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851" w:right="0" w:firstLine="0"/>
        <w:rPr>
          <w:rFonts w:ascii="Times New Roman"/>
          <w:sz w:val="20"/>
        </w:rPr>
      </w:pPr>
      <w:r>
        <w:rPr>
          <w:rFonts w:ascii="Times New Roman"/>
          <w:sz w:val="20"/>
        </w:rPr>
        <w:drawing>
          <wp:inline distT="0" distB="0" distL="0" distR="0">
            <wp:extent cx="666809" cy="919829"/>
            <wp:effectExtent l="0" t="0" r="0" b="0"/>
            <wp:docPr id="1" name="Image 1" descr="A black and white logo  Description automatically generated "/>
            <wp:cNvGraphicFramePr>
              <a:graphicFrameLocks/>
            </wp:cNvGraphicFramePr>
            <a:graphic>
              <a:graphicData uri="http://schemas.openxmlformats.org/drawingml/2006/picture">
                <pic:pic>
                  <pic:nvPicPr>
                    <pic:cNvPr id="1" name="Image 1" descr="A black and white logo  Description automatically generated "/>
                    <pic:cNvPicPr/>
                  </pic:nvPicPr>
                  <pic:blipFill>
                    <a:blip r:embed="rId5" cstate="print"/>
                    <a:stretch>
                      <a:fillRect/>
                    </a:stretch>
                  </pic:blipFill>
                  <pic:spPr>
                    <a:xfrm>
                      <a:off x="0" y="0"/>
                      <a:ext cx="666809" cy="919829"/>
                    </a:xfrm>
                    <a:prstGeom prst="rect">
                      <a:avLst/>
                    </a:prstGeom>
                  </pic:spPr>
                </pic:pic>
              </a:graphicData>
            </a:graphic>
          </wp:inline>
        </w:drawing>
      </w:r>
      <w:r>
        <w:rPr>
          <w:rFonts w:ascii="Times New Roman"/>
          <w:sz w:val="20"/>
        </w:rPr>
      </w: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spacing w:before="71"/>
        <w:rPr>
          <w:rFonts w:ascii="Times New Roman"/>
          <w:sz w:val="32"/>
        </w:rPr>
      </w:pPr>
    </w:p>
    <w:p>
      <w:pPr>
        <w:pStyle w:val="Title"/>
        <w:ind w:right="123"/>
      </w:pPr>
      <w:r>
        <w:rPr/>
        <w:t>AGENTS</w:t>
      </w:r>
      <w:r>
        <w:rPr>
          <w:spacing w:val="-11"/>
        </w:rPr>
        <w:t> </w:t>
      </w:r>
      <w:r>
        <w:rPr/>
        <w:t>LICENSING</w:t>
      </w:r>
      <w:r>
        <w:rPr>
          <w:spacing w:val="-13"/>
        </w:rPr>
        <w:t> </w:t>
      </w:r>
      <w:r>
        <w:rPr/>
        <w:t>BOARD</w:t>
      </w:r>
      <w:r>
        <w:rPr>
          <w:spacing w:val="-9"/>
        </w:rPr>
        <w:t> </w:t>
      </w:r>
      <w:r>
        <w:rPr/>
        <w:t>OF</w:t>
      </w:r>
      <w:r>
        <w:rPr>
          <w:spacing w:val="-12"/>
        </w:rPr>
        <w:t> </w:t>
      </w:r>
      <w:r>
        <w:rPr/>
        <w:t>THE</w:t>
      </w:r>
      <w:r>
        <w:rPr>
          <w:spacing w:val="-10"/>
        </w:rPr>
        <w:t> </w:t>
      </w:r>
      <w:r>
        <w:rPr/>
        <w:t>NORTHERN</w:t>
      </w:r>
      <w:r>
        <w:rPr>
          <w:spacing w:val="-12"/>
        </w:rPr>
        <w:t> </w:t>
      </w:r>
      <w:r>
        <w:rPr>
          <w:spacing w:val="-2"/>
        </w:rPr>
        <w:t>TERRITORY</w:t>
      </w:r>
    </w:p>
    <w:p>
      <w:pPr>
        <w:pStyle w:val="BodyText"/>
        <w:rPr>
          <w:b/>
          <w:sz w:val="32"/>
        </w:rPr>
      </w:pPr>
    </w:p>
    <w:p>
      <w:pPr>
        <w:pStyle w:val="BodyText"/>
        <w:rPr>
          <w:b/>
          <w:sz w:val="32"/>
        </w:rPr>
      </w:pPr>
    </w:p>
    <w:p>
      <w:pPr>
        <w:pStyle w:val="BodyText"/>
        <w:rPr>
          <w:b/>
          <w:sz w:val="32"/>
        </w:rPr>
      </w:pPr>
    </w:p>
    <w:p>
      <w:pPr>
        <w:pStyle w:val="BodyText"/>
        <w:rPr>
          <w:b/>
          <w:sz w:val="32"/>
        </w:rPr>
      </w:pPr>
    </w:p>
    <w:p>
      <w:pPr>
        <w:pStyle w:val="BodyText"/>
        <w:spacing w:before="22"/>
        <w:rPr>
          <w:b/>
          <w:sz w:val="32"/>
        </w:rPr>
      </w:pPr>
    </w:p>
    <w:p>
      <w:pPr>
        <w:pStyle w:val="Title"/>
        <w:spacing w:line="259" w:lineRule="auto"/>
      </w:pPr>
      <w:r>
        <w:rPr/>
        <w:t>REASONS</w:t>
      </w:r>
      <w:r>
        <w:rPr>
          <w:spacing w:val="-5"/>
        </w:rPr>
        <w:t> </w:t>
      </w:r>
      <w:r>
        <w:rPr/>
        <w:t>FOR</w:t>
      </w:r>
      <w:r>
        <w:rPr>
          <w:spacing w:val="-6"/>
        </w:rPr>
        <w:t> </w:t>
      </w:r>
      <w:r>
        <w:rPr/>
        <w:t>DECISIONS</w:t>
      </w:r>
      <w:r>
        <w:rPr>
          <w:spacing w:val="-8"/>
        </w:rPr>
        <w:t> </w:t>
      </w:r>
      <w:r>
        <w:rPr/>
        <w:t>FOLLOWING</w:t>
      </w:r>
      <w:r>
        <w:rPr>
          <w:spacing w:val="-9"/>
        </w:rPr>
        <w:t> </w:t>
      </w:r>
      <w:r>
        <w:rPr/>
        <w:t>INQUIRY</w:t>
      </w:r>
      <w:r>
        <w:rPr>
          <w:spacing w:val="-8"/>
        </w:rPr>
        <w:t> </w:t>
      </w:r>
      <w:r>
        <w:rPr/>
        <w:t>CONCERNING DISCIPLINARY ACTION AGAINST COTSWOLD PROPERTY INVESTMENTS PTY LTD TRADING AS MARSH CONVEYANCING AND LORRAINE MARSH</w:t>
      </w:r>
    </w:p>
    <w:p>
      <w:pPr>
        <w:pStyle w:val="Title"/>
        <w:spacing w:after="0" w:line="259" w:lineRule="auto"/>
        <w:sectPr>
          <w:type w:val="continuous"/>
          <w:pgSz w:w="11910" w:h="16840"/>
          <w:pgMar w:top="1420" w:bottom="280" w:left="0" w:right="708"/>
        </w:sectPr>
      </w:pPr>
    </w:p>
    <w:p>
      <w:pPr>
        <w:pStyle w:val="BodyText"/>
        <w:spacing w:before="5"/>
        <w:rPr>
          <w:b/>
          <w:sz w:val="2"/>
        </w:rPr>
      </w:pPr>
    </w:p>
    <w:tbl>
      <w:tblPr>
        <w:tblW w:w="0" w:type="auto"/>
        <w:jc w:val="left"/>
        <w:tblInd w:w="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98"/>
        <w:gridCol w:w="6937"/>
      </w:tblGrid>
      <w:tr>
        <w:trPr>
          <w:trHeight w:val="1251" w:hRule="atLeast"/>
        </w:trPr>
        <w:tc>
          <w:tcPr>
            <w:tcW w:w="2998" w:type="dxa"/>
          </w:tcPr>
          <w:p>
            <w:pPr>
              <w:pStyle w:val="TableParagraph"/>
              <w:spacing w:line="249" w:lineRule="exact"/>
              <w:ind w:left="50"/>
              <w:rPr>
                <w:b/>
                <w:sz w:val="22"/>
              </w:rPr>
            </w:pPr>
            <w:r>
              <w:rPr>
                <w:b/>
                <w:spacing w:val="-2"/>
                <w:sz w:val="22"/>
              </w:rPr>
              <w:t>Respondents:</w:t>
            </w:r>
          </w:p>
        </w:tc>
        <w:tc>
          <w:tcPr>
            <w:tcW w:w="6937" w:type="dxa"/>
          </w:tcPr>
          <w:p>
            <w:pPr>
              <w:pStyle w:val="TableParagraph"/>
              <w:spacing w:line="360" w:lineRule="auto"/>
              <w:ind w:left="306"/>
              <w:rPr>
                <w:sz w:val="22"/>
              </w:rPr>
            </w:pPr>
            <w:r>
              <w:rPr>
                <w:sz w:val="22"/>
              </w:rPr>
              <w:t>Cotswold</w:t>
            </w:r>
            <w:r>
              <w:rPr>
                <w:spacing w:val="-4"/>
                <w:sz w:val="22"/>
              </w:rPr>
              <w:t> </w:t>
            </w:r>
            <w:r>
              <w:rPr>
                <w:sz w:val="22"/>
              </w:rPr>
              <w:t>Property</w:t>
            </w:r>
            <w:r>
              <w:rPr>
                <w:spacing w:val="-6"/>
                <w:sz w:val="22"/>
              </w:rPr>
              <w:t> </w:t>
            </w:r>
            <w:r>
              <w:rPr>
                <w:sz w:val="22"/>
              </w:rPr>
              <w:t>Investments</w:t>
            </w:r>
            <w:r>
              <w:rPr>
                <w:spacing w:val="-6"/>
                <w:sz w:val="22"/>
              </w:rPr>
              <w:t> </w:t>
            </w:r>
            <w:r>
              <w:rPr>
                <w:sz w:val="22"/>
              </w:rPr>
              <w:t>Pty</w:t>
            </w:r>
            <w:r>
              <w:rPr>
                <w:spacing w:val="-6"/>
                <w:sz w:val="22"/>
              </w:rPr>
              <w:t> </w:t>
            </w:r>
            <w:r>
              <w:rPr>
                <w:sz w:val="22"/>
              </w:rPr>
              <w:t>Ltd</w:t>
            </w:r>
            <w:r>
              <w:rPr>
                <w:spacing w:val="-6"/>
                <w:sz w:val="22"/>
              </w:rPr>
              <w:t> </w:t>
            </w:r>
            <w:r>
              <w:rPr>
                <w:sz w:val="22"/>
              </w:rPr>
              <w:t>trading</w:t>
            </w:r>
            <w:r>
              <w:rPr>
                <w:spacing w:val="-4"/>
                <w:sz w:val="22"/>
              </w:rPr>
              <w:t> </w:t>
            </w:r>
            <w:r>
              <w:rPr>
                <w:sz w:val="22"/>
              </w:rPr>
              <w:t>as</w:t>
            </w:r>
            <w:r>
              <w:rPr>
                <w:spacing w:val="-8"/>
                <w:sz w:val="22"/>
              </w:rPr>
              <w:t> </w:t>
            </w:r>
            <w:r>
              <w:rPr>
                <w:sz w:val="22"/>
              </w:rPr>
              <w:t>Marsh </w:t>
            </w:r>
            <w:r>
              <w:rPr>
                <w:spacing w:val="-2"/>
                <w:sz w:val="22"/>
              </w:rPr>
              <w:t>Conveyancing</w:t>
            </w:r>
          </w:p>
          <w:p>
            <w:pPr>
              <w:pStyle w:val="TableParagraph"/>
              <w:spacing w:before="113"/>
              <w:ind w:left="306"/>
              <w:rPr>
                <w:sz w:val="22"/>
              </w:rPr>
            </w:pPr>
            <w:r>
              <w:rPr>
                <w:sz w:val="22"/>
              </w:rPr>
              <w:t>Lorraine</w:t>
            </w:r>
            <w:r>
              <w:rPr>
                <w:spacing w:val="-8"/>
                <w:sz w:val="22"/>
              </w:rPr>
              <w:t> </w:t>
            </w:r>
            <w:r>
              <w:rPr>
                <w:spacing w:val="-2"/>
                <w:sz w:val="22"/>
              </w:rPr>
              <w:t>Marsh</w:t>
            </w:r>
          </w:p>
        </w:tc>
      </w:tr>
      <w:tr>
        <w:trPr>
          <w:trHeight w:val="560" w:hRule="atLeast"/>
        </w:trPr>
        <w:tc>
          <w:tcPr>
            <w:tcW w:w="2998" w:type="dxa"/>
          </w:tcPr>
          <w:p>
            <w:pPr>
              <w:pStyle w:val="TableParagraph"/>
              <w:spacing w:before="122"/>
              <w:ind w:left="50"/>
              <w:rPr>
                <w:b/>
                <w:sz w:val="22"/>
              </w:rPr>
            </w:pPr>
            <w:r>
              <w:rPr>
                <w:b/>
                <w:sz w:val="22"/>
              </w:rPr>
              <w:t>Date</w:t>
            </w:r>
            <w:r>
              <w:rPr>
                <w:b/>
                <w:spacing w:val="-3"/>
                <w:sz w:val="22"/>
              </w:rPr>
              <w:t> </w:t>
            </w:r>
            <w:r>
              <w:rPr>
                <w:b/>
                <w:sz w:val="22"/>
              </w:rPr>
              <w:t>and</w:t>
            </w:r>
            <w:r>
              <w:rPr>
                <w:b/>
                <w:spacing w:val="-4"/>
                <w:sz w:val="22"/>
              </w:rPr>
              <w:t> </w:t>
            </w:r>
            <w:r>
              <w:rPr>
                <w:b/>
                <w:sz w:val="22"/>
              </w:rPr>
              <w:t>time</w:t>
            </w:r>
            <w:r>
              <w:rPr>
                <w:b/>
                <w:spacing w:val="-3"/>
                <w:sz w:val="22"/>
              </w:rPr>
              <w:t> </w:t>
            </w:r>
            <w:r>
              <w:rPr>
                <w:b/>
                <w:sz w:val="22"/>
              </w:rPr>
              <w:t>of </w:t>
            </w:r>
            <w:r>
              <w:rPr>
                <w:b/>
                <w:spacing w:val="-2"/>
                <w:sz w:val="22"/>
              </w:rPr>
              <w:t>hearing:</w:t>
            </w:r>
          </w:p>
        </w:tc>
        <w:tc>
          <w:tcPr>
            <w:tcW w:w="6937" w:type="dxa"/>
          </w:tcPr>
          <w:p>
            <w:pPr>
              <w:pStyle w:val="TableParagraph"/>
              <w:spacing w:before="119"/>
              <w:ind w:left="306"/>
              <w:rPr>
                <w:sz w:val="22"/>
              </w:rPr>
            </w:pPr>
            <w:r>
              <w:rPr>
                <w:sz w:val="22"/>
              </w:rPr>
              <w:t>11</w:t>
            </w:r>
            <w:r>
              <w:rPr>
                <w:spacing w:val="-7"/>
                <w:sz w:val="22"/>
              </w:rPr>
              <w:t> </w:t>
            </w:r>
            <w:r>
              <w:rPr>
                <w:sz w:val="22"/>
              </w:rPr>
              <w:t>February</w:t>
            </w:r>
            <w:r>
              <w:rPr>
                <w:spacing w:val="-4"/>
                <w:sz w:val="22"/>
              </w:rPr>
              <w:t> </w:t>
            </w:r>
            <w:r>
              <w:rPr>
                <w:sz w:val="22"/>
              </w:rPr>
              <w:t>2026,</w:t>
            </w:r>
            <w:r>
              <w:rPr>
                <w:spacing w:val="-2"/>
                <w:sz w:val="22"/>
              </w:rPr>
              <w:t> </w:t>
            </w:r>
            <w:r>
              <w:rPr>
                <w:spacing w:val="-4"/>
                <w:sz w:val="22"/>
              </w:rPr>
              <w:t>10am</w:t>
            </w:r>
          </w:p>
        </w:tc>
      </w:tr>
      <w:tr>
        <w:trPr>
          <w:trHeight w:val="1119" w:hRule="atLeast"/>
        </w:trPr>
        <w:tc>
          <w:tcPr>
            <w:tcW w:w="2998" w:type="dxa"/>
          </w:tcPr>
          <w:p>
            <w:pPr>
              <w:pStyle w:val="TableParagraph"/>
              <w:spacing w:before="181"/>
              <w:ind w:left="50"/>
              <w:rPr>
                <w:b/>
                <w:sz w:val="22"/>
              </w:rPr>
            </w:pPr>
            <w:r>
              <w:rPr>
                <w:b/>
                <w:spacing w:val="-2"/>
                <w:sz w:val="22"/>
              </w:rPr>
              <w:t>Venue:</w:t>
            </w:r>
          </w:p>
        </w:tc>
        <w:tc>
          <w:tcPr>
            <w:tcW w:w="6937" w:type="dxa"/>
          </w:tcPr>
          <w:p>
            <w:pPr>
              <w:pStyle w:val="TableParagraph"/>
              <w:spacing w:before="178"/>
              <w:ind w:left="306"/>
              <w:rPr>
                <w:sz w:val="22"/>
              </w:rPr>
            </w:pPr>
            <w:r>
              <w:rPr>
                <w:sz w:val="22"/>
              </w:rPr>
              <w:t>Gurrumbuy</w:t>
            </w:r>
            <w:r>
              <w:rPr>
                <w:spacing w:val="-9"/>
                <w:sz w:val="22"/>
              </w:rPr>
              <w:t> </w:t>
            </w:r>
            <w:r>
              <w:rPr>
                <w:spacing w:val="-4"/>
                <w:sz w:val="22"/>
              </w:rPr>
              <w:t>Room</w:t>
            </w:r>
          </w:p>
          <w:p>
            <w:pPr>
              <w:pStyle w:val="TableParagraph"/>
              <w:spacing w:before="249"/>
              <w:ind w:left="306"/>
              <w:rPr>
                <w:sz w:val="22"/>
              </w:rPr>
            </w:pPr>
            <w:r>
              <w:rPr>
                <w:sz w:val="22"/>
              </w:rPr>
              <w:t>Level</w:t>
            </w:r>
            <w:r>
              <w:rPr>
                <w:spacing w:val="-3"/>
                <w:sz w:val="22"/>
              </w:rPr>
              <w:t> </w:t>
            </w:r>
            <w:r>
              <w:rPr>
                <w:sz w:val="22"/>
              </w:rPr>
              <w:t>6</w:t>
            </w:r>
            <w:r>
              <w:rPr>
                <w:spacing w:val="-3"/>
                <w:sz w:val="22"/>
              </w:rPr>
              <w:t> </w:t>
            </w:r>
            <w:r>
              <w:rPr>
                <w:sz w:val="22"/>
              </w:rPr>
              <w:t>/</w:t>
            </w:r>
            <w:r>
              <w:rPr>
                <w:spacing w:val="-2"/>
                <w:sz w:val="22"/>
              </w:rPr>
              <w:t> </w:t>
            </w:r>
            <w:r>
              <w:rPr>
                <w:sz w:val="22"/>
              </w:rPr>
              <w:t>22</w:t>
            </w:r>
            <w:r>
              <w:rPr>
                <w:spacing w:val="-4"/>
                <w:sz w:val="22"/>
              </w:rPr>
              <w:t> </w:t>
            </w:r>
            <w:r>
              <w:rPr>
                <w:sz w:val="22"/>
              </w:rPr>
              <w:t>Mitchell</w:t>
            </w:r>
            <w:r>
              <w:rPr>
                <w:spacing w:val="-3"/>
                <w:sz w:val="22"/>
              </w:rPr>
              <w:t> </w:t>
            </w:r>
            <w:r>
              <w:rPr>
                <w:sz w:val="22"/>
              </w:rPr>
              <w:t>Street,</w:t>
            </w:r>
            <w:r>
              <w:rPr>
                <w:spacing w:val="-2"/>
                <w:sz w:val="22"/>
              </w:rPr>
              <w:t> Darwin</w:t>
            </w:r>
          </w:p>
        </w:tc>
      </w:tr>
      <w:tr>
        <w:trPr>
          <w:trHeight w:val="2116" w:hRule="atLeast"/>
        </w:trPr>
        <w:tc>
          <w:tcPr>
            <w:tcW w:w="2998" w:type="dxa"/>
          </w:tcPr>
          <w:p>
            <w:pPr>
              <w:pStyle w:val="TableParagraph"/>
              <w:spacing w:before="182"/>
              <w:ind w:left="50"/>
              <w:rPr>
                <w:b/>
                <w:sz w:val="22"/>
              </w:rPr>
            </w:pPr>
            <w:r>
              <w:rPr>
                <w:b/>
                <w:sz w:val="22"/>
              </w:rPr>
              <w:t>Reason</w:t>
            </w:r>
            <w:r>
              <w:rPr>
                <w:b/>
                <w:spacing w:val="-4"/>
                <w:sz w:val="22"/>
              </w:rPr>
              <w:t> </w:t>
            </w:r>
            <w:r>
              <w:rPr>
                <w:b/>
                <w:sz w:val="22"/>
              </w:rPr>
              <w:t>for</w:t>
            </w:r>
            <w:r>
              <w:rPr>
                <w:b/>
                <w:spacing w:val="-4"/>
                <w:sz w:val="22"/>
              </w:rPr>
              <w:t> </w:t>
            </w:r>
            <w:r>
              <w:rPr>
                <w:b/>
                <w:spacing w:val="-2"/>
                <w:sz w:val="22"/>
              </w:rPr>
              <w:t>Inquiry:</w:t>
            </w:r>
          </w:p>
        </w:tc>
        <w:tc>
          <w:tcPr>
            <w:tcW w:w="6937" w:type="dxa"/>
          </w:tcPr>
          <w:p>
            <w:pPr>
              <w:pStyle w:val="TableParagraph"/>
              <w:spacing w:line="360" w:lineRule="auto" w:before="179"/>
              <w:ind w:left="306"/>
              <w:rPr>
                <w:sz w:val="22"/>
              </w:rPr>
            </w:pPr>
            <w:r>
              <w:rPr>
                <w:sz w:val="22"/>
              </w:rPr>
              <w:t>To hold an inquiry pursuant to section 68(4)(b) of the </w:t>
            </w:r>
            <w:r>
              <w:rPr>
                <w:i/>
                <w:sz w:val="22"/>
              </w:rPr>
              <w:t>Agents</w:t>
            </w:r>
            <w:r>
              <w:rPr>
                <w:i/>
                <w:sz w:val="22"/>
              </w:rPr>
              <w:t> Licensing</w:t>
            </w:r>
            <w:r>
              <w:rPr>
                <w:i/>
                <w:spacing w:val="-4"/>
                <w:sz w:val="22"/>
              </w:rPr>
              <w:t> </w:t>
            </w:r>
            <w:r>
              <w:rPr>
                <w:i/>
                <w:sz w:val="22"/>
              </w:rPr>
              <w:t>Act</w:t>
            </w:r>
            <w:r>
              <w:rPr>
                <w:i/>
                <w:spacing w:val="-2"/>
                <w:sz w:val="22"/>
              </w:rPr>
              <w:t> </w:t>
            </w:r>
            <w:r>
              <w:rPr>
                <w:i/>
                <w:sz w:val="22"/>
              </w:rPr>
              <w:t>1979</w:t>
            </w:r>
            <w:r>
              <w:rPr>
                <w:i/>
                <w:spacing w:val="-6"/>
                <w:sz w:val="22"/>
              </w:rPr>
              <w:t> </w:t>
            </w:r>
            <w:r>
              <w:rPr>
                <w:sz w:val="22"/>
              </w:rPr>
              <w:t>to</w:t>
            </w:r>
            <w:r>
              <w:rPr>
                <w:spacing w:val="-6"/>
                <w:sz w:val="22"/>
              </w:rPr>
              <w:t> </w:t>
            </w:r>
            <w:r>
              <w:rPr>
                <w:sz w:val="22"/>
              </w:rPr>
              <w:t>determine</w:t>
            </w:r>
            <w:r>
              <w:rPr>
                <w:spacing w:val="-4"/>
                <w:sz w:val="22"/>
              </w:rPr>
              <w:t> </w:t>
            </w:r>
            <w:r>
              <w:rPr>
                <w:sz w:val="22"/>
              </w:rPr>
              <w:t>if</w:t>
            </w:r>
            <w:r>
              <w:rPr>
                <w:spacing w:val="-4"/>
                <w:sz w:val="22"/>
              </w:rPr>
              <w:t> </w:t>
            </w:r>
            <w:r>
              <w:rPr>
                <w:sz w:val="22"/>
              </w:rPr>
              <w:t>there</w:t>
            </w:r>
            <w:r>
              <w:rPr>
                <w:spacing w:val="-4"/>
                <w:sz w:val="22"/>
              </w:rPr>
              <w:t> </w:t>
            </w:r>
            <w:r>
              <w:rPr>
                <w:sz w:val="22"/>
              </w:rPr>
              <w:t>are</w:t>
            </w:r>
            <w:r>
              <w:rPr>
                <w:spacing w:val="-4"/>
                <w:sz w:val="22"/>
              </w:rPr>
              <w:t> </w:t>
            </w:r>
            <w:r>
              <w:rPr>
                <w:sz w:val="22"/>
              </w:rPr>
              <w:t>grounds</w:t>
            </w:r>
            <w:r>
              <w:rPr>
                <w:spacing w:val="-3"/>
                <w:sz w:val="22"/>
              </w:rPr>
              <w:t> </w:t>
            </w:r>
            <w:r>
              <w:rPr>
                <w:sz w:val="22"/>
              </w:rPr>
              <w:t>for</w:t>
            </w:r>
            <w:r>
              <w:rPr>
                <w:spacing w:val="-2"/>
                <w:sz w:val="22"/>
              </w:rPr>
              <w:t> </w:t>
            </w:r>
            <w:r>
              <w:rPr>
                <w:sz w:val="22"/>
              </w:rPr>
              <w:t>disciplinary action to be taken against Cotswold Property Investments Pty Ltd (trading as Marsh Conveyancing) and Lorraine Marsh (branch/business manager).</w:t>
            </w:r>
          </w:p>
        </w:tc>
      </w:tr>
      <w:tr>
        <w:trPr>
          <w:trHeight w:val="2097" w:hRule="atLeast"/>
        </w:trPr>
        <w:tc>
          <w:tcPr>
            <w:tcW w:w="2998" w:type="dxa"/>
          </w:tcPr>
          <w:p>
            <w:pPr>
              <w:pStyle w:val="TableParagraph"/>
              <w:spacing w:before="163"/>
              <w:ind w:left="50"/>
              <w:rPr>
                <w:b/>
                <w:sz w:val="22"/>
              </w:rPr>
            </w:pPr>
            <w:r>
              <w:rPr>
                <w:b/>
                <w:sz w:val="22"/>
              </w:rPr>
              <w:t>Agents</w:t>
            </w:r>
            <w:r>
              <w:rPr>
                <w:b/>
                <w:spacing w:val="-6"/>
                <w:sz w:val="22"/>
              </w:rPr>
              <w:t> </w:t>
            </w:r>
            <w:r>
              <w:rPr>
                <w:b/>
                <w:sz w:val="22"/>
              </w:rPr>
              <w:t>Licensing</w:t>
            </w:r>
            <w:r>
              <w:rPr>
                <w:b/>
                <w:spacing w:val="-4"/>
                <w:sz w:val="22"/>
              </w:rPr>
              <w:t> </w:t>
            </w:r>
            <w:r>
              <w:rPr>
                <w:b/>
                <w:spacing w:val="-2"/>
                <w:sz w:val="22"/>
              </w:rPr>
              <w:t>Board:</w:t>
            </w:r>
          </w:p>
        </w:tc>
        <w:tc>
          <w:tcPr>
            <w:tcW w:w="6937" w:type="dxa"/>
          </w:tcPr>
          <w:p>
            <w:pPr>
              <w:pStyle w:val="TableParagraph"/>
              <w:spacing w:before="160"/>
              <w:ind w:left="306"/>
              <w:rPr>
                <w:sz w:val="22"/>
              </w:rPr>
            </w:pPr>
            <w:r>
              <w:rPr>
                <w:sz w:val="22"/>
              </w:rPr>
              <w:t>Robert</w:t>
            </w:r>
            <w:r>
              <w:rPr>
                <w:spacing w:val="-8"/>
                <w:sz w:val="22"/>
              </w:rPr>
              <w:t> </w:t>
            </w:r>
            <w:r>
              <w:rPr>
                <w:sz w:val="22"/>
              </w:rPr>
              <w:t>Bradshaw,</w:t>
            </w:r>
            <w:r>
              <w:rPr>
                <w:spacing w:val="-7"/>
                <w:sz w:val="22"/>
              </w:rPr>
              <w:t> </w:t>
            </w:r>
            <w:r>
              <w:rPr>
                <w:spacing w:val="-4"/>
                <w:sz w:val="22"/>
              </w:rPr>
              <w:t>Chair</w:t>
            </w:r>
          </w:p>
          <w:p>
            <w:pPr>
              <w:pStyle w:val="TableParagraph"/>
              <w:spacing w:before="247"/>
              <w:ind w:left="306"/>
              <w:rPr>
                <w:sz w:val="22"/>
              </w:rPr>
            </w:pPr>
            <w:r>
              <w:rPr>
                <w:sz w:val="22"/>
              </w:rPr>
              <w:t>Lea</w:t>
            </w:r>
            <w:r>
              <w:rPr>
                <w:spacing w:val="-4"/>
                <w:sz w:val="22"/>
              </w:rPr>
              <w:t> </w:t>
            </w:r>
            <w:r>
              <w:rPr>
                <w:sz w:val="22"/>
              </w:rPr>
              <w:t>Aitken,</w:t>
            </w:r>
            <w:r>
              <w:rPr>
                <w:spacing w:val="-4"/>
                <w:sz w:val="22"/>
              </w:rPr>
              <w:t> </w:t>
            </w:r>
            <w:r>
              <w:rPr>
                <w:sz w:val="22"/>
              </w:rPr>
              <w:t>Board</w:t>
            </w:r>
            <w:r>
              <w:rPr>
                <w:spacing w:val="-6"/>
                <w:sz w:val="22"/>
              </w:rPr>
              <w:t> </w:t>
            </w:r>
            <w:r>
              <w:rPr>
                <w:sz w:val="22"/>
              </w:rPr>
              <w:t>Member</w:t>
            </w:r>
            <w:r>
              <w:rPr>
                <w:spacing w:val="-2"/>
                <w:sz w:val="22"/>
              </w:rPr>
              <w:t> (Consumer)</w:t>
            </w:r>
          </w:p>
          <w:p>
            <w:pPr>
              <w:pStyle w:val="TableParagraph"/>
              <w:spacing w:line="500" w:lineRule="atLeast"/>
              <w:ind w:left="306" w:right="1554"/>
              <w:rPr>
                <w:sz w:val="22"/>
              </w:rPr>
            </w:pPr>
            <w:r>
              <w:rPr>
                <w:sz w:val="22"/>
              </w:rPr>
              <w:t>Trevor</w:t>
            </w:r>
            <w:r>
              <w:rPr>
                <w:spacing w:val="-9"/>
                <w:sz w:val="22"/>
              </w:rPr>
              <w:t> </w:t>
            </w:r>
            <w:r>
              <w:rPr>
                <w:sz w:val="22"/>
              </w:rPr>
              <w:t>Tschirpig,</w:t>
            </w:r>
            <w:r>
              <w:rPr>
                <w:spacing w:val="-9"/>
                <w:sz w:val="22"/>
              </w:rPr>
              <w:t> </w:t>
            </w:r>
            <w:r>
              <w:rPr>
                <w:sz w:val="22"/>
              </w:rPr>
              <w:t>Board</w:t>
            </w:r>
            <w:r>
              <w:rPr>
                <w:spacing w:val="-12"/>
                <w:sz w:val="22"/>
              </w:rPr>
              <w:t> </w:t>
            </w:r>
            <w:r>
              <w:rPr>
                <w:sz w:val="22"/>
              </w:rPr>
              <w:t>Member</w:t>
            </w:r>
            <w:r>
              <w:rPr>
                <w:spacing w:val="-9"/>
                <w:sz w:val="22"/>
              </w:rPr>
              <w:t> </w:t>
            </w:r>
            <w:r>
              <w:rPr>
                <w:sz w:val="22"/>
              </w:rPr>
              <w:t>(Conveyancer) Jake Quinlivan, Board Member (Departmental)</w:t>
            </w:r>
          </w:p>
        </w:tc>
      </w:tr>
      <w:tr>
        <w:trPr>
          <w:trHeight w:val="1247" w:hRule="atLeast"/>
        </w:trPr>
        <w:tc>
          <w:tcPr>
            <w:tcW w:w="2998" w:type="dxa"/>
          </w:tcPr>
          <w:p>
            <w:pPr>
              <w:pStyle w:val="TableParagraph"/>
              <w:spacing w:before="182"/>
              <w:ind w:left="50"/>
              <w:rPr>
                <w:b/>
                <w:sz w:val="22"/>
              </w:rPr>
            </w:pPr>
            <w:r>
              <w:rPr>
                <w:b/>
                <w:spacing w:val="-2"/>
                <w:sz w:val="22"/>
              </w:rPr>
              <w:t>Representation:</w:t>
            </w:r>
          </w:p>
        </w:tc>
        <w:tc>
          <w:tcPr>
            <w:tcW w:w="6937" w:type="dxa"/>
          </w:tcPr>
          <w:p>
            <w:pPr>
              <w:pStyle w:val="TableParagraph"/>
              <w:spacing w:line="360" w:lineRule="auto" w:before="179"/>
              <w:ind w:left="349"/>
              <w:rPr>
                <w:sz w:val="22"/>
              </w:rPr>
            </w:pPr>
            <w:r>
              <w:rPr>
                <w:sz w:val="22"/>
              </w:rPr>
              <w:t>Kevin</w:t>
            </w:r>
            <w:r>
              <w:rPr>
                <w:spacing w:val="-6"/>
                <w:sz w:val="22"/>
              </w:rPr>
              <w:t> </w:t>
            </w:r>
            <w:r>
              <w:rPr>
                <w:sz w:val="22"/>
              </w:rPr>
              <w:t>Kadirgamar,</w:t>
            </w:r>
            <w:r>
              <w:rPr>
                <w:spacing w:val="-4"/>
                <w:sz w:val="22"/>
              </w:rPr>
              <w:t> </w:t>
            </w:r>
            <w:r>
              <w:rPr>
                <w:sz w:val="22"/>
              </w:rPr>
              <w:t>Department</w:t>
            </w:r>
            <w:r>
              <w:rPr>
                <w:spacing w:val="-6"/>
                <w:sz w:val="22"/>
              </w:rPr>
              <w:t> </w:t>
            </w:r>
            <w:r>
              <w:rPr>
                <w:sz w:val="22"/>
              </w:rPr>
              <w:t>of</w:t>
            </w:r>
            <w:r>
              <w:rPr>
                <w:spacing w:val="-6"/>
                <w:sz w:val="22"/>
              </w:rPr>
              <w:t> </w:t>
            </w:r>
            <w:r>
              <w:rPr>
                <w:sz w:val="22"/>
              </w:rPr>
              <w:t>Trade,</w:t>
            </w:r>
            <w:r>
              <w:rPr>
                <w:spacing w:val="-4"/>
                <w:sz w:val="22"/>
              </w:rPr>
              <w:t> </w:t>
            </w:r>
            <w:r>
              <w:rPr>
                <w:sz w:val="22"/>
              </w:rPr>
              <w:t>Business</w:t>
            </w:r>
            <w:r>
              <w:rPr>
                <w:spacing w:val="-5"/>
                <w:sz w:val="22"/>
              </w:rPr>
              <w:t> </w:t>
            </w:r>
            <w:r>
              <w:rPr>
                <w:sz w:val="22"/>
              </w:rPr>
              <w:t>and</w:t>
            </w:r>
            <w:r>
              <w:rPr>
                <w:spacing w:val="-6"/>
                <w:sz w:val="22"/>
              </w:rPr>
              <w:t> </w:t>
            </w:r>
            <w:r>
              <w:rPr>
                <w:sz w:val="22"/>
              </w:rPr>
              <w:t>Asian Relations, Counsel Assisting the Board</w:t>
            </w:r>
          </w:p>
        </w:tc>
      </w:tr>
      <w:tr>
        <w:trPr>
          <w:trHeight w:val="1181" w:hRule="atLeast"/>
        </w:trPr>
        <w:tc>
          <w:tcPr>
            <w:tcW w:w="2998" w:type="dxa"/>
          </w:tcPr>
          <w:p>
            <w:pPr>
              <w:pStyle w:val="TableParagraph"/>
              <w:spacing w:before="178"/>
              <w:ind w:left="0"/>
              <w:rPr>
                <w:b/>
                <w:sz w:val="22"/>
              </w:rPr>
            </w:pPr>
          </w:p>
          <w:p>
            <w:pPr>
              <w:pStyle w:val="TableParagraph"/>
              <w:spacing w:before="1"/>
              <w:ind w:left="50"/>
              <w:rPr>
                <w:b/>
                <w:sz w:val="22"/>
              </w:rPr>
            </w:pPr>
            <w:r>
              <w:rPr>
                <w:b/>
                <w:sz w:val="22"/>
              </w:rPr>
              <w:t>In</w:t>
            </w:r>
            <w:r>
              <w:rPr>
                <w:b/>
                <w:spacing w:val="1"/>
                <w:sz w:val="22"/>
              </w:rPr>
              <w:t> </w:t>
            </w:r>
            <w:r>
              <w:rPr>
                <w:b/>
                <w:spacing w:val="-2"/>
                <w:sz w:val="22"/>
              </w:rPr>
              <w:t>attendance:</w:t>
            </w:r>
          </w:p>
        </w:tc>
        <w:tc>
          <w:tcPr>
            <w:tcW w:w="6937" w:type="dxa"/>
          </w:tcPr>
          <w:p>
            <w:pPr>
              <w:pStyle w:val="TableParagraph"/>
              <w:spacing w:line="500" w:lineRule="atLeast" w:before="161"/>
              <w:ind w:left="306" w:right="613"/>
              <w:rPr>
                <w:sz w:val="22"/>
              </w:rPr>
            </w:pPr>
            <w:r>
              <w:rPr>
                <w:sz w:val="22"/>
              </w:rPr>
              <w:t>Lorraine</w:t>
            </w:r>
            <w:r>
              <w:rPr>
                <w:spacing w:val="-8"/>
                <w:sz w:val="22"/>
              </w:rPr>
              <w:t> </w:t>
            </w:r>
            <w:r>
              <w:rPr>
                <w:sz w:val="22"/>
              </w:rPr>
              <w:t>Marsh,</w:t>
            </w:r>
            <w:r>
              <w:rPr>
                <w:spacing w:val="-6"/>
                <w:sz w:val="22"/>
              </w:rPr>
              <w:t> </w:t>
            </w:r>
            <w:r>
              <w:rPr>
                <w:sz w:val="22"/>
              </w:rPr>
              <w:t>respondent</w:t>
            </w:r>
            <w:r>
              <w:rPr>
                <w:spacing w:val="-5"/>
                <w:sz w:val="22"/>
              </w:rPr>
              <w:t> </w:t>
            </w:r>
            <w:r>
              <w:rPr>
                <w:sz w:val="22"/>
              </w:rPr>
              <w:t>business</w:t>
            </w:r>
            <w:r>
              <w:rPr>
                <w:spacing w:val="-8"/>
                <w:sz w:val="22"/>
              </w:rPr>
              <w:t> </w:t>
            </w:r>
            <w:r>
              <w:rPr>
                <w:sz w:val="22"/>
              </w:rPr>
              <w:t>manager</w:t>
            </w:r>
            <w:r>
              <w:rPr>
                <w:spacing w:val="-7"/>
                <w:sz w:val="22"/>
              </w:rPr>
              <w:t> </w:t>
            </w:r>
            <w:r>
              <w:rPr>
                <w:sz w:val="22"/>
              </w:rPr>
              <w:t>by</w:t>
            </w:r>
            <w:r>
              <w:rPr>
                <w:spacing w:val="-6"/>
                <w:sz w:val="22"/>
              </w:rPr>
              <w:t> </w:t>
            </w:r>
            <w:r>
              <w:rPr>
                <w:sz w:val="22"/>
              </w:rPr>
              <w:t>video. Robin Li (auditor), witness, by video</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80"/>
        <w:rPr>
          <w:b/>
        </w:rPr>
      </w:pPr>
    </w:p>
    <w:p>
      <w:pPr>
        <w:pStyle w:val="Heading1"/>
        <w:spacing w:before="0"/>
        <w:rPr>
          <w:u w:val="none"/>
        </w:rPr>
      </w:pPr>
      <w:r>
        <w:rPr>
          <w:spacing w:val="-2"/>
          <w:u w:val="single"/>
        </w:rPr>
        <w:t>Introduction</w:t>
      </w:r>
    </w:p>
    <w:p>
      <w:pPr>
        <w:pStyle w:val="BodyText"/>
        <w:spacing w:before="72"/>
        <w:rPr>
          <w:b/>
        </w:rPr>
      </w:pPr>
    </w:p>
    <w:p>
      <w:pPr>
        <w:pStyle w:val="ListParagraph"/>
        <w:numPr>
          <w:ilvl w:val="0"/>
          <w:numId w:val="1"/>
        </w:numPr>
        <w:tabs>
          <w:tab w:pos="1209" w:val="left" w:leader="none"/>
          <w:tab w:pos="1211" w:val="left" w:leader="none"/>
        </w:tabs>
        <w:spacing w:line="360" w:lineRule="auto" w:before="0" w:after="0"/>
        <w:ind w:left="1211" w:right="749" w:hanging="360"/>
        <w:jc w:val="left"/>
        <w:rPr>
          <w:sz w:val="22"/>
        </w:rPr>
      </w:pPr>
      <w:r>
        <w:rPr>
          <w:sz w:val="22"/>
        </w:rPr>
        <w:t>On 10 December 2025, the Agents Licensing Board (the Board) considered a report from the Registrar of Land, Business and Conveyancing Agents (Registrar) into Cotswold Property Investments</w:t>
      </w:r>
      <w:r>
        <w:rPr>
          <w:spacing w:val="-1"/>
          <w:sz w:val="22"/>
        </w:rPr>
        <w:t> </w:t>
      </w:r>
      <w:r>
        <w:rPr>
          <w:sz w:val="22"/>
        </w:rPr>
        <w:t>Pty</w:t>
      </w:r>
      <w:r>
        <w:rPr>
          <w:spacing w:val="-1"/>
          <w:sz w:val="22"/>
        </w:rPr>
        <w:t> </w:t>
      </w:r>
      <w:r>
        <w:rPr>
          <w:sz w:val="22"/>
        </w:rPr>
        <w:t>Ltd</w:t>
      </w:r>
      <w:r>
        <w:rPr>
          <w:spacing w:val="-4"/>
          <w:sz w:val="22"/>
        </w:rPr>
        <w:t> </w:t>
      </w:r>
      <w:r>
        <w:rPr>
          <w:sz w:val="22"/>
        </w:rPr>
        <w:t>(the</w:t>
      </w:r>
      <w:r>
        <w:rPr>
          <w:spacing w:val="-4"/>
          <w:sz w:val="22"/>
        </w:rPr>
        <w:t> </w:t>
      </w:r>
      <w:r>
        <w:rPr>
          <w:sz w:val="22"/>
        </w:rPr>
        <w:t>agent)</w:t>
      </w:r>
      <w:r>
        <w:rPr>
          <w:spacing w:val="-3"/>
          <w:sz w:val="22"/>
        </w:rPr>
        <w:t> </w:t>
      </w:r>
      <w:r>
        <w:rPr>
          <w:sz w:val="22"/>
        </w:rPr>
        <w:t>and</w:t>
      </w:r>
      <w:r>
        <w:rPr>
          <w:spacing w:val="-2"/>
          <w:sz w:val="22"/>
        </w:rPr>
        <w:t> </w:t>
      </w:r>
      <w:r>
        <w:rPr>
          <w:sz w:val="22"/>
        </w:rPr>
        <w:t>Lorraine</w:t>
      </w:r>
      <w:r>
        <w:rPr>
          <w:spacing w:val="-4"/>
          <w:sz w:val="22"/>
        </w:rPr>
        <w:t> </w:t>
      </w:r>
      <w:r>
        <w:rPr>
          <w:sz w:val="22"/>
        </w:rPr>
        <w:t>Marsh</w:t>
      </w:r>
      <w:r>
        <w:rPr>
          <w:spacing w:val="-2"/>
          <w:sz w:val="22"/>
        </w:rPr>
        <w:t> </w:t>
      </w:r>
      <w:r>
        <w:rPr>
          <w:sz w:val="22"/>
        </w:rPr>
        <w:t>(the</w:t>
      </w:r>
      <w:r>
        <w:rPr>
          <w:spacing w:val="-2"/>
          <w:sz w:val="22"/>
        </w:rPr>
        <w:t> </w:t>
      </w:r>
      <w:r>
        <w:rPr>
          <w:sz w:val="22"/>
        </w:rPr>
        <w:t>business</w:t>
      </w:r>
      <w:r>
        <w:rPr>
          <w:spacing w:val="-6"/>
          <w:sz w:val="22"/>
        </w:rPr>
        <w:t> </w:t>
      </w:r>
      <w:r>
        <w:rPr>
          <w:sz w:val="22"/>
        </w:rPr>
        <w:t>manager)</w:t>
      </w:r>
      <w:r>
        <w:rPr>
          <w:spacing w:val="-3"/>
          <w:sz w:val="22"/>
        </w:rPr>
        <w:t> </w:t>
      </w:r>
      <w:r>
        <w:rPr>
          <w:sz w:val="22"/>
        </w:rPr>
        <w:t>also</w:t>
      </w:r>
      <w:r>
        <w:rPr>
          <w:spacing w:val="-2"/>
          <w:sz w:val="22"/>
        </w:rPr>
        <w:t> </w:t>
      </w:r>
      <w:r>
        <w:rPr>
          <w:sz w:val="22"/>
        </w:rPr>
        <w:t>referred</w:t>
      </w:r>
      <w:r>
        <w:rPr>
          <w:spacing w:val="-4"/>
          <w:sz w:val="22"/>
        </w:rPr>
        <w:t> </w:t>
      </w:r>
      <w:r>
        <w:rPr>
          <w:sz w:val="22"/>
        </w:rPr>
        <w:t>to</w:t>
      </w:r>
      <w:r>
        <w:rPr>
          <w:spacing w:val="-2"/>
          <w:sz w:val="22"/>
        </w:rPr>
        <w:t> </w:t>
      </w:r>
      <w:r>
        <w:rPr>
          <w:sz w:val="22"/>
        </w:rPr>
        <w:t>as the respondents).</w:t>
      </w:r>
    </w:p>
    <w:p>
      <w:pPr>
        <w:pStyle w:val="ListParagraph"/>
        <w:numPr>
          <w:ilvl w:val="0"/>
          <w:numId w:val="1"/>
        </w:numPr>
        <w:tabs>
          <w:tab w:pos="1209" w:val="left" w:leader="none"/>
        </w:tabs>
        <w:spacing w:line="240" w:lineRule="auto" w:before="1" w:after="0"/>
        <w:ind w:left="1209" w:right="0" w:hanging="358"/>
        <w:jc w:val="left"/>
        <w:rPr>
          <w:sz w:val="22"/>
        </w:rPr>
      </w:pPr>
      <w:r>
        <w:rPr>
          <w:sz w:val="22"/>
        </w:rPr>
        <w:t>This</w:t>
      </w:r>
      <w:r>
        <w:rPr>
          <w:spacing w:val="-4"/>
          <w:sz w:val="22"/>
        </w:rPr>
        <w:t> </w:t>
      </w:r>
      <w:r>
        <w:rPr>
          <w:sz w:val="22"/>
        </w:rPr>
        <w:t>report</w:t>
      </w:r>
      <w:r>
        <w:rPr>
          <w:spacing w:val="-2"/>
          <w:sz w:val="22"/>
        </w:rPr>
        <w:t> </w:t>
      </w:r>
      <w:r>
        <w:rPr>
          <w:sz w:val="22"/>
        </w:rPr>
        <w:t>noted</w:t>
      </w:r>
      <w:r>
        <w:rPr>
          <w:spacing w:val="-7"/>
          <w:sz w:val="22"/>
        </w:rPr>
        <w:t> </w:t>
      </w:r>
      <w:r>
        <w:rPr>
          <w:sz w:val="22"/>
        </w:rPr>
        <w:t>several</w:t>
      </w:r>
      <w:r>
        <w:rPr>
          <w:spacing w:val="-6"/>
          <w:sz w:val="22"/>
        </w:rPr>
        <w:t> </w:t>
      </w:r>
      <w:r>
        <w:rPr>
          <w:sz w:val="22"/>
        </w:rPr>
        <w:t>matters</w:t>
      </w:r>
      <w:r>
        <w:rPr>
          <w:spacing w:val="-3"/>
          <w:sz w:val="22"/>
        </w:rPr>
        <w:t> </w:t>
      </w:r>
      <w:r>
        <w:rPr>
          <w:sz w:val="22"/>
        </w:rPr>
        <w:t>including</w:t>
      </w:r>
      <w:r>
        <w:rPr>
          <w:spacing w:val="-6"/>
          <w:sz w:val="22"/>
        </w:rPr>
        <w:t> </w:t>
      </w:r>
      <w:r>
        <w:rPr>
          <w:sz w:val="22"/>
        </w:rPr>
        <w:t>the</w:t>
      </w:r>
      <w:r>
        <w:rPr>
          <w:spacing w:val="-6"/>
          <w:sz w:val="22"/>
        </w:rPr>
        <w:t> </w:t>
      </w:r>
      <w:r>
        <w:rPr>
          <w:spacing w:val="-2"/>
          <w:sz w:val="22"/>
        </w:rPr>
        <w:t>following:</w:t>
      </w:r>
    </w:p>
    <w:p>
      <w:pPr>
        <w:pStyle w:val="ListParagraph"/>
        <w:spacing w:after="0" w:line="240" w:lineRule="auto"/>
        <w:jc w:val="left"/>
        <w:rPr>
          <w:sz w:val="22"/>
        </w:rPr>
        <w:sectPr>
          <w:pgSz w:w="11910" w:h="16840"/>
          <w:pgMar w:top="1400" w:bottom="280" w:left="0" w:right="708"/>
        </w:sectPr>
      </w:pPr>
    </w:p>
    <w:p>
      <w:pPr>
        <w:pStyle w:val="ListParagraph"/>
        <w:numPr>
          <w:ilvl w:val="1"/>
          <w:numId w:val="1"/>
        </w:numPr>
        <w:tabs>
          <w:tab w:pos="1842" w:val="left" w:leader="none"/>
          <w:tab w:pos="1845" w:val="left" w:leader="none"/>
        </w:tabs>
        <w:spacing w:line="360" w:lineRule="auto" w:before="81" w:after="0"/>
        <w:ind w:left="1845" w:right="457" w:hanging="360"/>
        <w:jc w:val="left"/>
        <w:rPr>
          <w:sz w:val="22"/>
        </w:rPr>
      </w:pPr>
      <w:r>
        <w:rPr>
          <w:sz w:val="22"/>
        </w:rPr>
        <w:t>that outstanding audit reports relating to the agent’s trust accounting records (for 1 July 2021</w:t>
      </w:r>
      <w:r>
        <w:rPr>
          <w:spacing w:val="-1"/>
          <w:sz w:val="22"/>
        </w:rPr>
        <w:t> </w:t>
      </w:r>
      <w:r>
        <w:rPr>
          <w:sz w:val="22"/>
        </w:rPr>
        <w:t>-</w:t>
      </w:r>
      <w:r>
        <w:rPr>
          <w:spacing w:val="-3"/>
          <w:sz w:val="22"/>
        </w:rPr>
        <w:t> </w:t>
      </w:r>
      <w:r>
        <w:rPr>
          <w:sz w:val="22"/>
        </w:rPr>
        <w:t>30</w:t>
      </w:r>
      <w:r>
        <w:rPr>
          <w:spacing w:val="-2"/>
          <w:sz w:val="22"/>
        </w:rPr>
        <w:t> </w:t>
      </w:r>
      <w:r>
        <w:rPr>
          <w:sz w:val="22"/>
        </w:rPr>
        <w:t>June</w:t>
      </w:r>
      <w:r>
        <w:rPr>
          <w:spacing w:val="-4"/>
          <w:sz w:val="22"/>
        </w:rPr>
        <w:t> </w:t>
      </w:r>
      <w:r>
        <w:rPr>
          <w:sz w:val="22"/>
        </w:rPr>
        <w:t>2024)</w:t>
      </w:r>
      <w:r>
        <w:rPr>
          <w:spacing w:val="-3"/>
          <w:sz w:val="22"/>
        </w:rPr>
        <w:t> </w:t>
      </w:r>
      <w:r>
        <w:rPr>
          <w:sz w:val="22"/>
        </w:rPr>
        <w:t>(as</w:t>
      </w:r>
      <w:r>
        <w:rPr>
          <w:spacing w:val="-1"/>
          <w:sz w:val="22"/>
        </w:rPr>
        <w:t> </w:t>
      </w:r>
      <w:r>
        <w:rPr>
          <w:sz w:val="22"/>
        </w:rPr>
        <w:t>considered</w:t>
      </w:r>
      <w:r>
        <w:rPr>
          <w:spacing w:val="-4"/>
          <w:sz w:val="22"/>
        </w:rPr>
        <w:t> </w:t>
      </w:r>
      <w:r>
        <w:rPr>
          <w:sz w:val="22"/>
        </w:rPr>
        <w:t>by</w:t>
      </w:r>
      <w:r>
        <w:rPr>
          <w:spacing w:val="-4"/>
          <w:sz w:val="22"/>
        </w:rPr>
        <w:t> </w:t>
      </w:r>
      <w:r>
        <w:rPr>
          <w:sz w:val="22"/>
        </w:rPr>
        <w:t>the</w:t>
      </w:r>
      <w:r>
        <w:rPr>
          <w:spacing w:val="-4"/>
          <w:sz w:val="22"/>
        </w:rPr>
        <w:t> </w:t>
      </w:r>
      <w:r>
        <w:rPr>
          <w:sz w:val="22"/>
        </w:rPr>
        <w:t>Board</w:t>
      </w:r>
      <w:r>
        <w:rPr>
          <w:spacing w:val="-2"/>
          <w:sz w:val="22"/>
        </w:rPr>
        <w:t> </w:t>
      </w:r>
      <w:r>
        <w:rPr>
          <w:sz w:val="22"/>
        </w:rPr>
        <w:t>in</w:t>
      </w:r>
      <w:r>
        <w:rPr>
          <w:spacing w:val="-2"/>
          <w:sz w:val="22"/>
        </w:rPr>
        <w:t> </w:t>
      </w:r>
      <w:r>
        <w:rPr>
          <w:sz w:val="22"/>
        </w:rPr>
        <w:t>its</w:t>
      </w:r>
      <w:r>
        <w:rPr>
          <w:spacing w:val="-4"/>
          <w:sz w:val="22"/>
        </w:rPr>
        <w:t> </w:t>
      </w:r>
      <w:r>
        <w:rPr>
          <w:sz w:val="22"/>
        </w:rPr>
        <w:t>decision</w:t>
      </w:r>
      <w:r>
        <w:rPr>
          <w:spacing w:val="-2"/>
          <w:sz w:val="22"/>
        </w:rPr>
        <w:t> </w:t>
      </w:r>
      <w:r>
        <w:rPr>
          <w:sz w:val="22"/>
        </w:rPr>
        <w:t>dated</w:t>
      </w:r>
      <w:r>
        <w:rPr>
          <w:spacing w:val="-4"/>
          <w:sz w:val="22"/>
        </w:rPr>
        <w:t> </w:t>
      </w:r>
      <w:r>
        <w:rPr>
          <w:sz w:val="22"/>
        </w:rPr>
        <w:t>19</w:t>
      </w:r>
      <w:r>
        <w:rPr>
          <w:spacing w:val="-4"/>
          <w:sz w:val="22"/>
        </w:rPr>
        <w:t> </w:t>
      </w:r>
      <w:r>
        <w:rPr>
          <w:sz w:val="22"/>
        </w:rPr>
        <w:t>September</w:t>
      </w:r>
      <w:r>
        <w:rPr>
          <w:spacing w:val="-3"/>
          <w:sz w:val="22"/>
        </w:rPr>
        <w:t> </w:t>
      </w:r>
      <w:r>
        <w:rPr>
          <w:sz w:val="22"/>
        </w:rPr>
        <w:t>2025 (Board’s previous decision) as well as the audit report for 1 July 2024 - 30 June 2025 had not been provided to the department;</w:t>
      </w:r>
    </w:p>
    <w:p>
      <w:pPr>
        <w:pStyle w:val="ListParagraph"/>
        <w:numPr>
          <w:ilvl w:val="1"/>
          <w:numId w:val="1"/>
        </w:numPr>
        <w:tabs>
          <w:tab w:pos="1981" w:val="left" w:leader="none"/>
        </w:tabs>
        <w:spacing w:line="240" w:lineRule="auto" w:before="1" w:after="0"/>
        <w:ind w:left="1981" w:right="0" w:hanging="357"/>
        <w:jc w:val="left"/>
        <w:rPr>
          <w:sz w:val="22"/>
        </w:rPr>
      </w:pPr>
      <w:r>
        <w:rPr>
          <w:sz w:val="22"/>
        </w:rPr>
        <w:t>the</w:t>
      </w:r>
      <w:r>
        <w:rPr>
          <w:spacing w:val="-8"/>
          <w:sz w:val="22"/>
        </w:rPr>
        <w:t> </w:t>
      </w:r>
      <w:r>
        <w:rPr>
          <w:sz w:val="22"/>
        </w:rPr>
        <w:t>fines</w:t>
      </w:r>
      <w:r>
        <w:rPr>
          <w:spacing w:val="-3"/>
          <w:sz w:val="22"/>
        </w:rPr>
        <w:t> </w:t>
      </w:r>
      <w:r>
        <w:rPr>
          <w:sz w:val="22"/>
        </w:rPr>
        <w:t>imposed</w:t>
      </w:r>
      <w:r>
        <w:rPr>
          <w:spacing w:val="-5"/>
          <w:sz w:val="22"/>
        </w:rPr>
        <w:t> </w:t>
      </w:r>
      <w:r>
        <w:rPr>
          <w:sz w:val="22"/>
        </w:rPr>
        <w:t>in</w:t>
      </w:r>
      <w:r>
        <w:rPr>
          <w:spacing w:val="-6"/>
          <w:sz w:val="22"/>
        </w:rPr>
        <w:t> </w:t>
      </w:r>
      <w:r>
        <w:rPr>
          <w:sz w:val="22"/>
        </w:rPr>
        <w:t>the</w:t>
      </w:r>
      <w:r>
        <w:rPr>
          <w:spacing w:val="-5"/>
          <w:sz w:val="22"/>
        </w:rPr>
        <w:t> </w:t>
      </w:r>
      <w:r>
        <w:rPr>
          <w:sz w:val="22"/>
        </w:rPr>
        <w:t>Board’s</w:t>
      </w:r>
      <w:r>
        <w:rPr>
          <w:spacing w:val="-3"/>
          <w:sz w:val="22"/>
        </w:rPr>
        <w:t> </w:t>
      </w:r>
      <w:r>
        <w:rPr>
          <w:sz w:val="22"/>
        </w:rPr>
        <w:t>previous</w:t>
      </w:r>
      <w:r>
        <w:rPr>
          <w:spacing w:val="-5"/>
          <w:sz w:val="22"/>
        </w:rPr>
        <w:t> </w:t>
      </w:r>
      <w:r>
        <w:rPr>
          <w:sz w:val="22"/>
        </w:rPr>
        <w:t>decision</w:t>
      </w:r>
      <w:r>
        <w:rPr>
          <w:spacing w:val="-4"/>
          <w:sz w:val="22"/>
        </w:rPr>
        <w:t> </w:t>
      </w:r>
      <w:r>
        <w:rPr>
          <w:sz w:val="22"/>
        </w:rPr>
        <w:t>were</w:t>
      </w:r>
      <w:r>
        <w:rPr>
          <w:spacing w:val="-3"/>
          <w:sz w:val="22"/>
        </w:rPr>
        <w:t> </w:t>
      </w:r>
      <w:r>
        <w:rPr>
          <w:sz w:val="22"/>
        </w:rPr>
        <w:t>paid</w:t>
      </w:r>
      <w:r>
        <w:rPr>
          <w:spacing w:val="-6"/>
          <w:sz w:val="22"/>
        </w:rPr>
        <w:t> </w:t>
      </w:r>
      <w:r>
        <w:rPr>
          <w:sz w:val="22"/>
        </w:rPr>
        <w:t>on</w:t>
      </w:r>
      <w:r>
        <w:rPr>
          <w:spacing w:val="-4"/>
          <w:sz w:val="22"/>
        </w:rPr>
        <w:t> </w:t>
      </w:r>
      <w:r>
        <w:rPr>
          <w:sz w:val="22"/>
        </w:rPr>
        <w:t>19</w:t>
      </w:r>
      <w:r>
        <w:rPr>
          <w:spacing w:val="-5"/>
          <w:sz w:val="22"/>
        </w:rPr>
        <w:t> </w:t>
      </w:r>
      <w:r>
        <w:rPr>
          <w:sz w:val="22"/>
        </w:rPr>
        <w:t>November</w:t>
      </w:r>
      <w:r>
        <w:rPr>
          <w:spacing w:val="-5"/>
          <w:sz w:val="22"/>
        </w:rPr>
        <w:t> </w:t>
      </w:r>
      <w:r>
        <w:rPr>
          <w:spacing w:val="-2"/>
          <w:sz w:val="22"/>
        </w:rPr>
        <w:t>2025;</w:t>
      </w:r>
    </w:p>
    <w:p>
      <w:pPr>
        <w:pStyle w:val="ListParagraph"/>
        <w:numPr>
          <w:ilvl w:val="1"/>
          <w:numId w:val="1"/>
        </w:numPr>
        <w:tabs>
          <w:tab w:pos="1981" w:val="left" w:leader="none"/>
          <w:tab w:pos="1984" w:val="left" w:leader="none"/>
        </w:tabs>
        <w:spacing w:line="360" w:lineRule="auto" w:before="148" w:after="0"/>
        <w:ind w:left="1984" w:right="833" w:hanging="360"/>
        <w:jc w:val="left"/>
        <w:rPr>
          <w:sz w:val="22"/>
        </w:rPr>
      </w:pPr>
      <w:r>
        <w:rPr>
          <w:sz w:val="22"/>
        </w:rPr>
        <w:t>information</w:t>
      </w:r>
      <w:r>
        <w:rPr>
          <w:spacing w:val="-2"/>
          <w:sz w:val="22"/>
        </w:rPr>
        <w:t> </w:t>
      </w:r>
      <w:r>
        <w:rPr>
          <w:sz w:val="22"/>
        </w:rPr>
        <w:t>indicating</w:t>
      </w:r>
      <w:r>
        <w:rPr>
          <w:spacing w:val="-4"/>
          <w:sz w:val="22"/>
        </w:rPr>
        <w:t> </w:t>
      </w:r>
      <w:r>
        <w:rPr>
          <w:sz w:val="22"/>
        </w:rPr>
        <w:t>that</w:t>
      </w:r>
      <w:r>
        <w:rPr>
          <w:spacing w:val="-2"/>
          <w:sz w:val="22"/>
        </w:rPr>
        <w:t> </w:t>
      </w:r>
      <w:r>
        <w:rPr>
          <w:sz w:val="22"/>
        </w:rPr>
        <w:t>the</w:t>
      </w:r>
      <w:r>
        <w:rPr>
          <w:spacing w:val="-2"/>
          <w:sz w:val="22"/>
        </w:rPr>
        <w:t> </w:t>
      </w:r>
      <w:r>
        <w:rPr>
          <w:sz w:val="22"/>
        </w:rPr>
        <w:t>business</w:t>
      </w:r>
      <w:r>
        <w:rPr>
          <w:spacing w:val="-4"/>
          <w:sz w:val="22"/>
        </w:rPr>
        <w:t> </w:t>
      </w:r>
      <w:r>
        <w:rPr>
          <w:sz w:val="22"/>
        </w:rPr>
        <w:t>manager</w:t>
      </w:r>
      <w:r>
        <w:rPr>
          <w:spacing w:val="-5"/>
          <w:sz w:val="22"/>
        </w:rPr>
        <w:t> </w:t>
      </w:r>
      <w:r>
        <w:rPr>
          <w:sz w:val="22"/>
        </w:rPr>
        <w:t>had</w:t>
      </w:r>
      <w:r>
        <w:rPr>
          <w:spacing w:val="-2"/>
          <w:sz w:val="22"/>
        </w:rPr>
        <w:t> </w:t>
      </w:r>
      <w:r>
        <w:rPr>
          <w:sz w:val="22"/>
        </w:rPr>
        <w:t>not</w:t>
      </w:r>
      <w:r>
        <w:rPr>
          <w:spacing w:val="-2"/>
          <w:sz w:val="22"/>
        </w:rPr>
        <w:t> </w:t>
      </w:r>
      <w:r>
        <w:rPr>
          <w:sz w:val="22"/>
        </w:rPr>
        <w:t>used</w:t>
      </w:r>
      <w:r>
        <w:rPr>
          <w:spacing w:val="-2"/>
          <w:sz w:val="22"/>
        </w:rPr>
        <w:t> </w:t>
      </w:r>
      <w:r>
        <w:rPr>
          <w:sz w:val="22"/>
        </w:rPr>
        <w:t>her best</w:t>
      </w:r>
      <w:r>
        <w:rPr>
          <w:spacing w:val="-2"/>
          <w:sz w:val="22"/>
        </w:rPr>
        <w:t> </w:t>
      </w:r>
      <w:r>
        <w:rPr>
          <w:sz w:val="22"/>
        </w:rPr>
        <w:t>endeavours</w:t>
      </w:r>
      <w:r>
        <w:rPr>
          <w:spacing w:val="-4"/>
          <w:sz w:val="22"/>
        </w:rPr>
        <w:t> </w:t>
      </w:r>
      <w:r>
        <w:rPr>
          <w:sz w:val="22"/>
        </w:rPr>
        <w:t>to complete the four audits for the period 1 July 2021-30 June 2025;</w:t>
      </w:r>
    </w:p>
    <w:p>
      <w:pPr>
        <w:pStyle w:val="ListParagraph"/>
        <w:numPr>
          <w:ilvl w:val="1"/>
          <w:numId w:val="1"/>
        </w:numPr>
        <w:tabs>
          <w:tab w:pos="1981" w:val="left" w:leader="none"/>
          <w:tab w:pos="1984" w:val="left" w:leader="none"/>
        </w:tabs>
        <w:spacing w:line="360" w:lineRule="auto" w:before="2" w:after="0"/>
        <w:ind w:left="1984" w:right="638" w:hanging="360"/>
        <w:jc w:val="left"/>
        <w:rPr>
          <w:sz w:val="22"/>
        </w:rPr>
      </w:pPr>
      <w:r>
        <w:rPr>
          <w:sz w:val="22"/>
        </w:rPr>
        <w:t>information</w:t>
      </w:r>
      <w:r>
        <w:rPr>
          <w:spacing w:val="-3"/>
          <w:sz w:val="22"/>
        </w:rPr>
        <w:t> </w:t>
      </w:r>
      <w:r>
        <w:rPr>
          <w:sz w:val="22"/>
        </w:rPr>
        <w:t>about</w:t>
      </w:r>
      <w:r>
        <w:rPr>
          <w:spacing w:val="-1"/>
          <w:sz w:val="22"/>
        </w:rPr>
        <w:t> </w:t>
      </w:r>
      <w:r>
        <w:rPr>
          <w:sz w:val="22"/>
        </w:rPr>
        <w:t>whether</w:t>
      </w:r>
      <w:r>
        <w:rPr>
          <w:spacing w:val="-4"/>
          <w:sz w:val="22"/>
        </w:rPr>
        <w:t> </w:t>
      </w:r>
      <w:r>
        <w:rPr>
          <w:sz w:val="22"/>
        </w:rPr>
        <w:t>the</w:t>
      </w:r>
      <w:r>
        <w:rPr>
          <w:spacing w:val="-3"/>
          <w:sz w:val="22"/>
        </w:rPr>
        <w:t> </w:t>
      </w:r>
      <w:r>
        <w:rPr>
          <w:sz w:val="22"/>
        </w:rPr>
        <w:t>agent</w:t>
      </w:r>
      <w:r>
        <w:rPr>
          <w:spacing w:val="-1"/>
          <w:sz w:val="22"/>
        </w:rPr>
        <w:t> </w:t>
      </w:r>
      <w:r>
        <w:rPr>
          <w:sz w:val="22"/>
        </w:rPr>
        <w:t>had</w:t>
      </w:r>
      <w:r>
        <w:rPr>
          <w:spacing w:val="-5"/>
          <w:sz w:val="22"/>
        </w:rPr>
        <w:t> </w:t>
      </w:r>
      <w:r>
        <w:rPr>
          <w:sz w:val="22"/>
        </w:rPr>
        <w:t>complied</w:t>
      </w:r>
      <w:r>
        <w:rPr>
          <w:spacing w:val="-3"/>
          <w:sz w:val="22"/>
        </w:rPr>
        <w:t> </w:t>
      </w:r>
      <w:r>
        <w:rPr>
          <w:sz w:val="22"/>
        </w:rPr>
        <w:t>with</w:t>
      </w:r>
      <w:r>
        <w:rPr>
          <w:spacing w:val="-3"/>
          <w:sz w:val="22"/>
        </w:rPr>
        <w:t> </w:t>
      </w:r>
      <w:r>
        <w:rPr>
          <w:sz w:val="22"/>
        </w:rPr>
        <w:t>a</w:t>
      </w:r>
      <w:r>
        <w:rPr>
          <w:spacing w:val="-5"/>
          <w:sz w:val="22"/>
        </w:rPr>
        <w:t> </w:t>
      </w:r>
      <w:r>
        <w:rPr>
          <w:sz w:val="22"/>
        </w:rPr>
        <w:t>direction</w:t>
      </w:r>
      <w:r>
        <w:rPr>
          <w:spacing w:val="-5"/>
          <w:sz w:val="22"/>
        </w:rPr>
        <w:t> </w:t>
      </w:r>
      <w:r>
        <w:rPr>
          <w:sz w:val="22"/>
        </w:rPr>
        <w:t>concerning</w:t>
      </w:r>
      <w:r>
        <w:rPr>
          <w:spacing w:val="-3"/>
          <w:sz w:val="22"/>
        </w:rPr>
        <w:t> </w:t>
      </w:r>
      <w:r>
        <w:rPr>
          <w:sz w:val="22"/>
        </w:rPr>
        <w:t>the</w:t>
      </w:r>
      <w:r>
        <w:rPr>
          <w:spacing w:val="-5"/>
          <w:sz w:val="22"/>
        </w:rPr>
        <w:t> </w:t>
      </w:r>
      <w:r>
        <w:rPr>
          <w:sz w:val="22"/>
        </w:rPr>
        <w:t>taking on of new clients;</w:t>
      </w:r>
    </w:p>
    <w:p>
      <w:pPr>
        <w:pStyle w:val="ListParagraph"/>
        <w:numPr>
          <w:ilvl w:val="1"/>
          <w:numId w:val="1"/>
        </w:numPr>
        <w:tabs>
          <w:tab w:pos="1981" w:val="left" w:leader="none"/>
        </w:tabs>
        <w:spacing w:line="252" w:lineRule="exact" w:before="0" w:after="0"/>
        <w:ind w:left="1981" w:right="0" w:hanging="357"/>
        <w:jc w:val="left"/>
        <w:rPr>
          <w:sz w:val="22"/>
        </w:rPr>
      </w:pPr>
      <w:r>
        <w:rPr>
          <w:sz w:val="22"/>
        </w:rPr>
        <w:t>the</w:t>
      </w:r>
      <w:r>
        <w:rPr>
          <w:spacing w:val="-8"/>
          <w:sz w:val="22"/>
        </w:rPr>
        <w:t> </w:t>
      </w:r>
      <w:r>
        <w:rPr>
          <w:sz w:val="22"/>
        </w:rPr>
        <w:t>provision</w:t>
      </w:r>
      <w:r>
        <w:rPr>
          <w:spacing w:val="-5"/>
          <w:sz w:val="22"/>
        </w:rPr>
        <w:t> </w:t>
      </w:r>
      <w:r>
        <w:rPr>
          <w:sz w:val="22"/>
        </w:rPr>
        <w:t>of</w:t>
      </w:r>
      <w:r>
        <w:rPr>
          <w:spacing w:val="-6"/>
          <w:sz w:val="22"/>
        </w:rPr>
        <w:t> </w:t>
      </w:r>
      <w:r>
        <w:rPr>
          <w:sz w:val="22"/>
        </w:rPr>
        <w:t>inconsistent</w:t>
      </w:r>
      <w:r>
        <w:rPr>
          <w:spacing w:val="-4"/>
          <w:sz w:val="22"/>
        </w:rPr>
        <w:t> </w:t>
      </w:r>
      <w:r>
        <w:rPr>
          <w:sz w:val="22"/>
        </w:rPr>
        <w:t>or</w:t>
      </w:r>
      <w:r>
        <w:rPr>
          <w:spacing w:val="-3"/>
          <w:sz w:val="22"/>
        </w:rPr>
        <w:t> </w:t>
      </w:r>
      <w:r>
        <w:rPr>
          <w:sz w:val="22"/>
        </w:rPr>
        <w:t>potentially</w:t>
      </w:r>
      <w:r>
        <w:rPr>
          <w:spacing w:val="-5"/>
          <w:sz w:val="22"/>
        </w:rPr>
        <w:t> </w:t>
      </w:r>
      <w:r>
        <w:rPr>
          <w:sz w:val="22"/>
        </w:rPr>
        <w:t>misleading</w:t>
      </w:r>
      <w:r>
        <w:rPr>
          <w:spacing w:val="-5"/>
          <w:sz w:val="22"/>
        </w:rPr>
        <w:t> </w:t>
      </w:r>
      <w:r>
        <w:rPr>
          <w:sz w:val="22"/>
        </w:rPr>
        <w:t>information</w:t>
      </w:r>
      <w:r>
        <w:rPr>
          <w:spacing w:val="-8"/>
          <w:sz w:val="22"/>
        </w:rPr>
        <w:t> </w:t>
      </w:r>
      <w:r>
        <w:rPr>
          <w:sz w:val="22"/>
        </w:rPr>
        <w:t>to</w:t>
      </w:r>
      <w:r>
        <w:rPr>
          <w:spacing w:val="-7"/>
          <w:sz w:val="22"/>
        </w:rPr>
        <w:t> </w:t>
      </w:r>
      <w:r>
        <w:rPr>
          <w:sz w:val="22"/>
        </w:rPr>
        <w:t>the</w:t>
      </w:r>
      <w:r>
        <w:rPr>
          <w:spacing w:val="-5"/>
          <w:sz w:val="22"/>
        </w:rPr>
        <w:t> </w:t>
      </w:r>
      <w:r>
        <w:rPr>
          <w:spacing w:val="-2"/>
          <w:sz w:val="22"/>
        </w:rPr>
        <w:t>department</w:t>
      </w:r>
    </w:p>
    <w:p>
      <w:pPr>
        <w:pStyle w:val="ListParagraph"/>
        <w:numPr>
          <w:ilvl w:val="0"/>
          <w:numId w:val="1"/>
        </w:numPr>
        <w:tabs>
          <w:tab w:pos="1209" w:val="left" w:leader="none"/>
          <w:tab w:pos="1211" w:val="left" w:leader="none"/>
        </w:tabs>
        <w:spacing w:line="360" w:lineRule="auto" w:before="126" w:after="0"/>
        <w:ind w:left="1211" w:right="459" w:hanging="360"/>
        <w:jc w:val="both"/>
        <w:rPr>
          <w:sz w:val="22"/>
        </w:rPr>
      </w:pPr>
      <w:r>
        <w:rPr>
          <w:sz w:val="22"/>
        </w:rPr>
        <w:t>Based</w:t>
      </w:r>
      <w:r>
        <w:rPr>
          <w:spacing w:val="-2"/>
          <w:sz w:val="22"/>
        </w:rPr>
        <w:t> </w:t>
      </w:r>
      <w:r>
        <w:rPr>
          <w:sz w:val="22"/>
        </w:rPr>
        <w:t>on</w:t>
      </w:r>
      <w:r>
        <w:rPr>
          <w:spacing w:val="-4"/>
          <w:sz w:val="22"/>
        </w:rPr>
        <w:t> </w:t>
      </w:r>
      <w:r>
        <w:rPr>
          <w:sz w:val="22"/>
        </w:rPr>
        <w:t>the</w:t>
      </w:r>
      <w:r>
        <w:rPr>
          <w:spacing w:val="-2"/>
          <w:sz w:val="22"/>
        </w:rPr>
        <w:t> </w:t>
      </w:r>
      <w:r>
        <w:rPr>
          <w:sz w:val="22"/>
        </w:rPr>
        <w:t>information</w:t>
      </w:r>
      <w:r>
        <w:rPr>
          <w:spacing w:val="-4"/>
          <w:sz w:val="22"/>
        </w:rPr>
        <w:t> </w:t>
      </w:r>
      <w:r>
        <w:rPr>
          <w:sz w:val="22"/>
        </w:rPr>
        <w:t>provided,</w:t>
      </w:r>
      <w:r>
        <w:rPr>
          <w:spacing w:val="-2"/>
          <w:sz w:val="22"/>
        </w:rPr>
        <w:t> </w:t>
      </w:r>
      <w:r>
        <w:rPr>
          <w:sz w:val="22"/>
        </w:rPr>
        <w:t>the</w:t>
      </w:r>
      <w:r>
        <w:rPr>
          <w:spacing w:val="-4"/>
          <w:sz w:val="22"/>
        </w:rPr>
        <w:t> </w:t>
      </w:r>
      <w:r>
        <w:rPr>
          <w:sz w:val="22"/>
        </w:rPr>
        <w:t>Board</w:t>
      </w:r>
      <w:r>
        <w:rPr>
          <w:spacing w:val="-4"/>
          <w:sz w:val="22"/>
        </w:rPr>
        <w:t> </w:t>
      </w:r>
      <w:r>
        <w:rPr>
          <w:sz w:val="22"/>
        </w:rPr>
        <w:t>resolved</w:t>
      </w:r>
      <w:r>
        <w:rPr>
          <w:spacing w:val="-2"/>
          <w:sz w:val="22"/>
        </w:rPr>
        <w:t> </w:t>
      </w:r>
      <w:r>
        <w:rPr>
          <w:sz w:val="22"/>
        </w:rPr>
        <w:t>to</w:t>
      </w:r>
      <w:r>
        <w:rPr>
          <w:spacing w:val="-2"/>
          <w:sz w:val="22"/>
        </w:rPr>
        <w:t> </w:t>
      </w:r>
      <w:r>
        <w:rPr>
          <w:sz w:val="22"/>
        </w:rPr>
        <w:t>hold</w:t>
      </w:r>
      <w:r>
        <w:rPr>
          <w:spacing w:val="-4"/>
          <w:sz w:val="22"/>
        </w:rPr>
        <w:t> </w:t>
      </w:r>
      <w:r>
        <w:rPr>
          <w:sz w:val="22"/>
        </w:rPr>
        <w:t>an</w:t>
      </w:r>
      <w:r>
        <w:rPr>
          <w:spacing w:val="-2"/>
          <w:sz w:val="22"/>
        </w:rPr>
        <w:t> </w:t>
      </w:r>
      <w:r>
        <w:rPr>
          <w:sz w:val="22"/>
        </w:rPr>
        <w:t>inquiry</w:t>
      </w:r>
      <w:r>
        <w:rPr>
          <w:spacing w:val="-4"/>
          <w:sz w:val="22"/>
        </w:rPr>
        <w:t> </w:t>
      </w:r>
      <w:r>
        <w:rPr>
          <w:sz w:val="22"/>
        </w:rPr>
        <w:t>under section</w:t>
      </w:r>
      <w:r>
        <w:rPr>
          <w:spacing w:val="-2"/>
          <w:sz w:val="22"/>
        </w:rPr>
        <w:t> </w:t>
      </w:r>
      <w:r>
        <w:rPr>
          <w:sz w:val="22"/>
        </w:rPr>
        <w:t>68(4)(b)</w:t>
      </w:r>
      <w:r>
        <w:rPr>
          <w:spacing w:val="-3"/>
          <w:sz w:val="22"/>
        </w:rPr>
        <w:t> </w:t>
      </w:r>
      <w:r>
        <w:rPr>
          <w:sz w:val="22"/>
        </w:rPr>
        <w:t>of the</w:t>
      </w:r>
      <w:r>
        <w:rPr>
          <w:spacing w:val="-1"/>
          <w:sz w:val="22"/>
        </w:rPr>
        <w:t> </w:t>
      </w:r>
      <w:r>
        <w:rPr>
          <w:i/>
          <w:sz w:val="22"/>
        </w:rPr>
        <w:t>Agents Licensing</w:t>
      </w:r>
      <w:r>
        <w:rPr>
          <w:i/>
          <w:spacing w:val="-1"/>
          <w:sz w:val="22"/>
        </w:rPr>
        <w:t> </w:t>
      </w:r>
      <w:r>
        <w:rPr>
          <w:i/>
          <w:sz w:val="22"/>
        </w:rPr>
        <w:t>Act</w:t>
      </w:r>
      <w:r>
        <w:rPr>
          <w:i/>
          <w:spacing w:val="-1"/>
          <w:sz w:val="22"/>
        </w:rPr>
        <w:t> </w:t>
      </w:r>
      <w:r>
        <w:rPr>
          <w:i/>
          <w:sz w:val="22"/>
        </w:rPr>
        <w:t>1979</w:t>
      </w:r>
      <w:r>
        <w:rPr>
          <w:i/>
          <w:spacing w:val="-3"/>
          <w:sz w:val="22"/>
        </w:rPr>
        <w:t> </w:t>
      </w:r>
      <w:r>
        <w:rPr>
          <w:sz w:val="22"/>
        </w:rPr>
        <w:t>(AL</w:t>
      </w:r>
      <w:r>
        <w:rPr>
          <w:spacing w:val="-1"/>
          <w:sz w:val="22"/>
        </w:rPr>
        <w:t> </w:t>
      </w:r>
      <w:r>
        <w:rPr>
          <w:sz w:val="22"/>
        </w:rPr>
        <w:t>Act),</w:t>
      </w:r>
      <w:r>
        <w:rPr>
          <w:spacing w:val="-2"/>
          <w:sz w:val="22"/>
        </w:rPr>
        <w:t> </w:t>
      </w:r>
      <w:r>
        <w:rPr>
          <w:sz w:val="22"/>
        </w:rPr>
        <w:t>to</w:t>
      </w:r>
      <w:r>
        <w:rPr>
          <w:spacing w:val="-1"/>
          <w:sz w:val="22"/>
        </w:rPr>
        <w:t> </w:t>
      </w:r>
      <w:r>
        <w:rPr>
          <w:sz w:val="22"/>
        </w:rPr>
        <w:t>determine</w:t>
      </w:r>
      <w:r>
        <w:rPr>
          <w:spacing w:val="-1"/>
          <w:sz w:val="22"/>
        </w:rPr>
        <w:t> </w:t>
      </w:r>
      <w:r>
        <w:rPr>
          <w:sz w:val="22"/>
        </w:rPr>
        <w:t>whether</w:t>
      </w:r>
      <w:r>
        <w:rPr>
          <w:spacing w:val="-2"/>
          <w:sz w:val="22"/>
        </w:rPr>
        <w:t> </w:t>
      </w:r>
      <w:r>
        <w:rPr>
          <w:sz w:val="22"/>
        </w:rPr>
        <w:t>there</w:t>
      </w:r>
      <w:r>
        <w:rPr>
          <w:spacing w:val="-3"/>
          <w:sz w:val="22"/>
        </w:rPr>
        <w:t> </w:t>
      </w:r>
      <w:r>
        <w:rPr>
          <w:sz w:val="22"/>
        </w:rPr>
        <w:t>are</w:t>
      </w:r>
      <w:r>
        <w:rPr>
          <w:spacing w:val="-3"/>
          <w:sz w:val="22"/>
        </w:rPr>
        <w:t> </w:t>
      </w:r>
      <w:r>
        <w:rPr>
          <w:sz w:val="22"/>
        </w:rPr>
        <w:t>grounds under section</w:t>
      </w:r>
      <w:r>
        <w:rPr>
          <w:spacing w:val="-1"/>
          <w:sz w:val="22"/>
        </w:rPr>
        <w:t> </w:t>
      </w:r>
      <w:r>
        <w:rPr>
          <w:sz w:val="22"/>
        </w:rPr>
        <w:t>67 of the AL Act for disciplinary action to be taken against Cotswold and the business manager</w:t>
      </w:r>
      <w:r>
        <w:rPr>
          <w:spacing w:val="40"/>
          <w:sz w:val="22"/>
        </w:rPr>
        <w:t>  </w:t>
      </w:r>
      <w:r>
        <w:rPr>
          <w:sz w:val="22"/>
        </w:rPr>
        <w:t>.</w:t>
      </w:r>
    </w:p>
    <w:p>
      <w:pPr>
        <w:pStyle w:val="ListParagraph"/>
        <w:numPr>
          <w:ilvl w:val="0"/>
          <w:numId w:val="1"/>
        </w:numPr>
        <w:tabs>
          <w:tab w:pos="1209" w:val="left" w:leader="none"/>
        </w:tabs>
        <w:spacing w:line="252" w:lineRule="exact" w:before="0" w:after="0"/>
        <w:ind w:left="1209" w:right="0" w:hanging="358"/>
        <w:jc w:val="both"/>
        <w:rPr>
          <w:sz w:val="22"/>
        </w:rPr>
      </w:pPr>
      <w:r>
        <w:rPr>
          <w:sz w:val="22"/>
        </w:rPr>
        <w:t>The</w:t>
      </w:r>
      <w:r>
        <w:rPr>
          <w:spacing w:val="-4"/>
          <w:sz w:val="22"/>
        </w:rPr>
        <w:t> </w:t>
      </w:r>
      <w:r>
        <w:rPr>
          <w:sz w:val="22"/>
        </w:rPr>
        <w:t>grounds</w:t>
      </w:r>
      <w:r>
        <w:rPr>
          <w:spacing w:val="-6"/>
          <w:sz w:val="22"/>
        </w:rPr>
        <w:t> </w:t>
      </w:r>
      <w:r>
        <w:rPr>
          <w:sz w:val="22"/>
        </w:rPr>
        <w:t>of</w:t>
      </w:r>
      <w:r>
        <w:rPr>
          <w:spacing w:val="-4"/>
          <w:sz w:val="22"/>
        </w:rPr>
        <w:t> </w:t>
      </w:r>
      <w:r>
        <w:rPr>
          <w:sz w:val="22"/>
        </w:rPr>
        <w:t>the</w:t>
      </w:r>
      <w:r>
        <w:rPr>
          <w:spacing w:val="-6"/>
          <w:sz w:val="22"/>
        </w:rPr>
        <w:t> </w:t>
      </w:r>
      <w:r>
        <w:rPr>
          <w:sz w:val="22"/>
        </w:rPr>
        <w:t>inquiry</w:t>
      </w:r>
      <w:r>
        <w:rPr>
          <w:spacing w:val="-3"/>
          <w:sz w:val="22"/>
        </w:rPr>
        <w:t> </w:t>
      </w:r>
      <w:r>
        <w:rPr>
          <w:sz w:val="22"/>
        </w:rPr>
        <w:t>were</w:t>
      </w:r>
      <w:r>
        <w:rPr>
          <w:spacing w:val="-6"/>
          <w:sz w:val="22"/>
        </w:rPr>
        <w:t> </w:t>
      </w:r>
      <w:r>
        <w:rPr>
          <w:sz w:val="22"/>
        </w:rPr>
        <w:t>determined</w:t>
      </w:r>
      <w:r>
        <w:rPr>
          <w:spacing w:val="-4"/>
          <w:sz w:val="22"/>
        </w:rPr>
        <w:t> </w:t>
      </w:r>
      <w:r>
        <w:rPr>
          <w:sz w:val="22"/>
        </w:rPr>
        <w:t>as</w:t>
      </w:r>
      <w:r>
        <w:rPr>
          <w:spacing w:val="-2"/>
          <w:sz w:val="22"/>
        </w:rPr>
        <w:t> being:</w:t>
      </w:r>
    </w:p>
    <w:p>
      <w:pPr>
        <w:pStyle w:val="ListParagraph"/>
        <w:numPr>
          <w:ilvl w:val="1"/>
          <w:numId w:val="1"/>
        </w:numPr>
        <w:tabs>
          <w:tab w:pos="1913" w:val="left" w:leader="none"/>
          <w:tab w:pos="1916" w:val="left" w:leader="none"/>
        </w:tabs>
        <w:spacing w:line="259" w:lineRule="auto" w:before="249" w:after="0"/>
        <w:ind w:left="1916" w:right="209" w:hanging="360"/>
        <w:jc w:val="left"/>
        <w:rPr>
          <w:sz w:val="22"/>
        </w:rPr>
      </w:pPr>
      <w:r>
        <w:rPr>
          <w:sz w:val="22"/>
        </w:rPr>
        <w:t>Failure to comply with directions in the Board’s previous decision regarding the completion of the outstanding audits</w:t>
      </w:r>
    </w:p>
    <w:p>
      <w:pPr>
        <w:pStyle w:val="ListParagraph"/>
        <w:numPr>
          <w:ilvl w:val="1"/>
          <w:numId w:val="1"/>
        </w:numPr>
        <w:tabs>
          <w:tab w:pos="1913" w:val="left" w:leader="none"/>
        </w:tabs>
        <w:spacing w:line="240" w:lineRule="auto" w:before="120" w:after="0"/>
        <w:ind w:left="1913" w:right="0" w:hanging="357"/>
        <w:jc w:val="left"/>
        <w:rPr>
          <w:sz w:val="22"/>
        </w:rPr>
      </w:pPr>
      <w:r>
        <w:rPr>
          <w:sz w:val="22"/>
        </w:rPr>
        <w:t>Provision</w:t>
      </w:r>
      <w:r>
        <w:rPr>
          <w:spacing w:val="-8"/>
          <w:sz w:val="22"/>
        </w:rPr>
        <w:t> </w:t>
      </w:r>
      <w:r>
        <w:rPr>
          <w:sz w:val="22"/>
        </w:rPr>
        <w:t>of</w:t>
      </w:r>
      <w:r>
        <w:rPr>
          <w:spacing w:val="-5"/>
          <w:sz w:val="22"/>
        </w:rPr>
        <w:t> </w:t>
      </w:r>
      <w:r>
        <w:rPr>
          <w:sz w:val="22"/>
        </w:rPr>
        <w:t>inconsistent</w:t>
      </w:r>
      <w:r>
        <w:rPr>
          <w:spacing w:val="-8"/>
          <w:sz w:val="22"/>
        </w:rPr>
        <w:t> </w:t>
      </w:r>
      <w:r>
        <w:rPr>
          <w:sz w:val="22"/>
        </w:rPr>
        <w:t>or</w:t>
      </w:r>
      <w:r>
        <w:rPr>
          <w:spacing w:val="-3"/>
          <w:sz w:val="22"/>
        </w:rPr>
        <w:t> </w:t>
      </w:r>
      <w:r>
        <w:rPr>
          <w:sz w:val="22"/>
        </w:rPr>
        <w:t>potentially</w:t>
      </w:r>
      <w:r>
        <w:rPr>
          <w:spacing w:val="-4"/>
          <w:sz w:val="22"/>
        </w:rPr>
        <w:t> </w:t>
      </w:r>
      <w:r>
        <w:rPr>
          <w:sz w:val="22"/>
        </w:rPr>
        <w:t>misleading</w:t>
      </w:r>
      <w:r>
        <w:rPr>
          <w:spacing w:val="-7"/>
          <w:sz w:val="22"/>
        </w:rPr>
        <w:t> </w:t>
      </w:r>
      <w:r>
        <w:rPr>
          <w:sz w:val="22"/>
        </w:rPr>
        <w:t>information</w:t>
      </w:r>
      <w:r>
        <w:rPr>
          <w:spacing w:val="-7"/>
          <w:sz w:val="22"/>
        </w:rPr>
        <w:t> </w:t>
      </w:r>
      <w:r>
        <w:rPr>
          <w:sz w:val="22"/>
        </w:rPr>
        <w:t>to</w:t>
      </w:r>
      <w:r>
        <w:rPr>
          <w:spacing w:val="-7"/>
          <w:sz w:val="22"/>
        </w:rPr>
        <w:t> </w:t>
      </w:r>
      <w:r>
        <w:rPr>
          <w:sz w:val="22"/>
        </w:rPr>
        <w:t>the</w:t>
      </w:r>
      <w:r>
        <w:rPr>
          <w:spacing w:val="-5"/>
          <w:sz w:val="22"/>
        </w:rPr>
        <w:t> </w:t>
      </w:r>
      <w:r>
        <w:rPr>
          <w:spacing w:val="-2"/>
          <w:sz w:val="22"/>
        </w:rPr>
        <w:t>department</w:t>
      </w:r>
    </w:p>
    <w:p>
      <w:pPr>
        <w:pStyle w:val="ListParagraph"/>
        <w:numPr>
          <w:ilvl w:val="1"/>
          <w:numId w:val="1"/>
        </w:numPr>
        <w:tabs>
          <w:tab w:pos="1913" w:val="left" w:leader="none"/>
        </w:tabs>
        <w:spacing w:line="240" w:lineRule="auto" w:before="141" w:after="0"/>
        <w:ind w:left="1913" w:right="0" w:hanging="357"/>
        <w:jc w:val="left"/>
        <w:rPr>
          <w:sz w:val="22"/>
        </w:rPr>
      </w:pPr>
      <w:r>
        <w:rPr>
          <w:sz w:val="22"/>
        </w:rPr>
        <w:t>Failure</w:t>
      </w:r>
      <w:r>
        <w:rPr>
          <w:spacing w:val="-4"/>
          <w:sz w:val="22"/>
        </w:rPr>
        <w:t> </w:t>
      </w:r>
      <w:r>
        <w:rPr>
          <w:sz w:val="22"/>
        </w:rPr>
        <w:t>to</w:t>
      </w:r>
      <w:r>
        <w:rPr>
          <w:spacing w:val="-6"/>
          <w:sz w:val="22"/>
        </w:rPr>
        <w:t> </w:t>
      </w:r>
      <w:r>
        <w:rPr>
          <w:sz w:val="22"/>
        </w:rPr>
        <w:t>complete</w:t>
      </w:r>
      <w:r>
        <w:rPr>
          <w:spacing w:val="-6"/>
          <w:sz w:val="22"/>
        </w:rPr>
        <w:t> </w:t>
      </w:r>
      <w:r>
        <w:rPr>
          <w:sz w:val="22"/>
        </w:rPr>
        <w:t>trust</w:t>
      </w:r>
      <w:r>
        <w:rPr>
          <w:spacing w:val="-5"/>
          <w:sz w:val="22"/>
        </w:rPr>
        <w:t> </w:t>
      </w:r>
      <w:r>
        <w:rPr>
          <w:sz w:val="22"/>
        </w:rPr>
        <w:t>account</w:t>
      </w:r>
      <w:r>
        <w:rPr>
          <w:spacing w:val="-2"/>
          <w:sz w:val="22"/>
        </w:rPr>
        <w:t> </w:t>
      </w:r>
      <w:r>
        <w:rPr>
          <w:sz w:val="22"/>
        </w:rPr>
        <w:t>audit</w:t>
      </w:r>
      <w:r>
        <w:rPr>
          <w:spacing w:val="-5"/>
          <w:sz w:val="22"/>
        </w:rPr>
        <w:t> </w:t>
      </w:r>
      <w:r>
        <w:rPr>
          <w:sz w:val="22"/>
        </w:rPr>
        <w:t>for</w:t>
      </w:r>
      <w:r>
        <w:rPr>
          <w:spacing w:val="-3"/>
          <w:sz w:val="22"/>
        </w:rPr>
        <w:t> </w:t>
      </w:r>
      <w:r>
        <w:rPr>
          <w:spacing w:val="-2"/>
          <w:sz w:val="22"/>
        </w:rPr>
        <w:t>2024/25</w:t>
      </w:r>
    </w:p>
    <w:p>
      <w:pPr>
        <w:pStyle w:val="BodyText"/>
        <w:spacing w:before="156"/>
      </w:pPr>
    </w:p>
    <w:p>
      <w:pPr>
        <w:pStyle w:val="ListParagraph"/>
        <w:numPr>
          <w:ilvl w:val="0"/>
          <w:numId w:val="1"/>
        </w:numPr>
        <w:tabs>
          <w:tab w:pos="1097" w:val="left" w:leader="none"/>
        </w:tabs>
        <w:spacing w:line="360" w:lineRule="auto" w:before="1" w:after="0"/>
        <w:ind w:left="851" w:right="573" w:firstLine="0"/>
        <w:jc w:val="left"/>
        <w:rPr>
          <w:sz w:val="22"/>
        </w:rPr>
      </w:pPr>
      <w:r>
        <w:rPr>
          <w:sz w:val="22"/>
        </w:rPr>
        <w:t>The</w:t>
      </w:r>
      <w:r>
        <w:rPr>
          <w:spacing w:val="-4"/>
          <w:sz w:val="22"/>
        </w:rPr>
        <w:t> </w:t>
      </w:r>
      <w:r>
        <w:rPr>
          <w:sz w:val="22"/>
        </w:rPr>
        <w:t>Board</w:t>
      </w:r>
      <w:r>
        <w:rPr>
          <w:spacing w:val="-4"/>
          <w:sz w:val="22"/>
        </w:rPr>
        <w:t> </w:t>
      </w:r>
      <w:r>
        <w:rPr>
          <w:sz w:val="22"/>
        </w:rPr>
        <w:t>decided</w:t>
      </w:r>
      <w:r>
        <w:rPr>
          <w:spacing w:val="-2"/>
          <w:sz w:val="22"/>
        </w:rPr>
        <w:t> </w:t>
      </w:r>
      <w:r>
        <w:rPr>
          <w:sz w:val="22"/>
        </w:rPr>
        <w:t>that</w:t>
      </w:r>
      <w:r>
        <w:rPr>
          <w:spacing w:val="-3"/>
          <w:sz w:val="22"/>
        </w:rPr>
        <w:t> </w:t>
      </w:r>
      <w:r>
        <w:rPr>
          <w:sz w:val="22"/>
        </w:rPr>
        <w:t>the</w:t>
      </w:r>
      <w:r>
        <w:rPr>
          <w:spacing w:val="-2"/>
          <w:sz w:val="22"/>
        </w:rPr>
        <w:t> </w:t>
      </w:r>
      <w:r>
        <w:rPr>
          <w:sz w:val="22"/>
        </w:rPr>
        <w:t>inquiry</w:t>
      </w:r>
      <w:r>
        <w:rPr>
          <w:spacing w:val="-4"/>
          <w:sz w:val="22"/>
        </w:rPr>
        <w:t> </w:t>
      </w:r>
      <w:r>
        <w:rPr>
          <w:sz w:val="22"/>
        </w:rPr>
        <w:t>would</w:t>
      </w:r>
      <w:r>
        <w:rPr>
          <w:spacing w:val="-2"/>
          <w:sz w:val="22"/>
        </w:rPr>
        <w:t> </w:t>
      </w:r>
      <w:r>
        <w:rPr>
          <w:sz w:val="22"/>
        </w:rPr>
        <w:t>not</w:t>
      </w:r>
      <w:r>
        <w:rPr>
          <w:spacing w:val="-2"/>
          <w:sz w:val="22"/>
        </w:rPr>
        <w:t> </w:t>
      </w:r>
      <w:r>
        <w:rPr>
          <w:sz w:val="22"/>
        </w:rPr>
        <w:t>deal</w:t>
      </w:r>
      <w:r>
        <w:rPr>
          <w:spacing w:val="-2"/>
          <w:sz w:val="22"/>
        </w:rPr>
        <w:t> </w:t>
      </w:r>
      <w:r>
        <w:rPr>
          <w:sz w:val="22"/>
        </w:rPr>
        <w:t>with</w:t>
      </w:r>
      <w:r>
        <w:rPr>
          <w:spacing w:val="-2"/>
          <w:sz w:val="22"/>
        </w:rPr>
        <w:t> </w:t>
      </w:r>
      <w:r>
        <w:rPr>
          <w:sz w:val="22"/>
        </w:rPr>
        <w:t>any</w:t>
      </w:r>
      <w:r>
        <w:rPr>
          <w:spacing w:val="-1"/>
          <w:sz w:val="22"/>
        </w:rPr>
        <w:t> </w:t>
      </w:r>
      <w:r>
        <w:rPr>
          <w:sz w:val="22"/>
        </w:rPr>
        <w:t>allegation</w:t>
      </w:r>
      <w:r>
        <w:rPr>
          <w:spacing w:val="-4"/>
          <w:sz w:val="22"/>
        </w:rPr>
        <w:t> </w:t>
      </w:r>
      <w:r>
        <w:rPr>
          <w:sz w:val="22"/>
        </w:rPr>
        <w:t>that</w:t>
      </w:r>
      <w:r>
        <w:rPr>
          <w:spacing w:val="-3"/>
          <w:sz w:val="22"/>
        </w:rPr>
        <w:t> </w:t>
      </w:r>
      <w:r>
        <w:rPr>
          <w:sz w:val="22"/>
        </w:rPr>
        <w:t>the</w:t>
      </w:r>
      <w:r>
        <w:rPr>
          <w:spacing w:val="-2"/>
          <w:sz w:val="22"/>
        </w:rPr>
        <w:t> </w:t>
      </w:r>
      <w:r>
        <w:rPr>
          <w:sz w:val="22"/>
        </w:rPr>
        <w:t>agent had</w:t>
      </w:r>
      <w:r>
        <w:rPr>
          <w:spacing w:val="-4"/>
          <w:sz w:val="22"/>
        </w:rPr>
        <w:t> </w:t>
      </w:r>
      <w:r>
        <w:rPr>
          <w:sz w:val="22"/>
        </w:rPr>
        <w:t>breached the direction about taking on new clients.</w:t>
      </w:r>
    </w:p>
    <w:p>
      <w:pPr>
        <w:pStyle w:val="Heading2"/>
        <w:spacing w:line="252" w:lineRule="exact"/>
        <w:rPr>
          <w:i/>
        </w:rPr>
      </w:pPr>
      <w:r>
        <w:rPr>
          <w:i/>
        </w:rPr>
        <w:t>Notification</w:t>
      </w:r>
      <w:r>
        <w:rPr>
          <w:i/>
          <w:spacing w:val="-6"/>
        </w:rPr>
        <w:t> </w:t>
      </w:r>
      <w:r>
        <w:rPr>
          <w:i/>
        </w:rPr>
        <w:t>of</w:t>
      </w:r>
      <w:r>
        <w:rPr>
          <w:i/>
          <w:spacing w:val="-5"/>
        </w:rPr>
        <w:t> </w:t>
      </w:r>
      <w:r>
        <w:rPr>
          <w:i/>
          <w:spacing w:val="-2"/>
        </w:rPr>
        <w:t>inquiry</w:t>
      </w:r>
    </w:p>
    <w:p>
      <w:pPr>
        <w:pStyle w:val="ListParagraph"/>
        <w:numPr>
          <w:ilvl w:val="0"/>
          <w:numId w:val="1"/>
        </w:numPr>
        <w:tabs>
          <w:tab w:pos="1095" w:val="left" w:leader="none"/>
        </w:tabs>
        <w:spacing w:line="362" w:lineRule="auto" w:before="246" w:after="0"/>
        <w:ind w:left="851" w:right="1048" w:firstLine="0"/>
        <w:jc w:val="left"/>
        <w:rPr>
          <w:sz w:val="22"/>
        </w:rPr>
      </w:pPr>
      <w:r>
        <w:rPr>
          <w:sz w:val="22"/>
        </w:rPr>
        <w:t>On</w:t>
      </w:r>
      <w:r>
        <w:rPr>
          <w:spacing w:val="-2"/>
          <w:sz w:val="22"/>
        </w:rPr>
        <w:t> </w:t>
      </w:r>
      <w:r>
        <w:rPr>
          <w:sz w:val="22"/>
        </w:rPr>
        <w:t>17</w:t>
      </w:r>
      <w:r>
        <w:rPr>
          <w:spacing w:val="-4"/>
          <w:sz w:val="22"/>
        </w:rPr>
        <w:t> </w:t>
      </w:r>
      <w:r>
        <w:rPr>
          <w:sz w:val="22"/>
        </w:rPr>
        <w:t>December</w:t>
      </w:r>
      <w:r>
        <w:rPr>
          <w:spacing w:val="-3"/>
          <w:sz w:val="22"/>
        </w:rPr>
        <w:t> </w:t>
      </w:r>
      <w:r>
        <w:rPr>
          <w:sz w:val="22"/>
        </w:rPr>
        <w:t>2025,</w:t>
      </w:r>
      <w:r>
        <w:rPr>
          <w:spacing w:val="-3"/>
          <w:sz w:val="22"/>
        </w:rPr>
        <w:t> </w:t>
      </w:r>
      <w:r>
        <w:rPr>
          <w:sz w:val="22"/>
        </w:rPr>
        <w:t>the</w:t>
      </w:r>
      <w:r>
        <w:rPr>
          <w:spacing w:val="-2"/>
          <w:sz w:val="22"/>
        </w:rPr>
        <w:t> </w:t>
      </w:r>
      <w:r>
        <w:rPr>
          <w:sz w:val="22"/>
        </w:rPr>
        <w:t>business</w:t>
      </w:r>
      <w:r>
        <w:rPr>
          <w:spacing w:val="-6"/>
          <w:sz w:val="22"/>
        </w:rPr>
        <w:t> </w:t>
      </w:r>
      <w:r>
        <w:rPr>
          <w:sz w:val="22"/>
        </w:rPr>
        <w:t>manager</w:t>
      </w:r>
      <w:r>
        <w:rPr>
          <w:spacing w:val="-3"/>
          <w:sz w:val="22"/>
        </w:rPr>
        <w:t> </w:t>
      </w:r>
      <w:r>
        <w:rPr>
          <w:sz w:val="22"/>
        </w:rPr>
        <w:t>was</w:t>
      </w:r>
      <w:r>
        <w:rPr>
          <w:spacing w:val="-1"/>
          <w:sz w:val="22"/>
        </w:rPr>
        <w:t> </w:t>
      </w:r>
      <w:r>
        <w:rPr>
          <w:sz w:val="22"/>
        </w:rPr>
        <w:t>notified</w:t>
      </w:r>
      <w:r>
        <w:rPr>
          <w:spacing w:val="-2"/>
          <w:sz w:val="22"/>
        </w:rPr>
        <w:t> </w:t>
      </w:r>
      <w:r>
        <w:rPr>
          <w:sz w:val="22"/>
        </w:rPr>
        <w:t>of</w:t>
      </w:r>
      <w:r>
        <w:rPr>
          <w:spacing w:val="-5"/>
          <w:sz w:val="22"/>
        </w:rPr>
        <w:t> </w:t>
      </w:r>
      <w:r>
        <w:rPr>
          <w:sz w:val="22"/>
        </w:rPr>
        <w:t>the</w:t>
      </w:r>
      <w:r>
        <w:rPr>
          <w:spacing w:val="-2"/>
          <w:sz w:val="22"/>
        </w:rPr>
        <w:t> </w:t>
      </w:r>
      <w:r>
        <w:rPr>
          <w:sz w:val="22"/>
        </w:rPr>
        <w:t>Board’s</w:t>
      </w:r>
      <w:r>
        <w:rPr>
          <w:spacing w:val="-1"/>
          <w:sz w:val="22"/>
        </w:rPr>
        <w:t> </w:t>
      </w:r>
      <w:r>
        <w:rPr>
          <w:sz w:val="22"/>
        </w:rPr>
        <w:t>decision</w:t>
      </w:r>
      <w:r>
        <w:rPr>
          <w:spacing w:val="-2"/>
          <w:sz w:val="22"/>
        </w:rPr>
        <w:t> </w:t>
      </w:r>
      <w:r>
        <w:rPr>
          <w:sz w:val="22"/>
        </w:rPr>
        <w:t>to</w:t>
      </w:r>
      <w:r>
        <w:rPr>
          <w:spacing w:val="-4"/>
          <w:sz w:val="22"/>
        </w:rPr>
        <w:t> </w:t>
      </w:r>
      <w:r>
        <w:rPr>
          <w:sz w:val="22"/>
        </w:rPr>
        <w:t>hold</w:t>
      </w:r>
      <w:r>
        <w:rPr>
          <w:spacing w:val="-2"/>
          <w:sz w:val="22"/>
        </w:rPr>
        <w:t> </w:t>
      </w:r>
      <w:r>
        <w:rPr>
          <w:sz w:val="22"/>
        </w:rPr>
        <w:t>an inquiry into Cotswold and into her conduct as business manager.</w:t>
      </w:r>
    </w:p>
    <w:p>
      <w:pPr>
        <w:pStyle w:val="ListParagraph"/>
        <w:numPr>
          <w:ilvl w:val="0"/>
          <w:numId w:val="1"/>
        </w:numPr>
        <w:tabs>
          <w:tab w:pos="1095" w:val="left" w:leader="none"/>
        </w:tabs>
        <w:spacing w:line="360" w:lineRule="auto" w:before="0" w:after="0"/>
        <w:ind w:left="851" w:right="1025" w:firstLine="0"/>
        <w:jc w:val="left"/>
        <w:rPr>
          <w:sz w:val="22"/>
        </w:rPr>
      </w:pPr>
      <w:r>
        <w:rPr>
          <w:sz w:val="22"/>
        </w:rPr>
        <w:t>On</w:t>
      </w:r>
      <w:r>
        <w:rPr>
          <w:spacing w:val="-2"/>
          <w:sz w:val="22"/>
        </w:rPr>
        <w:t> </w:t>
      </w:r>
      <w:r>
        <w:rPr>
          <w:sz w:val="22"/>
        </w:rPr>
        <w:t>20</w:t>
      </w:r>
      <w:r>
        <w:rPr>
          <w:spacing w:val="-4"/>
          <w:sz w:val="22"/>
        </w:rPr>
        <w:t> </w:t>
      </w:r>
      <w:r>
        <w:rPr>
          <w:sz w:val="22"/>
        </w:rPr>
        <w:t>January</w:t>
      </w:r>
      <w:r>
        <w:rPr>
          <w:spacing w:val="-1"/>
          <w:sz w:val="22"/>
        </w:rPr>
        <w:t> </w:t>
      </w:r>
      <w:r>
        <w:rPr>
          <w:sz w:val="22"/>
        </w:rPr>
        <w:t>2025,</w:t>
      </w:r>
      <w:r>
        <w:rPr>
          <w:spacing w:val="-3"/>
          <w:sz w:val="22"/>
        </w:rPr>
        <w:t> </w:t>
      </w:r>
      <w:r>
        <w:rPr>
          <w:sz w:val="22"/>
        </w:rPr>
        <w:t>the</w:t>
      </w:r>
      <w:r>
        <w:rPr>
          <w:spacing w:val="-2"/>
          <w:sz w:val="22"/>
        </w:rPr>
        <w:t> </w:t>
      </w:r>
      <w:r>
        <w:rPr>
          <w:sz w:val="22"/>
        </w:rPr>
        <w:t>inquiry</w:t>
      </w:r>
      <w:r>
        <w:rPr>
          <w:spacing w:val="-1"/>
          <w:sz w:val="22"/>
        </w:rPr>
        <w:t> </w:t>
      </w:r>
      <w:r>
        <w:rPr>
          <w:sz w:val="22"/>
        </w:rPr>
        <w:t>book</w:t>
      </w:r>
      <w:r>
        <w:rPr>
          <w:spacing w:val="-4"/>
          <w:sz w:val="22"/>
        </w:rPr>
        <w:t> </w:t>
      </w:r>
      <w:r>
        <w:rPr>
          <w:sz w:val="22"/>
        </w:rPr>
        <w:t>containing</w:t>
      </w:r>
      <w:r>
        <w:rPr>
          <w:spacing w:val="-2"/>
          <w:sz w:val="22"/>
        </w:rPr>
        <w:t> </w:t>
      </w:r>
      <w:r>
        <w:rPr>
          <w:sz w:val="22"/>
        </w:rPr>
        <w:t>details</w:t>
      </w:r>
      <w:r>
        <w:rPr>
          <w:spacing w:val="-1"/>
          <w:sz w:val="22"/>
        </w:rPr>
        <w:t> </w:t>
      </w:r>
      <w:r>
        <w:rPr>
          <w:sz w:val="22"/>
        </w:rPr>
        <w:t>of</w:t>
      </w:r>
      <w:r>
        <w:rPr>
          <w:spacing w:val="-3"/>
          <w:sz w:val="22"/>
        </w:rPr>
        <w:t> </w:t>
      </w:r>
      <w:r>
        <w:rPr>
          <w:sz w:val="22"/>
        </w:rPr>
        <w:t>the</w:t>
      </w:r>
      <w:r>
        <w:rPr>
          <w:spacing w:val="-4"/>
          <w:sz w:val="22"/>
        </w:rPr>
        <w:t> </w:t>
      </w:r>
      <w:r>
        <w:rPr>
          <w:sz w:val="22"/>
        </w:rPr>
        <w:t>matters</w:t>
      </w:r>
      <w:r>
        <w:rPr>
          <w:spacing w:val="-4"/>
          <w:sz w:val="22"/>
        </w:rPr>
        <w:t> </w:t>
      </w:r>
      <w:r>
        <w:rPr>
          <w:sz w:val="22"/>
        </w:rPr>
        <w:t>to</w:t>
      </w:r>
      <w:r>
        <w:rPr>
          <w:spacing w:val="-2"/>
          <w:sz w:val="22"/>
        </w:rPr>
        <w:t> </w:t>
      </w:r>
      <w:r>
        <w:rPr>
          <w:sz w:val="22"/>
        </w:rPr>
        <w:t>be</w:t>
      </w:r>
      <w:r>
        <w:rPr>
          <w:spacing w:val="-2"/>
          <w:sz w:val="22"/>
        </w:rPr>
        <w:t> </w:t>
      </w:r>
      <w:r>
        <w:rPr>
          <w:sz w:val="22"/>
        </w:rPr>
        <w:t>inquired</w:t>
      </w:r>
      <w:r>
        <w:rPr>
          <w:spacing w:val="-2"/>
          <w:sz w:val="22"/>
        </w:rPr>
        <w:t> </w:t>
      </w:r>
      <w:r>
        <w:rPr>
          <w:sz w:val="22"/>
        </w:rPr>
        <w:t>into</w:t>
      </w:r>
      <w:r>
        <w:rPr>
          <w:spacing w:val="-2"/>
          <w:sz w:val="22"/>
        </w:rPr>
        <w:t> </w:t>
      </w:r>
      <w:r>
        <w:rPr>
          <w:sz w:val="22"/>
        </w:rPr>
        <w:t>and relevant evidentiary materials was provided to the business manager.</w:t>
      </w:r>
    </w:p>
    <w:p>
      <w:pPr>
        <w:pStyle w:val="Heading2"/>
        <w:spacing w:before="195"/>
        <w:ind w:left="839"/>
        <w:rPr>
          <w:i/>
        </w:rPr>
      </w:pPr>
      <w:r>
        <w:rPr>
          <w:i/>
          <w:spacing w:val="-2"/>
        </w:rPr>
        <w:t>Background</w:t>
      </w:r>
    </w:p>
    <w:p>
      <w:pPr>
        <w:pStyle w:val="ListParagraph"/>
        <w:numPr>
          <w:ilvl w:val="0"/>
          <w:numId w:val="1"/>
        </w:numPr>
        <w:tabs>
          <w:tab w:pos="1097" w:val="left" w:leader="none"/>
        </w:tabs>
        <w:spacing w:line="360" w:lineRule="auto" w:before="246" w:after="0"/>
        <w:ind w:left="851" w:right="951" w:firstLine="0"/>
        <w:jc w:val="left"/>
        <w:rPr>
          <w:sz w:val="22"/>
        </w:rPr>
      </w:pPr>
      <w:r>
        <w:rPr>
          <w:sz w:val="22"/>
        </w:rPr>
        <w:t>The background licensing history for agent and the business manager as well as the relevant legislative</w:t>
      </w:r>
      <w:r>
        <w:rPr>
          <w:spacing w:val="-2"/>
          <w:sz w:val="22"/>
        </w:rPr>
        <w:t> </w:t>
      </w:r>
      <w:r>
        <w:rPr>
          <w:sz w:val="22"/>
        </w:rPr>
        <w:t>provisions</w:t>
      </w:r>
      <w:r>
        <w:rPr>
          <w:spacing w:val="-1"/>
          <w:sz w:val="22"/>
        </w:rPr>
        <w:t> </w:t>
      </w:r>
      <w:r>
        <w:rPr>
          <w:sz w:val="22"/>
        </w:rPr>
        <w:t>regarding</w:t>
      </w:r>
      <w:r>
        <w:rPr>
          <w:spacing w:val="-2"/>
          <w:sz w:val="22"/>
        </w:rPr>
        <w:t> </w:t>
      </w:r>
      <w:r>
        <w:rPr>
          <w:sz w:val="22"/>
        </w:rPr>
        <w:t>the</w:t>
      </w:r>
      <w:r>
        <w:rPr>
          <w:spacing w:val="-4"/>
          <w:sz w:val="22"/>
        </w:rPr>
        <w:t> </w:t>
      </w:r>
      <w:r>
        <w:rPr>
          <w:sz w:val="22"/>
        </w:rPr>
        <w:t>role</w:t>
      </w:r>
      <w:r>
        <w:rPr>
          <w:spacing w:val="-2"/>
          <w:sz w:val="22"/>
        </w:rPr>
        <w:t> </w:t>
      </w:r>
      <w:r>
        <w:rPr>
          <w:sz w:val="22"/>
        </w:rPr>
        <w:t>of</w:t>
      </w:r>
      <w:r>
        <w:rPr>
          <w:spacing w:val="-2"/>
          <w:sz w:val="22"/>
        </w:rPr>
        <w:t> </w:t>
      </w:r>
      <w:r>
        <w:rPr>
          <w:sz w:val="22"/>
        </w:rPr>
        <w:t>the</w:t>
      </w:r>
      <w:r>
        <w:rPr>
          <w:spacing w:val="-4"/>
          <w:sz w:val="22"/>
        </w:rPr>
        <w:t> </w:t>
      </w:r>
      <w:r>
        <w:rPr>
          <w:sz w:val="22"/>
        </w:rPr>
        <w:t>Board</w:t>
      </w:r>
      <w:r>
        <w:rPr>
          <w:spacing w:val="-2"/>
          <w:sz w:val="22"/>
        </w:rPr>
        <w:t> </w:t>
      </w:r>
      <w:r>
        <w:rPr>
          <w:sz w:val="22"/>
        </w:rPr>
        <w:t>are</w:t>
      </w:r>
      <w:r>
        <w:rPr>
          <w:spacing w:val="-2"/>
          <w:sz w:val="22"/>
        </w:rPr>
        <w:t> </w:t>
      </w:r>
      <w:r>
        <w:rPr>
          <w:sz w:val="22"/>
        </w:rPr>
        <w:t>set out in</w:t>
      </w:r>
      <w:r>
        <w:rPr>
          <w:spacing w:val="-4"/>
          <w:sz w:val="22"/>
        </w:rPr>
        <w:t> </w:t>
      </w:r>
      <w:r>
        <w:rPr>
          <w:sz w:val="22"/>
        </w:rPr>
        <w:t>the</w:t>
      </w:r>
      <w:r>
        <w:rPr>
          <w:spacing w:val="-4"/>
          <w:sz w:val="22"/>
        </w:rPr>
        <w:t> </w:t>
      </w:r>
      <w:r>
        <w:rPr>
          <w:sz w:val="22"/>
        </w:rPr>
        <w:t>Board’s</w:t>
      </w:r>
      <w:r>
        <w:rPr>
          <w:spacing w:val="-1"/>
          <w:sz w:val="22"/>
        </w:rPr>
        <w:t> </w:t>
      </w:r>
      <w:r>
        <w:rPr>
          <w:sz w:val="22"/>
        </w:rPr>
        <w:t>previous</w:t>
      </w:r>
      <w:r>
        <w:rPr>
          <w:spacing w:val="-4"/>
          <w:sz w:val="22"/>
        </w:rPr>
        <w:t> </w:t>
      </w:r>
      <w:r>
        <w:rPr>
          <w:sz w:val="22"/>
        </w:rPr>
        <w:t>decision.</w:t>
      </w:r>
    </w:p>
    <w:p>
      <w:pPr>
        <w:pStyle w:val="ListParagraph"/>
        <w:spacing w:after="0" w:line="360" w:lineRule="auto"/>
        <w:jc w:val="left"/>
        <w:rPr>
          <w:sz w:val="22"/>
        </w:rPr>
        <w:sectPr>
          <w:pgSz w:w="11910" w:h="16840"/>
          <w:pgMar w:top="1340" w:bottom="280" w:left="0" w:right="708"/>
        </w:sectPr>
      </w:pPr>
    </w:p>
    <w:p>
      <w:pPr>
        <w:pStyle w:val="Heading1"/>
        <w:spacing w:before="81"/>
        <w:rPr>
          <w:u w:val="none"/>
        </w:rPr>
      </w:pPr>
      <w:r>
        <w:rPr>
          <w:spacing w:val="-2"/>
          <w:u w:val="single"/>
        </w:rPr>
        <w:t>Chronology</w:t>
      </w:r>
    </w:p>
    <w:p>
      <w:pPr>
        <w:pStyle w:val="BodyText"/>
        <w:spacing w:before="73"/>
        <w:rPr>
          <w:b/>
        </w:rPr>
      </w:pPr>
    </w:p>
    <w:p>
      <w:pPr>
        <w:pStyle w:val="ListParagraph"/>
        <w:numPr>
          <w:ilvl w:val="0"/>
          <w:numId w:val="1"/>
        </w:numPr>
        <w:tabs>
          <w:tab w:pos="1098" w:val="left" w:leader="none"/>
        </w:tabs>
        <w:spacing w:line="362" w:lineRule="auto" w:before="0" w:after="0"/>
        <w:ind w:left="852" w:right="644" w:firstLine="0"/>
        <w:jc w:val="left"/>
        <w:rPr>
          <w:sz w:val="22"/>
        </w:rPr>
      </w:pPr>
      <w:r>
        <w:rPr>
          <w:sz w:val="22"/>
        </w:rPr>
        <w:t>The</w:t>
      </w:r>
      <w:r>
        <w:rPr>
          <w:spacing w:val="-4"/>
          <w:sz w:val="22"/>
        </w:rPr>
        <w:t> </w:t>
      </w:r>
      <w:r>
        <w:rPr>
          <w:sz w:val="22"/>
        </w:rPr>
        <w:t>following</w:t>
      </w:r>
      <w:r>
        <w:rPr>
          <w:spacing w:val="-2"/>
          <w:sz w:val="22"/>
        </w:rPr>
        <w:t> </w:t>
      </w:r>
      <w:r>
        <w:rPr>
          <w:sz w:val="22"/>
        </w:rPr>
        <w:t>table</w:t>
      </w:r>
      <w:r>
        <w:rPr>
          <w:spacing w:val="-2"/>
          <w:sz w:val="22"/>
        </w:rPr>
        <w:t> </w:t>
      </w:r>
      <w:r>
        <w:rPr>
          <w:sz w:val="22"/>
        </w:rPr>
        <w:t>contains</w:t>
      </w:r>
      <w:r>
        <w:rPr>
          <w:spacing w:val="-1"/>
          <w:sz w:val="22"/>
        </w:rPr>
        <w:t> </w:t>
      </w:r>
      <w:r>
        <w:rPr>
          <w:sz w:val="22"/>
        </w:rPr>
        <w:t>a</w:t>
      </w:r>
      <w:r>
        <w:rPr>
          <w:spacing w:val="-4"/>
          <w:sz w:val="22"/>
        </w:rPr>
        <w:t> </w:t>
      </w:r>
      <w:r>
        <w:rPr>
          <w:sz w:val="22"/>
        </w:rPr>
        <w:t>chronology</w:t>
      </w:r>
      <w:r>
        <w:rPr>
          <w:spacing w:val="-4"/>
          <w:sz w:val="22"/>
        </w:rPr>
        <w:t> </w:t>
      </w:r>
      <w:r>
        <w:rPr>
          <w:sz w:val="22"/>
        </w:rPr>
        <w:t>of</w:t>
      </w:r>
      <w:r>
        <w:rPr>
          <w:spacing w:val="-2"/>
          <w:sz w:val="22"/>
        </w:rPr>
        <w:t> </w:t>
      </w:r>
      <w:r>
        <w:rPr>
          <w:sz w:val="22"/>
        </w:rPr>
        <w:t>events</w:t>
      </w:r>
      <w:r>
        <w:rPr>
          <w:spacing w:val="-4"/>
          <w:sz w:val="22"/>
        </w:rPr>
        <w:t> </w:t>
      </w:r>
      <w:r>
        <w:rPr>
          <w:sz w:val="22"/>
        </w:rPr>
        <w:t>relating</w:t>
      </w:r>
      <w:r>
        <w:rPr>
          <w:spacing w:val="-4"/>
          <w:sz w:val="22"/>
        </w:rPr>
        <w:t> </w:t>
      </w:r>
      <w:r>
        <w:rPr>
          <w:sz w:val="22"/>
        </w:rPr>
        <w:t>to</w:t>
      </w:r>
      <w:r>
        <w:rPr>
          <w:spacing w:val="-4"/>
          <w:sz w:val="22"/>
        </w:rPr>
        <w:t> </w:t>
      </w:r>
      <w:r>
        <w:rPr>
          <w:sz w:val="22"/>
        </w:rPr>
        <w:t>the</w:t>
      </w:r>
      <w:r>
        <w:rPr>
          <w:spacing w:val="-2"/>
          <w:sz w:val="22"/>
        </w:rPr>
        <w:t> </w:t>
      </w:r>
      <w:r>
        <w:rPr>
          <w:sz w:val="22"/>
        </w:rPr>
        <w:t>department’s</w:t>
      </w:r>
      <w:r>
        <w:rPr>
          <w:spacing w:val="-1"/>
          <w:sz w:val="22"/>
        </w:rPr>
        <w:t> </w:t>
      </w:r>
      <w:r>
        <w:rPr>
          <w:sz w:val="22"/>
        </w:rPr>
        <w:t>engagement</w:t>
      </w:r>
      <w:r>
        <w:rPr>
          <w:spacing w:val="-2"/>
          <w:sz w:val="22"/>
        </w:rPr>
        <w:t> </w:t>
      </w:r>
      <w:r>
        <w:rPr>
          <w:sz w:val="22"/>
        </w:rPr>
        <w:t>with the business manager and the agent since the Board’s previous decision.</w:t>
      </w:r>
    </w:p>
    <w:p>
      <w:pPr>
        <w:pStyle w:val="BodyText"/>
        <w:rPr>
          <w:sz w:val="17"/>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29"/>
        <w:gridCol w:w="1073"/>
        <w:gridCol w:w="1553"/>
        <w:gridCol w:w="4901"/>
        <w:gridCol w:w="1560"/>
      </w:tblGrid>
      <w:tr>
        <w:trPr>
          <w:trHeight w:val="537" w:hRule="atLeast"/>
        </w:trPr>
        <w:tc>
          <w:tcPr>
            <w:tcW w:w="1829" w:type="dxa"/>
            <w:shd w:val="clear" w:color="auto" w:fill="001F5F"/>
          </w:tcPr>
          <w:p>
            <w:pPr>
              <w:pStyle w:val="TableParagraph"/>
              <w:spacing w:line="265" w:lineRule="exact"/>
              <w:rPr>
                <w:rFonts w:ascii="Calibri"/>
                <w:b/>
                <w:sz w:val="22"/>
              </w:rPr>
            </w:pPr>
            <w:r>
              <w:rPr>
                <w:rFonts w:ascii="Calibri"/>
                <w:b/>
                <w:color w:val="FFFFFF"/>
                <w:spacing w:val="-4"/>
                <w:w w:val="110"/>
                <w:sz w:val="22"/>
              </w:rPr>
              <w:t>Date</w:t>
            </w:r>
          </w:p>
        </w:tc>
        <w:tc>
          <w:tcPr>
            <w:tcW w:w="1073" w:type="dxa"/>
            <w:shd w:val="clear" w:color="auto" w:fill="001F5F"/>
          </w:tcPr>
          <w:p>
            <w:pPr>
              <w:pStyle w:val="TableParagraph"/>
              <w:spacing w:line="265" w:lineRule="exact"/>
              <w:rPr>
                <w:rFonts w:ascii="Calibri"/>
                <w:b/>
                <w:sz w:val="22"/>
              </w:rPr>
            </w:pPr>
            <w:r>
              <w:rPr>
                <w:rFonts w:ascii="Calibri"/>
                <w:b/>
                <w:color w:val="FFFFFF"/>
                <w:spacing w:val="-4"/>
                <w:w w:val="110"/>
                <w:sz w:val="22"/>
              </w:rPr>
              <w:t>Time</w:t>
            </w:r>
          </w:p>
        </w:tc>
        <w:tc>
          <w:tcPr>
            <w:tcW w:w="1553" w:type="dxa"/>
            <w:shd w:val="clear" w:color="auto" w:fill="001F5F"/>
          </w:tcPr>
          <w:p>
            <w:pPr>
              <w:pStyle w:val="TableParagraph"/>
              <w:spacing w:line="265" w:lineRule="exact"/>
              <w:rPr>
                <w:rFonts w:ascii="Calibri"/>
                <w:b/>
                <w:sz w:val="22"/>
              </w:rPr>
            </w:pPr>
            <w:r>
              <w:rPr>
                <w:rFonts w:ascii="Calibri"/>
                <w:b/>
                <w:color w:val="FFFFFF"/>
                <w:spacing w:val="-2"/>
                <w:w w:val="110"/>
                <w:sz w:val="22"/>
              </w:rPr>
              <w:t>Action</w:t>
            </w:r>
          </w:p>
        </w:tc>
        <w:tc>
          <w:tcPr>
            <w:tcW w:w="4901" w:type="dxa"/>
            <w:shd w:val="clear" w:color="auto" w:fill="001F5F"/>
          </w:tcPr>
          <w:p>
            <w:pPr>
              <w:pStyle w:val="TableParagraph"/>
              <w:spacing w:line="265" w:lineRule="exact"/>
              <w:ind w:left="104"/>
              <w:rPr>
                <w:rFonts w:ascii="Calibri"/>
                <w:b/>
                <w:sz w:val="22"/>
              </w:rPr>
            </w:pPr>
            <w:r>
              <w:rPr>
                <w:rFonts w:ascii="Calibri"/>
                <w:b/>
                <w:color w:val="FFFFFF"/>
                <w:spacing w:val="-2"/>
                <w:w w:val="110"/>
                <w:sz w:val="22"/>
              </w:rPr>
              <w:t>Summary</w:t>
            </w:r>
          </w:p>
        </w:tc>
        <w:tc>
          <w:tcPr>
            <w:tcW w:w="1560" w:type="dxa"/>
            <w:shd w:val="clear" w:color="auto" w:fill="001F5F"/>
          </w:tcPr>
          <w:p>
            <w:pPr>
              <w:pStyle w:val="TableParagraph"/>
              <w:spacing w:line="265" w:lineRule="exact"/>
              <w:ind w:left="107"/>
              <w:rPr>
                <w:rFonts w:ascii="Calibri"/>
                <w:b/>
                <w:sz w:val="22"/>
              </w:rPr>
            </w:pPr>
            <w:r>
              <w:rPr>
                <w:rFonts w:ascii="Calibri"/>
                <w:b/>
                <w:color w:val="FFFFFF"/>
                <w:spacing w:val="-2"/>
                <w:w w:val="110"/>
                <w:sz w:val="22"/>
              </w:rPr>
              <w:t>Document</w:t>
            </w:r>
          </w:p>
          <w:p>
            <w:pPr>
              <w:pStyle w:val="TableParagraph"/>
              <w:spacing w:line="252" w:lineRule="exact"/>
              <w:ind w:left="107"/>
              <w:rPr>
                <w:rFonts w:ascii="Calibri"/>
                <w:b/>
                <w:sz w:val="22"/>
              </w:rPr>
            </w:pPr>
            <w:r>
              <w:rPr>
                <w:rFonts w:ascii="Calibri"/>
                <w:b/>
                <w:color w:val="FFFFFF"/>
                <w:spacing w:val="-5"/>
                <w:w w:val="110"/>
                <w:sz w:val="22"/>
              </w:rPr>
              <w:t>no.</w:t>
            </w:r>
          </w:p>
        </w:tc>
      </w:tr>
      <w:tr>
        <w:trPr>
          <w:trHeight w:val="1518" w:hRule="atLeast"/>
        </w:trPr>
        <w:tc>
          <w:tcPr>
            <w:tcW w:w="1829" w:type="dxa"/>
          </w:tcPr>
          <w:p>
            <w:pPr>
              <w:pStyle w:val="TableParagraph"/>
              <w:rPr>
                <w:sz w:val="22"/>
              </w:rPr>
            </w:pPr>
            <w:r>
              <w:rPr>
                <w:sz w:val="22"/>
              </w:rPr>
              <w:t>3</w:t>
            </w:r>
            <w:r>
              <w:rPr>
                <w:spacing w:val="-3"/>
                <w:sz w:val="22"/>
              </w:rPr>
              <w:t> </w:t>
            </w:r>
            <w:r>
              <w:rPr>
                <w:sz w:val="22"/>
              </w:rPr>
              <w:t>October</w:t>
            </w:r>
            <w:r>
              <w:rPr>
                <w:spacing w:val="-2"/>
                <w:sz w:val="22"/>
              </w:rPr>
              <w:t> </w:t>
            </w:r>
            <w:r>
              <w:rPr>
                <w:spacing w:val="-4"/>
                <w:sz w:val="22"/>
              </w:rPr>
              <w:t>2025</w:t>
            </w:r>
          </w:p>
        </w:tc>
        <w:tc>
          <w:tcPr>
            <w:tcW w:w="1073" w:type="dxa"/>
          </w:tcPr>
          <w:p>
            <w:pPr>
              <w:pStyle w:val="TableParagraph"/>
              <w:rPr>
                <w:sz w:val="22"/>
              </w:rPr>
            </w:pPr>
            <w:r>
              <w:rPr>
                <w:spacing w:val="-2"/>
                <w:sz w:val="22"/>
              </w:rPr>
              <w:t>11.53am</w:t>
            </w:r>
          </w:p>
        </w:tc>
        <w:tc>
          <w:tcPr>
            <w:tcW w:w="1553" w:type="dxa"/>
          </w:tcPr>
          <w:p>
            <w:pPr>
              <w:pStyle w:val="TableParagraph"/>
              <w:ind w:right="181"/>
              <w:rPr>
                <w:sz w:val="22"/>
              </w:rPr>
            </w:pPr>
            <w:r>
              <w:rPr>
                <w:sz w:val="22"/>
              </w:rPr>
              <w:t>Email from </w:t>
            </w:r>
            <w:r>
              <w:rPr>
                <w:spacing w:val="-4"/>
                <w:sz w:val="22"/>
              </w:rPr>
              <w:t>the </w:t>
            </w:r>
            <w:r>
              <w:rPr>
                <w:spacing w:val="-2"/>
                <w:sz w:val="22"/>
              </w:rPr>
              <w:t>department </w:t>
            </w:r>
            <w:r>
              <w:rPr>
                <w:sz w:val="22"/>
              </w:rPr>
              <w:t>to the</w:t>
            </w:r>
          </w:p>
          <w:p>
            <w:pPr>
              <w:pStyle w:val="TableParagraph"/>
              <w:spacing w:line="252" w:lineRule="exact"/>
              <w:ind w:right="563"/>
              <w:rPr>
                <w:sz w:val="22"/>
              </w:rPr>
            </w:pPr>
            <w:r>
              <w:rPr>
                <w:spacing w:val="-2"/>
                <w:sz w:val="22"/>
              </w:rPr>
              <w:t>business manager</w:t>
            </w:r>
          </w:p>
        </w:tc>
        <w:tc>
          <w:tcPr>
            <w:tcW w:w="4901" w:type="dxa"/>
          </w:tcPr>
          <w:p>
            <w:pPr>
              <w:pStyle w:val="TableParagraph"/>
              <w:ind w:left="104" w:right="101"/>
              <w:rPr>
                <w:sz w:val="22"/>
              </w:rPr>
            </w:pPr>
            <w:r>
              <w:rPr>
                <w:sz w:val="22"/>
              </w:rPr>
              <w:t>The</w:t>
            </w:r>
            <w:r>
              <w:rPr>
                <w:spacing w:val="-6"/>
                <w:sz w:val="22"/>
              </w:rPr>
              <w:t> </w:t>
            </w:r>
            <w:r>
              <w:rPr>
                <w:sz w:val="22"/>
              </w:rPr>
              <w:t>department</w:t>
            </w:r>
            <w:r>
              <w:rPr>
                <w:spacing w:val="-4"/>
                <w:sz w:val="22"/>
              </w:rPr>
              <w:t> </w:t>
            </w:r>
            <w:r>
              <w:rPr>
                <w:sz w:val="22"/>
              </w:rPr>
              <w:t>wrote</w:t>
            </w:r>
            <w:r>
              <w:rPr>
                <w:spacing w:val="-7"/>
                <w:sz w:val="22"/>
              </w:rPr>
              <w:t> </w:t>
            </w:r>
            <w:r>
              <w:rPr>
                <w:sz w:val="22"/>
              </w:rPr>
              <w:t>to</w:t>
            </w:r>
            <w:r>
              <w:rPr>
                <w:spacing w:val="-7"/>
                <w:sz w:val="22"/>
              </w:rPr>
              <w:t> </w:t>
            </w:r>
            <w:r>
              <w:rPr>
                <w:sz w:val="22"/>
              </w:rPr>
              <w:t>the</w:t>
            </w:r>
            <w:r>
              <w:rPr>
                <w:spacing w:val="-7"/>
                <w:sz w:val="22"/>
              </w:rPr>
              <w:t> </w:t>
            </w:r>
            <w:r>
              <w:rPr>
                <w:sz w:val="22"/>
              </w:rPr>
              <w:t>business</w:t>
            </w:r>
            <w:r>
              <w:rPr>
                <w:spacing w:val="-7"/>
                <w:sz w:val="22"/>
              </w:rPr>
              <w:t> </w:t>
            </w:r>
            <w:r>
              <w:rPr>
                <w:sz w:val="22"/>
              </w:rPr>
              <w:t>manager noting that both deadlines under the Board’s directions had passed. The department sought an update and any supporting evidence of </w:t>
            </w:r>
            <w:r>
              <w:rPr>
                <w:spacing w:val="-2"/>
                <w:sz w:val="22"/>
              </w:rPr>
              <w:t>compliance.</w:t>
            </w:r>
          </w:p>
        </w:tc>
        <w:tc>
          <w:tcPr>
            <w:tcW w:w="1560" w:type="dxa"/>
          </w:tcPr>
          <w:p>
            <w:pPr>
              <w:pStyle w:val="TableParagraph"/>
              <w:ind w:left="0" w:right="23"/>
              <w:jc w:val="center"/>
              <w:rPr>
                <w:sz w:val="22"/>
              </w:rPr>
            </w:pPr>
            <w:r>
              <w:rPr>
                <w:sz w:val="22"/>
              </w:rPr>
              <w:t>Document</w:t>
            </w:r>
            <w:r>
              <w:rPr>
                <w:spacing w:val="-8"/>
                <w:sz w:val="22"/>
              </w:rPr>
              <w:t> </w:t>
            </w:r>
            <w:r>
              <w:rPr>
                <w:spacing w:val="-5"/>
                <w:sz w:val="22"/>
              </w:rPr>
              <w:t>10</w:t>
            </w:r>
          </w:p>
        </w:tc>
      </w:tr>
      <w:tr>
        <w:trPr>
          <w:trHeight w:val="1770" w:hRule="atLeast"/>
        </w:trPr>
        <w:tc>
          <w:tcPr>
            <w:tcW w:w="1829" w:type="dxa"/>
          </w:tcPr>
          <w:p>
            <w:pPr>
              <w:pStyle w:val="TableParagraph"/>
              <w:spacing w:line="252" w:lineRule="exact"/>
              <w:rPr>
                <w:sz w:val="22"/>
              </w:rPr>
            </w:pPr>
            <w:r>
              <w:rPr>
                <w:sz w:val="22"/>
              </w:rPr>
              <w:t>10</w:t>
            </w:r>
            <w:r>
              <w:rPr>
                <w:spacing w:val="-1"/>
                <w:sz w:val="22"/>
              </w:rPr>
              <w:t> </w:t>
            </w:r>
            <w:r>
              <w:rPr>
                <w:spacing w:val="-2"/>
                <w:sz w:val="22"/>
              </w:rPr>
              <w:t>October</w:t>
            </w:r>
          </w:p>
          <w:p>
            <w:pPr>
              <w:pStyle w:val="TableParagraph"/>
              <w:spacing w:line="252" w:lineRule="exact"/>
              <w:rPr>
                <w:sz w:val="22"/>
              </w:rPr>
            </w:pPr>
            <w:r>
              <w:rPr>
                <w:spacing w:val="-4"/>
                <w:sz w:val="22"/>
              </w:rPr>
              <w:t>2025</w:t>
            </w:r>
          </w:p>
        </w:tc>
        <w:tc>
          <w:tcPr>
            <w:tcW w:w="1073" w:type="dxa"/>
          </w:tcPr>
          <w:p>
            <w:pPr>
              <w:pStyle w:val="TableParagraph"/>
              <w:rPr>
                <w:sz w:val="22"/>
              </w:rPr>
            </w:pPr>
            <w:r>
              <w:rPr>
                <w:spacing w:val="-2"/>
                <w:sz w:val="22"/>
              </w:rPr>
              <w:t>4.01pm</w:t>
            </w:r>
          </w:p>
        </w:tc>
        <w:tc>
          <w:tcPr>
            <w:tcW w:w="1553" w:type="dxa"/>
          </w:tcPr>
          <w:p>
            <w:pPr>
              <w:pStyle w:val="TableParagraph"/>
              <w:ind w:right="181"/>
              <w:rPr>
                <w:sz w:val="22"/>
              </w:rPr>
            </w:pPr>
            <w:r>
              <w:rPr>
                <w:spacing w:val="-2"/>
                <w:sz w:val="22"/>
              </w:rPr>
              <w:t>Response </w:t>
            </w:r>
            <w:r>
              <w:rPr>
                <w:sz w:val="22"/>
              </w:rPr>
              <w:t>from the </w:t>
            </w:r>
            <w:r>
              <w:rPr>
                <w:spacing w:val="-2"/>
                <w:sz w:val="22"/>
              </w:rPr>
              <w:t>business </w:t>
            </w:r>
            <w:r>
              <w:rPr>
                <w:sz w:val="22"/>
              </w:rPr>
              <w:t>manager</w:t>
            </w:r>
            <w:r>
              <w:rPr>
                <w:spacing w:val="-16"/>
                <w:sz w:val="22"/>
              </w:rPr>
              <w:t> </w:t>
            </w:r>
            <w:r>
              <w:rPr>
                <w:sz w:val="22"/>
              </w:rPr>
              <w:t>to </w:t>
            </w:r>
            <w:r>
              <w:rPr>
                <w:spacing w:val="-2"/>
                <w:sz w:val="22"/>
              </w:rPr>
              <w:t>department</w:t>
            </w:r>
          </w:p>
        </w:tc>
        <w:tc>
          <w:tcPr>
            <w:tcW w:w="4901" w:type="dxa"/>
          </w:tcPr>
          <w:p>
            <w:pPr>
              <w:pStyle w:val="TableParagraph"/>
              <w:spacing w:line="252" w:lineRule="exact"/>
              <w:ind w:left="104"/>
              <w:rPr>
                <w:sz w:val="22"/>
              </w:rPr>
            </w:pPr>
            <w:r>
              <w:rPr>
                <w:sz w:val="22"/>
              </w:rPr>
              <w:t>the</w:t>
            </w:r>
            <w:r>
              <w:rPr>
                <w:spacing w:val="-7"/>
                <w:sz w:val="22"/>
              </w:rPr>
              <w:t> </w:t>
            </w:r>
            <w:r>
              <w:rPr>
                <w:sz w:val="22"/>
              </w:rPr>
              <w:t>business</w:t>
            </w:r>
            <w:r>
              <w:rPr>
                <w:spacing w:val="-6"/>
                <w:sz w:val="22"/>
              </w:rPr>
              <w:t> </w:t>
            </w:r>
            <w:r>
              <w:rPr>
                <w:sz w:val="22"/>
              </w:rPr>
              <w:t>manager</w:t>
            </w:r>
            <w:r>
              <w:rPr>
                <w:spacing w:val="-5"/>
                <w:sz w:val="22"/>
              </w:rPr>
              <w:t> </w:t>
            </w:r>
            <w:r>
              <w:rPr>
                <w:spacing w:val="-2"/>
                <w:sz w:val="22"/>
              </w:rPr>
              <w:t>requested:</w:t>
            </w:r>
          </w:p>
          <w:p>
            <w:pPr>
              <w:pStyle w:val="TableParagraph"/>
              <w:numPr>
                <w:ilvl w:val="0"/>
                <w:numId w:val="2"/>
              </w:numPr>
              <w:tabs>
                <w:tab w:pos="824" w:val="left" w:leader="none"/>
              </w:tabs>
              <w:spacing w:line="240" w:lineRule="auto" w:before="0" w:after="0"/>
              <w:ind w:left="824" w:right="234" w:hanging="361"/>
              <w:jc w:val="left"/>
              <w:rPr>
                <w:sz w:val="22"/>
              </w:rPr>
            </w:pPr>
            <w:r>
              <w:rPr>
                <w:sz w:val="22"/>
              </w:rPr>
              <w:t>An</w:t>
            </w:r>
            <w:r>
              <w:rPr>
                <w:spacing w:val="-5"/>
                <w:sz w:val="22"/>
              </w:rPr>
              <w:t> </w:t>
            </w:r>
            <w:r>
              <w:rPr>
                <w:sz w:val="22"/>
              </w:rPr>
              <w:t>extension</w:t>
            </w:r>
            <w:r>
              <w:rPr>
                <w:spacing w:val="-7"/>
                <w:sz w:val="22"/>
              </w:rPr>
              <w:t> </w:t>
            </w:r>
            <w:r>
              <w:rPr>
                <w:sz w:val="22"/>
              </w:rPr>
              <w:t>until</w:t>
            </w:r>
            <w:r>
              <w:rPr>
                <w:spacing w:val="-5"/>
                <w:sz w:val="22"/>
              </w:rPr>
              <w:t> </w:t>
            </w:r>
            <w:r>
              <w:rPr>
                <w:sz w:val="22"/>
              </w:rPr>
              <w:t>the</w:t>
            </w:r>
            <w:r>
              <w:rPr>
                <w:spacing w:val="-7"/>
                <w:sz w:val="22"/>
              </w:rPr>
              <w:t> </w:t>
            </w:r>
            <w:r>
              <w:rPr>
                <w:sz w:val="22"/>
              </w:rPr>
              <w:t>end</w:t>
            </w:r>
            <w:r>
              <w:rPr>
                <w:spacing w:val="-5"/>
                <w:sz w:val="22"/>
              </w:rPr>
              <w:t> </w:t>
            </w:r>
            <w:r>
              <w:rPr>
                <w:sz w:val="22"/>
              </w:rPr>
              <w:t>of</w:t>
            </w:r>
            <w:r>
              <w:rPr>
                <w:spacing w:val="-5"/>
                <w:sz w:val="22"/>
              </w:rPr>
              <w:t> </w:t>
            </w:r>
            <w:r>
              <w:rPr>
                <w:sz w:val="22"/>
              </w:rPr>
              <w:t>next</w:t>
            </w:r>
            <w:r>
              <w:rPr>
                <w:spacing w:val="-5"/>
                <w:sz w:val="22"/>
              </w:rPr>
              <w:t> </w:t>
            </w:r>
            <w:r>
              <w:rPr>
                <w:sz w:val="22"/>
              </w:rPr>
              <w:t>week (so to 17 October 2025) to provide the relevant “letter and information from [the] accountant”; and</w:t>
            </w:r>
          </w:p>
          <w:p>
            <w:pPr>
              <w:pStyle w:val="TableParagraph"/>
              <w:numPr>
                <w:ilvl w:val="0"/>
                <w:numId w:val="2"/>
              </w:numPr>
              <w:tabs>
                <w:tab w:pos="824" w:val="left" w:leader="none"/>
              </w:tabs>
              <w:spacing w:line="252" w:lineRule="exact" w:before="0" w:after="0"/>
              <w:ind w:left="824" w:right="245" w:hanging="360"/>
              <w:jc w:val="left"/>
              <w:rPr>
                <w:sz w:val="22"/>
              </w:rPr>
            </w:pPr>
            <w:r>
              <w:rPr>
                <w:sz w:val="22"/>
              </w:rPr>
              <w:t>An</w:t>
            </w:r>
            <w:r>
              <w:rPr>
                <w:spacing w:val="-5"/>
                <w:sz w:val="22"/>
              </w:rPr>
              <w:t> </w:t>
            </w:r>
            <w:r>
              <w:rPr>
                <w:sz w:val="22"/>
              </w:rPr>
              <w:t>extension</w:t>
            </w:r>
            <w:r>
              <w:rPr>
                <w:spacing w:val="-6"/>
                <w:sz w:val="22"/>
              </w:rPr>
              <w:t> </w:t>
            </w:r>
            <w:r>
              <w:rPr>
                <w:sz w:val="22"/>
              </w:rPr>
              <w:t>until</w:t>
            </w:r>
            <w:r>
              <w:rPr>
                <w:spacing w:val="-5"/>
                <w:sz w:val="22"/>
              </w:rPr>
              <w:t> </w:t>
            </w:r>
            <w:r>
              <w:rPr>
                <w:sz w:val="22"/>
              </w:rPr>
              <w:t>the</w:t>
            </w:r>
            <w:r>
              <w:rPr>
                <w:spacing w:val="-6"/>
                <w:sz w:val="22"/>
              </w:rPr>
              <w:t> </w:t>
            </w:r>
            <w:r>
              <w:rPr>
                <w:sz w:val="22"/>
              </w:rPr>
              <w:t>end</w:t>
            </w:r>
            <w:r>
              <w:rPr>
                <w:spacing w:val="-5"/>
                <w:sz w:val="22"/>
              </w:rPr>
              <w:t> </w:t>
            </w:r>
            <w:r>
              <w:rPr>
                <w:sz w:val="22"/>
              </w:rPr>
              <w:t>of</w:t>
            </w:r>
            <w:r>
              <w:rPr>
                <w:spacing w:val="-5"/>
                <w:sz w:val="22"/>
              </w:rPr>
              <w:t> </w:t>
            </w:r>
            <w:r>
              <w:rPr>
                <w:sz w:val="22"/>
              </w:rPr>
              <w:t>the</w:t>
            </w:r>
            <w:r>
              <w:rPr>
                <w:spacing w:val="-6"/>
                <w:sz w:val="22"/>
              </w:rPr>
              <w:t> </w:t>
            </w:r>
            <w:r>
              <w:rPr>
                <w:sz w:val="22"/>
              </w:rPr>
              <w:t>month for completion of the relevant audits.</w:t>
            </w:r>
          </w:p>
        </w:tc>
        <w:tc>
          <w:tcPr>
            <w:tcW w:w="1560" w:type="dxa"/>
          </w:tcPr>
          <w:p>
            <w:pPr>
              <w:pStyle w:val="TableParagraph"/>
              <w:ind w:left="0" w:right="23"/>
              <w:jc w:val="center"/>
              <w:rPr>
                <w:sz w:val="22"/>
              </w:rPr>
            </w:pPr>
            <w:r>
              <w:rPr>
                <w:sz w:val="22"/>
              </w:rPr>
              <w:t>Document</w:t>
            </w:r>
            <w:r>
              <w:rPr>
                <w:spacing w:val="-8"/>
                <w:sz w:val="22"/>
              </w:rPr>
              <w:t> </w:t>
            </w:r>
            <w:r>
              <w:rPr>
                <w:spacing w:val="-5"/>
                <w:sz w:val="22"/>
              </w:rPr>
              <w:t>10</w:t>
            </w:r>
          </w:p>
        </w:tc>
      </w:tr>
      <w:tr>
        <w:trPr>
          <w:trHeight w:val="1384" w:hRule="atLeast"/>
        </w:trPr>
        <w:tc>
          <w:tcPr>
            <w:tcW w:w="1829" w:type="dxa"/>
          </w:tcPr>
          <w:p>
            <w:pPr>
              <w:pStyle w:val="TableParagraph"/>
              <w:spacing w:line="252" w:lineRule="exact"/>
              <w:rPr>
                <w:sz w:val="22"/>
              </w:rPr>
            </w:pPr>
            <w:r>
              <w:rPr>
                <w:sz w:val="22"/>
              </w:rPr>
              <w:t>17</w:t>
            </w:r>
            <w:r>
              <w:rPr>
                <w:spacing w:val="-1"/>
                <w:sz w:val="22"/>
              </w:rPr>
              <w:t> </w:t>
            </w:r>
            <w:r>
              <w:rPr>
                <w:spacing w:val="-2"/>
                <w:sz w:val="22"/>
              </w:rPr>
              <w:t>October</w:t>
            </w:r>
          </w:p>
          <w:p>
            <w:pPr>
              <w:pStyle w:val="TableParagraph"/>
              <w:spacing w:line="252" w:lineRule="exact"/>
              <w:rPr>
                <w:sz w:val="22"/>
              </w:rPr>
            </w:pPr>
            <w:r>
              <w:rPr>
                <w:spacing w:val="-4"/>
                <w:sz w:val="22"/>
              </w:rPr>
              <w:t>2025</w:t>
            </w:r>
          </w:p>
        </w:tc>
        <w:tc>
          <w:tcPr>
            <w:tcW w:w="1073" w:type="dxa"/>
          </w:tcPr>
          <w:p>
            <w:pPr>
              <w:pStyle w:val="TableParagraph"/>
              <w:rPr>
                <w:sz w:val="22"/>
              </w:rPr>
            </w:pPr>
            <w:r>
              <w:rPr>
                <w:spacing w:val="-2"/>
                <w:sz w:val="22"/>
              </w:rPr>
              <w:t>6.17pm</w:t>
            </w:r>
          </w:p>
        </w:tc>
        <w:tc>
          <w:tcPr>
            <w:tcW w:w="1553" w:type="dxa"/>
          </w:tcPr>
          <w:p>
            <w:pPr>
              <w:pStyle w:val="TableParagraph"/>
              <w:rPr>
                <w:sz w:val="22"/>
              </w:rPr>
            </w:pPr>
            <w:r>
              <w:rPr>
                <w:spacing w:val="-2"/>
                <w:sz w:val="22"/>
              </w:rPr>
              <w:t>Department </w:t>
            </w:r>
            <w:r>
              <w:rPr>
                <w:sz w:val="22"/>
              </w:rPr>
              <w:t>called the </w:t>
            </w:r>
            <w:r>
              <w:rPr>
                <w:spacing w:val="-2"/>
                <w:sz w:val="22"/>
              </w:rPr>
              <w:t>business manager</w:t>
            </w:r>
          </w:p>
        </w:tc>
        <w:tc>
          <w:tcPr>
            <w:tcW w:w="4901" w:type="dxa"/>
          </w:tcPr>
          <w:p>
            <w:pPr>
              <w:pStyle w:val="TableParagraph"/>
              <w:ind w:left="104" w:right="101"/>
              <w:rPr>
                <w:sz w:val="22"/>
              </w:rPr>
            </w:pPr>
            <w:r>
              <w:rPr>
                <w:sz w:val="22"/>
              </w:rPr>
              <w:t>the business manager advised she was following up with her auditor and expected submission</w:t>
            </w:r>
            <w:r>
              <w:rPr>
                <w:spacing w:val="-6"/>
                <w:sz w:val="22"/>
              </w:rPr>
              <w:t> </w:t>
            </w:r>
            <w:r>
              <w:rPr>
                <w:sz w:val="22"/>
              </w:rPr>
              <w:t>of</w:t>
            </w:r>
            <w:r>
              <w:rPr>
                <w:spacing w:val="-7"/>
                <w:sz w:val="22"/>
              </w:rPr>
              <w:t> </w:t>
            </w:r>
            <w:r>
              <w:rPr>
                <w:sz w:val="22"/>
              </w:rPr>
              <w:t>the</w:t>
            </w:r>
            <w:r>
              <w:rPr>
                <w:spacing w:val="-6"/>
                <w:sz w:val="22"/>
              </w:rPr>
              <w:t> </w:t>
            </w:r>
            <w:r>
              <w:rPr>
                <w:sz w:val="22"/>
              </w:rPr>
              <w:t>accountant’s</w:t>
            </w:r>
            <w:r>
              <w:rPr>
                <w:spacing w:val="-5"/>
                <w:sz w:val="22"/>
              </w:rPr>
              <w:t> </w:t>
            </w:r>
            <w:r>
              <w:rPr>
                <w:sz w:val="22"/>
              </w:rPr>
              <w:t>letter</w:t>
            </w:r>
            <w:r>
              <w:rPr>
                <w:spacing w:val="-7"/>
                <w:sz w:val="22"/>
              </w:rPr>
              <w:t> </w:t>
            </w:r>
            <w:r>
              <w:rPr>
                <w:sz w:val="22"/>
              </w:rPr>
              <w:t>that</w:t>
            </w:r>
            <w:r>
              <w:rPr>
                <w:spacing w:val="-6"/>
                <w:sz w:val="22"/>
              </w:rPr>
              <w:t> </w:t>
            </w:r>
            <w:r>
              <w:rPr>
                <w:sz w:val="22"/>
              </w:rPr>
              <w:t>day</w:t>
            </w:r>
            <w:r>
              <w:rPr>
                <w:spacing w:val="-7"/>
                <w:sz w:val="22"/>
              </w:rPr>
              <w:t> </w:t>
            </w:r>
            <w:r>
              <w:rPr>
                <w:sz w:val="22"/>
              </w:rPr>
              <w:t>or by the next business day (20 October).</w:t>
            </w:r>
          </w:p>
          <w:p>
            <w:pPr>
              <w:pStyle w:val="TableParagraph"/>
              <w:spacing w:line="251" w:lineRule="exact"/>
              <w:ind w:left="104"/>
              <w:rPr>
                <w:sz w:val="22"/>
              </w:rPr>
            </w:pPr>
            <w:r>
              <w:rPr>
                <w:sz w:val="22"/>
              </w:rPr>
              <w:t>Department</w:t>
            </w:r>
            <w:r>
              <w:rPr>
                <w:spacing w:val="-5"/>
                <w:sz w:val="22"/>
              </w:rPr>
              <w:t> </w:t>
            </w:r>
            <w:r>
              <w:rPr>
                <w:sz w:val="22"/>
              </w:rPr>
              <w:t>followed</w:t>
            </w:r>
            <w:r>
              <w:rPr>
                <w:spacing w:val="-4"/>
                <w:sz w:val="22"/>
              </w:rPr>
              <w:t> </w:t>
            </w:r>
            <w:r>
              <w:rPr>
                <w:sz w:val="22"/>
              </w:rPr>
              <w:t>up</w:t>
            </w:r>
            <w:r>
              <w:rPr>
                <w:spacing w:val="-6"/>
                <w:sz w:val="22"/>
              </w:rPr>
              <w:t> </w:t>
            </w:r>
            <w:r>
              <w:rPr>
                <w:sz w:val="22"/>
              </w:rPr>
              <w:t>with</w:t>
            </w:r>
            <w:r>
              <w:rPr>
                <w:spacing w:val="-4"/>
                <w:sz w:val="22"/>
              </w:rPr>
              <w:t> </w:t>
            </w:r>
            <w:r>
              <w:rPr>
                <w:sz w:val="22"/>
              </w:rPr>
              <w:t>an</w:t>
            </w:r>
            <w:r>
              <w:rPr>
                <w:spacing w:val="-4"/>
                <w:sz w:val="22"/>
              </w:rPr>
              <w:t> </w:t>
            </w:r>
            <w:r>
              <w:rPr>
                <w:spacing w:val="-2"/>
                <w:sz w:val="22"/>
              </w:rPr>
              <w:t>email.</w:t>
            </w:r>
          </w:p>
        </w:tc>
        <w:tc>
          <w:tcPr>
            <w:tcW w:w="1560" w:type="dxa"/>
          </w:tcPr>
          <w:p>
            <w:pPr>
              <w:pStyle w:val="TableParagraph"/>
              <w:ind w:left="0" w:right="23"/>
              <w:jc w:val="center"/>
              <w:rPr>
                <w:sz w:val="22"/>
              </w:rPr>
            </w:pPr>
            <w:r>
              <w:rPr>
                <w:sz w:val="22"/>
              </w:rPr>
              <w:t>Document</w:t>
            </w:r>
            <w:r>
              <w:rPr>
                <w:spacing w:val="-8"/>
                <w:sz w:val="22"/>
              </w:rPr>
              <w:t> </w:t>
            </w:r>
            <w:r>
              <w:rPr>
                <w:spacing w:val="-5"/>
                <w:sz w:val="22"/>
              </w:rPr>
              <w:t>10</w:t>
            </w:r>
          </w:p>
        </w:tc>
      </w:tr>
      <w:tr>
        <w:trPr>
          <w:trHeight w:val="5685" w:hRule="atLeast"/>
        </w:trPr>
        <w:tc>
          <w:tcPr>
            <w:tcW w:w="1829" w:type="dxa"/>
          </w:tcPr>
          <w:p>
            <w:pPr>
              <w:pStyle w:val="TableParagraph"/>
              <w:spacing w:line="252" w:lineRule="exact"/>
              <w:rPr>
                <w:sz w:val="22"/>
              </w:rPr>
            </w:pPr>
            <w:r>
              <w:rPr>
                <w:sz w:val="22"/>
              </w:rPr>
              <w:t>20</w:t>
            </w:r>
            <w:r>
              <w:rPr>
                <w:spacing w:val="-1"/>
                <w:sz w:val="22"/>
              </w:rPr>
              <w:t> </w:t>
            </w:r>
            <w:r>
              <w:rPr>
                <w:spacing w:val="-2"/>
                <w:sz w:val="22"/>
              </w:rPr>
              <w:t>October</w:t>
            </w:r>
          </w:p>
          <w:p>
            <w:pPr>
              <w:pStyle w:val="TableParagraph"/>
              <w:spacing w:line="252" w:lineRule="exact"/>
              <w:rPr>
                <w:sz w:val="22"/>
              </w:rPr>
            </w:pPr>
            <w:r>
              <w:rPr>
                <w:spacing w:val="-4"/>
                <w:sz w:val="22"/>
              </w:rPr>
              <w:t>2025</w:t>
            </w:r>
          </w:p>
        </w:tc>
        <w:tc>
          <w:tcPr>
            <w:tcW w:w="1073" w:type="dxa"/>
          </w:tcPr>
          <w:p>
            <w:pPr>
              <w:pStyle w:val="TableParagraph"/>
              <w:rPr>
                <w:sz w:val="22"/>
              </w:rPr>
            </w:pPr>
            <w:r>
              <w:rPr>
                <w:spacing w:val="-2"/>
                <w:sz w:val="22"/>
              </w:rPr>
              <w:t>10.43am</w:t>
            </w:r>
          </w:p>
        </w:tc>
        <w:tc>
          <w:tcPr>
            <w:tcW w:w="1553" w:type="dxa"/>
          </w:tcPr>
          <w:p>
            <w:pPr>
              <w:pStyle w:val="TableParagraph"/>
              <w:rPr>
                <w:sz w:val="22"/>
              </w:rPr>
            </w:pPr>
            <w:r>
              <w:rPr>
                <w:sz w:val="22"/>
              </w:rPr>
              <w:t>the</w:t>
            </w:r>
            <w:r>
              <w:rPr>
                <w:spacing w:val="-16"/>
                <w:sz w:val="22"/>
              </w:rPr>
              <w:t> </w:t>
            </w:r>
            <w:r>
              <w:rPr>
                <w:sz w:val="22"/>
              </w:rPr>
              <w:t>business </w:t>
            </w:r>
            <w:r>
              <w:rPr>
                <w:spacing w:val="-2"/>
                <w:sz w:val="22"/>
              </w:rPr>
              <w:t>manager </w:t>
            </w:r>
            <w:r>
              <w:rPr>
                <w:sz w:val="22"/>
              </w:rPr>
              <w:t>emailed the </w:t>
            </w:r>
            <w:r>
              <w:rPr>
                <w:spacing w:val="-2"/>
                <w:sz w:val="22"/>
              </w:rPr>
              <w:t>department</w:t>
            </w:r>
          </w:p>
        </w:tc>
        <w:tc>
          <w:tcPr>
            <w:tcW w:w="4901" w:type="dxa"/>
          </w:tcPr>
          <w:p>
            <w:pPr>
              <w:pStyle w:val="TableParagraph"/>
              <w:ind w:left="104" w:right="101"/>
              <w:rPr>
                <w:sz w:val="22"/>
              </w:rPr>
            </w:pPr>
            <w:r>
              <w:rPr>
                <w:sz w:val="22"/>
              </w:rPr>
              <w:t>the business manager provided a letter (dated 20 October 2025) from the accountant.</w:t>
            </w:r>
            <w:r>
              <w:rPr>
                <w:spacing w:val="40"/>
                <w:sz w:val="22"/>
              </w:rPr>
              <w:t> </w:t>
            </w:r>
            <w:r>
              <w:rPr>
                <w:sz w:val="22"/>
              </w:rPr>
              <w:t>The accountant confirmed that the reconciliation of the agent’s trust account has been completed, and</w:t>
            </w:r>
            <w:r>
              <w:rPr>
                <w:spacing w:val="-5"/>
                <w:sz w:val="22"/>
              </w:rPr>
              <w:t> </w:t>
            </w:r>
            <w:r>
              <w:rPr>
                <w:sz w:val="22"/>
              </w:rPr>
              <w:t>the</w:t>
            </w:r>
            <w:r>
              <w:rPr>
                <w:spacing w:val="-7"/>
                <w:sz w:val="22"/>
              </w:rPr>
              <w:t> </w:t>
            </w:r>
            <w:r>
              <w:rPr>
                <w:sz w:val="22"/>
              </w:rPr>
              <w:t>account</w:t>
            </w:r>
            <w:r>
              <w:rPr>
                <w:spacing w:val="-3"/>
                <w:sz w:val="22"/>
              </w:rPr>
              <w:t> </w:t>
            </w:r>
            <w:r>
              <w:rPr>
                <w:sz w:val="22"/>
              </w:rPr>
              <w:t>is</w:t>
            </w:r>
            <w:r>
              <w:rPr>
                <w:spacing w:val="-7"/>
                <w:sz w:val="22"/>
              </w:rPr>
              <w:t> </w:t>
            </w:r>
            <w:r>
              <w:rPr>
                <w:sz w:val="22"/>
              </w:rPr>
              <w:t>fully</w:t>
            </w:r>
            <w:r>
              <w:rPr>
                <w:spacing w:val="-4"/>
                <w:sz w:val="22"/>
              </w:rPr>
              <w:t> </w:t>
            </w:r>
            <w:r>
              <w:rPr>
                <w:sz w:val="22"/>
              </w:rPr>
              <w:t>corrected</w:t>
            </w:r>
            <w:r>
              <w:rPr>
                <w:spacing w:val="-5"/>
                <w:sz w:val="22"/>
              </w:rPr>
              <w:t> </w:t>
            </w:r>
            <w:r>
              <w:rPr>
                <w:sz w:val="22"/>
              </w:rPr>
              <w:t>and</w:t>
            </w:r>
            <w:r>
              <w:rPr>
                <w:spacing w:val="-7"/>
                <w:sz w:val="22"/>
              </w:rPr>
              <w:t> </w:t>
            </w:r>
            <w:r>
              <w:rPr>
                <w:sz w:val="22"/>
              </w:rPr>
              <w:t>balanced. They advise the trust account records were “finalised</w:t>
            </w:r>
            <w:r>
              <w:rPr>
                <w:spacing w:val="-5"/>
                <w:sz w:val="22"/>
              </w:rPr>
              <w:t> </w:t>
            </w:r>
            <w:r>
              <w:rPr>
                <w:sz w:val="22"/>
              </w:rPr>
              <w:t>last</w:t>
            </w:r>
            <w:r>
              <w:rPr>
                <w:spacing w:val="-5"/>
                <w:sz w:val="22"/>
              </w:rPr>
              <w:t> </w:t>
            </w:r>
            <w:r>
              <w:rPr>
                <w:sz w:val="22"/>
              </w:rPr>
              <w:t>week</w:t>
            </w:r>
            <w:r>
              <w:rPr>
                <w:spacing w:val="-4"/>
                <w:sz w:val="22"/>
              </w:rPr>
              <w:t> </w:t>
            </w:r>
            <w:r>
              <w:rPr>
                <w:sz w:val="22"/>
              </w:rPr>
              <w:t>and</w:t>
            </w:r>
            <w:r>
              <w:rPr>
                <w:spacing w:val="-8"/>
                <w:sz w:val="22"/>
              </w:rPr>
              <w:t> </w:t>
            </w:r>
            <w:r>
              <w:rPr>
                <w:sz w:val="22"/>
              </w:rPr>
              <w:t>have</w:t>
            </w:r>
            <w:r>
              <w:rPr>
                <w:spacing w:val="-5"/>
                <w:sz w:val="22"/>
              </w:rPr>
              <w:t> </w:t>
            </w:r>
            <w:r>
              <w:rPr>
                <w:sz w:val="22"/>
              </w:rPr>
              <w:t>been</w:t>
            </w:r>
            <w:r>
              <w:rPr>
                <w:spacing w:val="-7"/>
                <w:sz w:val="22"/>
              </w:rPr>
              <w:t> </w:t>
            </w:r>
            <w:r>
              <w:rPr>
                <w:sz w:val="22"/>
              </w:rPr>
              <w:t>forwarded</w:t>
            </w:r>
            <w:r>
              <w:rPr>
                <w:spacing w:val="-7"/>
                <w:sz w:val="22"/>
              </w:rPr>
              <w:t> </w:t>
            </w:r>
            <w:r>
              <w:rPr>
                <w:sz w:val="22"/>
              </w:rPr>
              <w:t>to the auditor”.</w:t>
            </w:r>
          </w:p>
          <w:p>
            <w:pPr>
              <w:pStyle w:val="TableParagraph"/>
              <w:ind w:left="104" w:right="101"/>
              <w:rPr>
                <w:sz w:val="22"/>
              </w:rPr>
            </w:pPr>
            <w:r>
              <w:rPr>
                <w:sz w:val="22"/>
              </w:rPr>
              <w:t>They</w:t>
            </w:r>
            <w:r>
              <w:rPr>
                <w:spacing w:val="-2"/>
                <w:sz w:val="22"/>
              </w:rPr>
              <w:t> </w:t>
            </w:r>
            <w:r>
              <w:rPr>
                <w:sz w:val="22"/>
              </w:rPr>
              <w:t>advised</w:t>
            </w:r>
            <w:r>
              <w:rPr>
                <w:spacing w:val="-5"/>
                <w:sz w:val="22"/>
              </w:rPr>
              <w:t> </w:t>
            </w:r>
            <w:r>
              <w:rPr>
                <w:sz w:val="22"/>
              </w:rPr>
              <w:t>the</w:t>
            </w:r>
            <w:r>
              <w:rPr>
                <w:spacing w:val="-3"/>
                <w:sz w:val="22"/>
              </w:rPr>
              <w:t> </w:t>
            </w:r>
            <w:r>
              <w:rPr>
                <w:sz w:val="22"/>
              </w:rPr>
              <w:t>delay</w:t>
            </w:r>
            <w:r>
              <w:rPr>
                <w:spacing w:val="-7"/>
                <w:sz w:val="22"/>
              </w:rPr>
              <w:t> </w:t>
            </w:r>
            <w:r>
              <w:rPr>
                <w:sz w:val="22"/>
              </w:rPr>
              <w:t>was</w:t>
            </w:r>
            <w:r>
              <w:rPr>
                <w:spacing w:val="-2"/>
                <w:sz w:val="22"/>
              </w:rPr>
              <w:t> </w:t>
            </w:r>
            <w:r>
              <w:rPr>
                <w:sz w:val="22"/>
              </w:rPr>
              <w:t>due</w:t>
            </w:r>
            <w:r>
              <w:rPr>
                <w:spacing w:val="-5"/>
                <w:sz w:val="22"/>
              </w:rPr>
              <w:t> </w:t>
            </w:r>
            <w:r>
              <w:rPr>
                <w:sz w:val="22"/>
              </w:rPr>
              <w:t>to</w:t>
            </w:r>
            <w:r>
              <w:rPr>
                <w:spacing w:val="-3"/>
                <w:sz w:val="22"/>
              </w:rPr>
              <w:t> </w:t>
            </w:r>
            <w:r>
              <w:rPr>
                <w:sz w:val="22"/>
              </w:rPr>
              <w:t>a</w:t>
            </w:r>
            <w:r>
              <w:rPr>
                <w:spacing w:val="-5"/>
                <w:sz w:val="22"/>
              </w:rPr>
              <w:t> </w:t>
            </w:r>
            <w:r>
              <w:rPr>
                <w:sz w:val="22"/>
              </w:rPr>
              <w:t>data</w:t>
            </w:r>
            <w:r>
              <w:rPr>
                <w:spacing w:val="-5"/>
                <w:sz w:val="22"/>
              </w:rPr>
              <w:t> </w:t>
            </w:r>
            <w:r>
              <w:rPr>
                <w:sz w:val="22"/>
              </w:rPr>
              <w:t>entry error where client codes were omitted by the business manager, preventing proper transaction matching.</w:t>
            </w:r>
          </w:p>
          <w:p>
            <w:pPr>
              <w:pStyle w:val="TableParagraph"/>
              <w:spacing w:line="252" w:lineRule="exact"/>
              <w:ind w:left="104"/>
              <w:rPr>
                <w:sz w:val="22"/>
              </w:rPr>
            </w:pPr>
            <w:r>
              <w:rPr>
                <w:sz w:val="22"/>
              </w:rPr>
              <w:t>To</w:t>
            </w:r>
            <w:r>
              <w:rPr>
                <w:spacing w:val="-3"/>
                <w:sz w:val="22"/>
              </w:rPr>
              <w:t> </w:t>
            </w:r>
            <w:r>
              <w:rPr>
                <w:sz w:val="22"/>
              </w:rPr>
              <w:t>resolve</w:t>
            </w:r>
            <w:r>
              <w:rPr>
                <w:spacing w:val="-5"/>
                <w:sz w:val="22"/>
              </w:rPr>
              <w:t> </w:t>
            </w:r>
            <w:r>
              <w:rPr>
                <w:sz w:val="22"/>
              </w:rPr>
              <w:t>the</w:t>
            </w:r>
            <w:r>
              <w:rPr>
                <w:spacing w:val="-5"/>
                <w:sz w:val="22"/>
              </w:rPr>
              <w:t> </w:t>
            </w:r>
            <w:r>
              <w:rPr>
                <w:sz w:val="22"/>
              </w:rPr>
              <w:t>issue,</w:t>
            </w:r>
            <w:r>
              <w:rPr>
                <w:spacing w:val="-3"/>
                <w:sz w:val="22"/>
              </w:rPr>
              <w:t> </w:t>
            </w:r>
            <w:r>
              <w:rPr>
                <w:sz w:val="22"/>
              </w:rPr>
              <w:t>they</w:t>
            </w:r>
            <w:r>
              <w:rPr>
                <w:spacing w:val="-2"/>
                <w:sz w:val="22"/>
              </w:rPr>
              <w:t> </w:t>
            </w:r>
            <w:r>
              <w:rPr>
                <w:sz w:val="22"/>
              </w:rPr>
              <w:t>advise</w:t>
            </w:r>
            <w:r>
              <w:rPr>
                <w:spacing w:val="-4"/>
                <w:sz w:val="22"/>
              </w:rPr>
              <w:t> they:</w:t>
            </w:r>
          </w:p>
          <w:p>
            <w:pPr>
              <w:pStyle w:val="TableParagraph"/>
              <w:numPr>
                <w:ilvl w:val="0"/>
                <w:numId w:val="3"/>
              </w:numPr>
              <w:tabs>
                <w:tab w:pos="822" w:val="left" w:leader="none"/>
              </w:tabs>
              <w:spacing w:line="252" w:lineRule="exact" w:before="0" w:after="0"/>
              <w:ind w:left="822" w:right="0" w:hanging="358"/>
              <w:jc w:val="left"/>
              <w:rPr>
                <w:sz w:val="22"/>
              </w:rPr>
            </w:pPr>
            <w:r>
              <w:rPr>
                <w:sz w:val="22"/>
              </w:rPr>
              <w:t>Reviewed</w:t>
            </w:r>
            <w:r>
              <w:rPr>
                <w:spacing w:val="-7"/>
                <w:sz w:val="22"/>
              </w:rPr>
              <w:t> </w:t>
            </w:r>
            <w:r>
              <w:rPr>
                <w:sz w:val="22"/>
              </w:rPr>
              <w:t>unmatched</w:t>
            </w:r>
            <w:r>
              <w:rPr>
                <w:spacing w:val="-8"/>
                <w:sz w:val="22"/>
              </w:rPr>
              <w:t> </w:t>
            </w:r>
            <w:r>
              <w:rPr>
                <w:spacing w:val="-2"/>
                <w:sz w:val="22"/>
              </w:rPr>
              <w:t>transactions,</w:t>
            </w:r>
          </w:p>
          <w:p>
            <w:pPr>
              <w:pStyle w:val="TableParagraph"/>
              <w:numPr>
                <w:ilvl w:val="0"/>
                <w:numId w:val="3"/>
              </w:numPr>
              <w:tabs>
                <w:tab w:pos="822" w:val="left" w:leader="none"/>
              </w:tabs>
              <w:spacing w:line="252" w:lineRule="exact" w:before="1" w:after="0"/>
              <w:ind w:left="822" w:right="0" w:hanging="358"/>
              <w:jc w:val="left"/>
              <w:rPr>
                <w:sz w:val="22"/>
              </w:rPr>
            </w:pPr>
            <w:r>
              <w:rPr>
                <w:sz w:val="22"/>
              </w:rPr>
              <w:t>Audited</w:t>
            </w:r>
            <w:r>
              <w:rPr>
                <w:spacing w:val="-6"/>
                <w:sz w:val="22"/>
              </w:rPr>
              <w:t> </w:t>
            </w:r>
            <w:r>
              <w:rPr>
                <w:sz w:val="22"/>
              </w:rPr>
              <w:t>client</w:t>
            </w:r>
            <w:r>
              <w:rPr>
                <w:spacing w:val="-3"/>
                <w:sz w:val="22"/>
              </w:rPr>
              <w:t> </w:t>
            </w:r>
            <w:r>
              <w:rPr>
                <w:spacing w:val="-2"/>
                <w:sz w:val="22"/>
              </w:rPr>
              <w:t>ledgers,</w:t>
            </w:r>
          </w:p>
          <w:p>
            <w:pPr>
              <w:pStyle w:val="TableParagraph"/>
              <w:numPr>
                <w:ilvl w:val="0"/>
                <w:numId w:val="3"/>
              </w:numPr>
              <w:tabs>
                <w:tab w:pos="822" w:val="left" w:leader="none"/>
                <w:tab w:pos="824" w:val="left" w:leader="none"/>
              </w:tabs>
              <w:spacing w:line="240" w:lineRule="auto" w:before="0" w:after="0"/>
              <w:ind w:left="824" w:right="1005" w:hanging="360"/>
              <w:jc w:val="left"/>
              <w:rPr>
                <w:sz w:val="22"/>
              </w:rPr>
            </w:pPr>
            <w:r>
              <w:rPr>
                <w:sz w:val="22"/>
              </w:rPr>
              <w:t>Corrected</w:t>
            </w:r>
            <w:r>
              <w:rPr>
                <w:spacing w:val="-11"/>
                <w:sz w:val="22"/>
              </w:rPr>
              <w:t> </w:t>
            </w:r>
            <w:r>
              <w:rPr>
                <w:sz w:val="22"/>
              </w:rPr>
              <w:t>the</w:t>
            </w:r>
            <w:r>
              <w:rPr>
                <w:spacing w:val="-9"/>
                <w:sz w:val="22"/>
              </w:rPr>
              <w:t> </w:t>
            </w:r>
            <w:r>
              <w:rPr>
                <w:sz w:val="22"/>
              </w:rPr>
              <w:t>missing</w:t>
            </w:r>
            <w:r>
              <w:rPr>
                <w:spacing w:val="-8"/>
                <w:sz w:val="22"/>
              </w:rPr>
              <w:t> </w:t>
            </w:r>
            <w:r>
              <w:rPr>
                <w:sz w:val="22"/>
              </w:rPr>
              <w:t>data</w:t>
            </w:r>
            <w:r>
              <w:rPr>
                <w:spacing w:val="-8"/>
                <w:sz w:val="22"/>
              </w:rPr>
              <w:t> </w:t>
            </w:r>
            <w:r>
              <w:rPr>
                <w:sz w:val="22"/>
              </w:rPr>
              <w:t>and completed reconciliation.</w:t>
            </w:r>
          </w:p>
          <w:p>
            <w:pPr>
              <w:pStyle w:val="TableParagraph"/>
              <w:ind w:left="104" w:right="101"/>
              <w:rPr>
                <w:sz w:val="22"/>
              </w:rPr>
            </w:pPr>
            <w:r>
              <w:rPr>
                <w:sz w:val="22"/>
              </w:rPr>
              <w:t>They</w:t>
            </w:r>
            <w:r>
              <w:rPr>
                <w:spacing w:val="-1"/>
                <w:sz w:val="22"/>
              </w:rPr>
              <w:t> </w:t>
            </w:r>
            <w:r>
              <w:rPr>
                <w:sz w:val="22"/>
              </w:rPr>
              <w:t>further noted</w:t>
            </w:r>
            <w:r>
              <w:rPr>
                <w:spacing w:val="-4"/>
                <w:sz w:val="22"/>
              </w:rPr>
              <w:t> </w:t>
            </w:r>
            <w:r>
              <w:rPr>
                <w:sz w:val="22"/>
              </w:rPr>
              <w:t>that</w:t>
            </w:r>
            <w:r>
              <w:rPr>
                <w:spacing w:val="-3"/>
                <w:sz w:val="22"/>
              </w:rPr>
              <w:t> </w:t>
            </w:r>
            <w:r>
              <w:rPr>
                <w:sz w:val="22"/>
              </w:rPr>
              <w:t>the</w:t>
            </w:r>
            <w:r>
              <w:rPr>
                <w:spacing w:val="-2"/>
                <w:sz w:val="22"/>
              </w:rPr>
              <w:t> </w:t>
            </w:r>
            <w:r>
              <w:rPr>
                <w:sz w:val="22"/>
              </w:rPr>
              <w:t>business</w:t>
            </w:r>
            <w:r>
              <w:rPr>
                <w:spacing w:val="-4"/>
                <w:sz w:val="22"/>
              </w:rPr>
              <w:t> </w:t>
            </w:r>
            <w:r>
              <w:rPr>
                <w:sz w:val="22"/>
              </w:rPr>
              <w:t>manager faced technical issues with BankLink and has since</w:t>
            </w:r>
            <w:r>
              <w:rPr>
                <w:spacing w:val="-6"/>
                <w:sz w:val="22"/>
              </w:rPr>
              <w:t> </w:t>
            </w:r>
            <w:r>
              <w:rPr>
                <w:sz w:val="22"/>
              </w:rPr>
              <w:t>been</w:t>
            </w:r>
            <w:r>
              <w:rPr>
                <w:spacing w:val="-6"/>
                <w:sz w:val="22"/>
              </w:rPr>
              <w:t> </w:t>
            </w:r>
            <w:r>
              <w:rPr>
                <w:sz w:val="22"/>
              </w:rPr>
              <w:t>supported</w:t>
            </w:r>
            <w:r>
              <w:rPr>
                <w:spacing w:val="-7"/>
                <w:sz w:val="22"/>
              </w:rPr>
              <w:t> </w:t>
            </w:r>
            <w:r>
              <w:rPr>
                <w:sz w:val="22"/>
              </w:rPr>
              <w:t>through</w:t>
            </w:r>
            <w:r>
              <w:rPr>
                <w:spacing w:val="-6"/>
                <w:sz w:val="22"/>
              </w:rPr>
              <w:t> </w:t>
            </w:r>
            <w:r>
              <w:rPr>
                <w:sz w:val="22"/>
              </w:rPr>
              <w:t>the</w:t>
            </w:r>
            <w:r>
              <w:rPr>
                <w:spacing w:val="-7"/>
                <w:sz w:val="22"/>
              </w:rPr>
              <w:t> </w:t>
            </w:r>
            <w:r>
              <w:rPr>
                <w:sz w:val="22"/>
              </w:rPr>
              <w:t>transition</w:t>
            </w:r>
            <w:r>
              <w:rPr>
                <w:spacing w:val="-7"/>
                <w:sz w:val="22"/>
              </w:rPr>
              <w:t> </w:t>
            </w:r>
            <w:r>
              <w:rPr>
                <w:sz w:val="22"/>
              </w:rPr>
              <w:t>to MYOB. Additionally, there were personal reasons that were contributing to the delay.</w:t>
            </w:r>
          </w:p>
        </w:tc>
        <w:tc>
          <w:tcPr>
            <w:tcW w:w="1560" w:type="dxa"/>
          </w:tcPr>
          <w:p>
            <w:pPr>
              <w:pStyle w:val="TableParagraph"/>
              <w:ind w:left="0" w:right="23"/>
              <w:jc w:val="center"/>
              <w:rPr>
                <w:sz w:val="22"/>
              </w:rPr>
            </w:pPr>
            <w:r>
              <w:rPr>
                <w:sz w:val="22"/>
              </w:rPr>
              <w:t>Document</w:t>
            </w:r>
            <w:r>
              <w:rPr>
                <w:spacing w:val="-8"/>
                <w:sz w:val="22"/>
              </w:rPr>
              <w:t> </w:t>
            </w:r>
            <w:r>
              <w:rPr>
                <w:spacing w:val="-5"/>
                <w:sz w:val="22"/>
              </w:rPr>
              <w:t>11</w:t>
            </w:r>
          </w:p>
        </w:tc>
      </w:tr>
      <w:tr>
        <w:trPr>
          <w:trHeight w:val="1012" w:hRule="atLeast"/>
        </w:trPr>
        <w:tc>
          <w:tcPr>
            <w:tcW w:w="1829" w:type="dxa"/>
          </w:tcPr>
          <w:p>
            <w:pPr>
              <w:pStyle w:val="TableParagraph"/>
              <w:rPr>
                <w:sz w:val="22"/>
              </w:rPr>
            </w:pPr>
            <w:r>
              <w:rPr>
                <w:sz w:val="22"/>
              </w:rPr>
              <w:t>20</w:t>
            </w:r>
            <w:r>
              <w:rPr>
                <w:spacing w:val="-1"/>
                <w:sz w:val="22"/>
              </w:rPr>
              <w:t> </w:t>
            </w:r>
            <w:r>
              <w:rPr>
                <w:spacing w:val="-2"/>
                <w:sz w:val="22"/>
              </w:rPr>
              <w:t>October</w:t>
            </w:r>
          </w:p>
          <w:p>
            <w:pPr>
              <w:pStyle w:val="TableParagraph"/>
              <w:spacing w:before="1"/>
              <w:rPr>
                <w:sz w:val="22"/>
              </w:rPr>
            </w:pPr>
            <w:r>
              <w:rPr>
                <w:spacing w:val="-4"/>
                <w:sz w:val="22"/>
              </w:rPr>
              <w:t>2025</w:t>
            </w:r>
          </w:p>
        </w:tc>
        <w:tc>
          <w:tcPr>
            <w:tcW w:w="1073" w:type="dxa"/>
          </w:tcPr>
          <w:p>
            <w:pPr>
              <w:pStyle w:val="TableParagraph"/>
              <w:rPr>
                <w:sz w:val="22"/>
              </w:rPr>
            </w:pPr>
            <w:r>
              <w:rPr>
                <w:spacing w:val="-2"/>
                <w:sz w:val="22"/>
              </w:rPr>
              <w:t>3.28pm</w:t>
            </w:r>
          </w:p>
        </w:tc>
        <w:tc>
          <w:tcPr>
            <w:tcW w:w="1553" w:type="dxa"/>
          </w:tcPr>
          <w:p>
            <w:pPr>
              <w:pStyle w:val="TableParagraph"/>
              <w:rPr>
                <w:sz w:val="22"/>
              </w:rPr>
            </w:pPr>
            <w:r>
              <w:rPr>
                <w:sz w:val="22"/>
              </w:rPr>
              <w:t>Email from </w:t>
            </w:r>
            <w:r>
              <w:rPr>
                <w:spacing w:val="-2"/>
                <w:sz w:val="22"/>
              </w:rPr>
              <w:t>department</w:t>
            </w:r>
          </w:p>
          <w:p>
            <w:pPr>
              <w:pStyle w:val="TableParagraph"/>
              <w:spacing w:line="252" w:lineRule="exact"/>
              <w:rPr>
                <w:sz w:val="22"/>
              </w:rPr>
            </w:pPr>
            <w:r>
              <w:rPr>
                <w:sz w:val="22"/>
              </w:rPr>
              <w:t>to</w:t>
            </w:r>
            <w:r>
              <w:rPr>
                <w:spacing w:val="-16"/>
                <w:sz w:val="22"/>
              </w:rPr>
              <w:t> </w:t>
            </w:r>
            <w:r>
              <w:rPr>
                <w:sz w:val="22"/>
              </w:rPr>
              <w:t>John</w:t>
            </w:r>
            <w:r>
              <w:rPr>
                <w:spacing w:val="-15"/>
                <w:sz w:val="22"/>
              </w:rPr>
              <w:t> </w:t>
            </w:r>
            <w:r>
              <w:rPr>
                <w:sz w:val="22"/>
              </w:rPr>
              <w:t>De Castro</w:t>
            </w:r>
            <w:r>
              <w:rPr>
                <w:spacing w:val="-4"/>
                <w:sz w:val="22"/>
              </w:rPr>
              <w:t> </w:t>
            </w:r>
            <w:r>
              <w:rPr>
                <w:spacing w:val="-5"/>
                <w:sz w:val="22"/>
              </w:rPr>
              <w:t>(De</w:t>
            </w:r>
          </w:p>
        </w:tc>
        <w:tc>
          <w:tcPr>
            <w:tcW w:w="4901" w:type="dxa"/>
          </w:tcPr>
          <w:p>
            <w:pPr>
              <w:pStyle w:val="TableParagraph"/>
              <w:ind w:left="104" w:right="213"/>
              <w:rPr>
                <w:sz w:val="22"/>
              </w:rPr>
            </w:pPr>
            <w:r>
              <w:rPr>
                <w:sz w:val="22"/>
              </w:rPr>
              <w:t>The</w:t>
            </w:r>
            <w:r>
              <w:rPr>
                <w:spacing w:val="-8"/>
                <w:sz w:val="22"/>
              </w:rPr>
              <w:t> </w:t>
            </w:r>
            <w:r>
              <w:rPr>
                <w:sz w:val="22"/>
              </w:rPr>
              <w:t>department</w:t>
            </w:r>
            <w:r>
              <w:rPr>
                <w:spacing w:val="-9"/>
                <w:sz w:val="22"/>
              </w:rPr>
              <w:t> </w:t>
            </w:r>
            <w:r>
              <w:rPr>
                <w:sz w:val="22"/>
              </w:rPr>
              <w:t>requested</w:t>
            </w:r>
            <w:r>
              <w:rPr>
                <w:spacing w:val="-8"/>
                <w:sz w:val="22"/>
              </w:rPr>
              <w:t> </w:t>
            </w:r>
            <w:r>
              <w:rPr>
                <w:sz w:val="22"/>
              </w:rPr>
              <w:t>copies</w:t>
            </w:r>
            <w:r>
              <w:rPr>
                <w:spacing w:val="-7"/>
                <w:sz w:val="22"/>
              </w:rPr>
              <w:t> </w:t>
            </w:r>
            <w:r>
              <w:rPr>
                <w:sz w:val="22"/>
              </w:rPr>
              <w:t>of</w:t>
            </w:r>
            <w:r>
              <w:rPr>
                <w:spacing w:val="-9"/>
                <w:sz w:val="22"/>
              </w:rPr>
              <w:t> </w:t>
            </w:r>
            <w:r>
              <w:rPr>
                <w:sz w:val="22"/>
              </w:rPr>
              <w:t>the records that had been provided by the accountant to the auditors.</w:t>
            </w:r>
          </w:p>
        </w:tc>
        <w:tc>
          <w:tcPr>
            <w:tcW w:w="1560" w:type="dxa"/>
          </w:tcPr>
          <w:p>
            <w:pPr>
              <w:pStyle w:val="TableParagraph"/>
              <w:ind w:left="0" w:right="23"/>
              <w:jc w:val="center"/>
              <w:rPr>
                <w:sz w:val="22"/>
              </w:rPr>
            </w:pPr>
            <w:r>
              <w:rPr>
                <w:sz w:val="22"/>
              </w:rPr>
              <w:t>Document</w:t>
            </w:r>
            <w:r>
              <w:rPr>
                <w:spacing w:val="-8"/>
                <w:sz w:val="22"/>
              </w:rPr>
              <w:t> </w:t>
            </w:r>
            <w:r>
              <w:rPr>
                <w:spacing w:val="-5"/>
                <w:sz w:val="22"/>
              </w:rPr>
              <w:t>12</w:t>
            </w:r>
          </w:p>
        </w:tc>
      </w:tr>
    </w:tbl>
    <w:p>
      <w:pPr>
        <w:pStyle w:val="TableParagraph"/>
        <w:spacing w:after="0"/>
        <w:jc w:val="center"/>
        <w:rPr>
          <w:sz w:val="22"/>
        </w:rPr>
        <w:sectPr>
          <w:pgSz w:w="11910" w:h="16840"/>
          <w:pgMar w:top="1340" w:bottom="1650" w:left="0" w:right="708"/>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29"/>
        <w:gridCol w:w="1073"/>
        <w:gridCol w:w="1553"/>
        <w:gridCol w:w="4901"/>
        <w:gridCol w:w="1560"/>
      </w:tblGrid>
      <w:tr>
        <w:trPr>
          <w:trHeight w:val="506" w:hRule="atLeast"/>
        </w:trPr>
        <w:tc>
          <w:tcPr>
            <w:tcW w:w="1829" w:type="dxa"/>
          </w:tcPr>
          <w:p>
            <w:pPr>
              <w:pStyle w:val="TableParagraph"/>
              <w:ind w:left="0"/>
              <w:rPr>
                <w:rFonts w:ascii="Times New Roman"/>
                <w:sz w:val="22"/>
              </w:rPr>
            </w:pPr>
          </w:p>
        </w:tc>
        <w:tc>
          <w:tcPr>
            <w:tcW w:w="1073" w:type="dxa"/>
          </w:tcPr>
          <w:p>
            <w:pPr>
              <w:pStyle w:val="TableParagraph"/>
              <w:ind w:left="0"/>
              <w:rPr>
                <w:rFonts w:ascii="Times New Roman"/>
                <w:sz w:val="22"/>
              </w:rPr>
            </w:pPr>
          </w:p>
        </w:tc>
        <w:tc>
          <w:tcPr>
            <w:tcW w:w="1553" w:type="dxa"/>
          </w:tcPr>
          <w:p>
            <w:pPr>
              <w:pStyle w:val="TableParagraph"/>
              <w:spacing w:line="254" w:lineRule="exact"/>
              <w:rPr>
                <w:sz w:val="22"/>
              </w:rPr>
            </w:pPr>
            <w:r>
              <w:rPr>
                <w:sz w:val="22"/>
              </w:rPr>
              <w:t>Castro</w:t>
            </w:r>
            <w:r>
              <w:rPr>
                <w:spacing w:val="-16"/>
                <w:sz w:val="22"/>
              </w:rPr>
              <w:t> </w:t>
            </w:r>
            <w:r>
              <w:rPr>
                <w:sz w:val="22"/>
              </w:rPr>
              <w:t>&amp; </w:t>
            </w:r>
            <w:r>
              <w:rPr>
                <w:spacing w:val="-2"/>
                <w:sz w:val="22"/>
              </w:rPr>
              <w:t>Sullivan)</w:t>
            </w:r>
          </w:p>
        </w:tc>
        <w:tc>
          <w:tcPr>
            <w:tcW w:w="4901" w:type="dxa"/>
          </w:tcPr>
          <w:p>
            <w:pPr>
              <w:pStyle w:val="TableParagraph"/>
              <w:ind w:left="0"/>
              <w:rPr>
                <w:rFonts w:ascii="Times New Roman"/>
                <w:sz w:val="22"/>
              </w:rPr>
            </w:pPr>
          </w:p>
        </w:tc>
        <w:tc>
          <w:tcPr>
            <w:tcW w:w="1560" w:type="dxa"/>
          </w:tcPr>
          <w:p>
            <w:pPr>
              <w:pStyle w:val="TableParagraph"/>
              <w:ind w:left="0"/>
              <w:rPr>
                <w:rFonts w:ascii="Times New Roman"/>
                <w:sz w:val="22"/>
              </w:rPr>
            </w:pPr>
          </w:p>
        </w:tc>
      </w:tr>
      <w:tr>
        <w:trPr>
          <w:trHeight w:val="2140" w:hRule="atLeast"/>
        </w:trPr>
        <w:tc>
          <w:tcPr>
            <w:tcW w:w="1829" w:type="dxa"/>
          </w:tcPr>
          <w:p>
            <w:pPr>
              <w:pStyle w:val="TableParagraph"/>
              <w:spacing w:line="251" w:lineRule="exact"/>
              <w:rPr>
                <w:sz w:val="22"/>
              </w:rPr>
            </w:pPr>
            <w:r>
              <w:rPr>
                <w:sz w:val="22"/>
              </w:rPr>
              <w:t>20</w:t>
            </w:r>
            <w:r>
              <w:rPr>
                <w:spacing w:val="-1"/>
                <w:sz w:val="22"/>
              </w:rPr>
              <w:t> </w:t>
            </w:r>
            <w:r>
              <w:rPr>
                <w:spacing w:val="-2"/>
                <w:sz w:val="22"/>
              </w:rPr>
              <w:t>October</w:t>
            </w:r>
          </w:p>
          <w:p>
            <w:pPr>
              <w:pStyle w:val="TableParagraph"/>
              <w:spacing w:before="1"/>
              <w:rPr>
                <w:sz w:val="22"/>
              </w:rPr>
            </w:pPr>
            <w:r>
              <w:rPr>
                <w:spacing w:val="-4"/>
                <w:sz w:val="22"/>
              </w:rPr>
              <w:t>2025</w:t>
            </w:r>
          </w:p>
        </w:tc>
        <w:tc>
          <w:tcPr>
            <w:tcW w:w="1073" w:type="dxa"/>
          </w:tcPr>
          <w:p>
            <w:pPr>
              <w:pStyle w:val="TableParagraph"/>
              <w:spacing w:line="251" w:lineRule="exact"/>
              <w:rPr>
                <w:sz w:val="22"/>
              </w:rPr>
            </w:pPr>
            <w:r>
              <w:rPr>
                <w:spacing w:val="-2"/>
                <w:sz w:val="22"/>
              </w:rPr>
              <w:t>3.35pm</w:t>
            </w:r>
          </w:p>
        </w:tc>
        <w:tc>
          <w:tcPr>
            <w:tcW w:w="1553" w:type="dxa"/>
          </w:tcPr>
          <w:p>
            <w:pPr>
              <w:pStyle w:val="TableParagraph"/>
              <w:ind w:right="181"/>
              <w:rPr>
                <w:sz w:val="22"/>
              </w:rPr>
            </w:pPr>
            <w:r>
              <w:rPr>
                <w:sz w:val="22"/>
              </w:rPr>
              <w:t>Email from </w:t>
            </w:r>
            <w:r>
              <w:rPr>
                <w:spacing w:val="-2"/>
                <w:sz w:val="22"/>
              </w:rPr>
              <w:t>department </w:t>
            </w:r>
            <w:r>
              <w:rPr>
                <w:sz w:val="22"/>
              </w:rPr>
              <w:t>to the </w:t>
            </w:r>
            <w:r>
              <w:rPr>
                <w:spacing w:val="-2"/>
                <w:sz w:val="22"/>
              </w:rPr>
              <w:t>business manager</w:t>
            </w:r>
          </w:p>
        </w:tc>
        <w:tc>
          <w:tcPr>
            <w:tcW w:w="4901" w:type="dxa"/>
          </w:tcPr>
          <w:p>
            <w:pPr>
              <w:pStyle w:val="TableParagraph"/>
              <w:ind w:left="104" w:right="101"/>
              <w:rPr>
                <w:sz w:val="22"/>
              </w:rPr>
            </w:pPr>
            <w:r>
              <w:rPr>
                <w:sz w:val="22"/>
              </w:rPr>
              <w:t>The</w:t>
            </w:r>
            <w:r>
              <w:rPr>
                <w:spacing w:val="-7"/>
                <w:sz w:val="22"/>
              </w:rPr>
              <w:t> </w:t>
            </w:r>
            <w:r>
              <w:rPr>
                <w:sz w:val="22"/>
              </w:rPr>
              <w:t>department</w:t>
            </w:r>
            <w:r>
              <w:rPr>
                <w:spacing w:val="-6"/>
                <w:sz w:val="22"/>
              </w:rPr>
              <w:t> </w:t>
            </w:r>
            <w:r>
              <w:rPr>
                <w:sz w:val="22"/>
              </w:rPr>
              <w:t>emailed</w:t>
            </w:r>
            <w:r>
              <w:rPr>
                <w:spacing w:val="-9"/>
                <w:sz w:val="22"/>
              </w:rPr>
              <w:t> </w:t>
            </w:r>
            <w:r>
              <w:rPr>
                <w:sz w:val="22"/>
              </w:rPr>
              <w:t>the</w:t>
            </w:r>
            <w:r>
              <w:rPr>
                <w:spacing w:val="-7"/>
                <w:sz w:val="22"/>
              </w:rPr>
              <w:t> </w:t>
            </w:r>
            <w:r>
              <w:rPr>
                <w:sz w:val="22"/>
              </w:rPr>
              <w:t>business</w:t>
            </w:r>
            <w:r>
              <w:rPr>
                <w:spacing w:val="-9"/>
                <w:sz w:val="22"/>
              </w:rPr>
              <w:t> </w:t>
            </w:r>
            <w:r>
              <w:rPr>
                <w:sz w:val="22"/>
              </w:rPr>
              <w:t>manager to confirm that she had (in the conversation on 17 October 2025) confirmed that once the finalised</w:t>
            </w:r>
            <w:r>
              <w:rPr>
                <w:spacing w:val="-3"/>
                <w:sz w:val="22"/>
              </w:rPr>
              <w:t> </w:t>
            </w:r>
            <w:r>
              <w:rPr>
                <w:sz w:val="22"/>
              </w:rPr>
              <w:t>accounts</w:t>
            </w:r>
            <w:r>
              <w:rPr>
                <w:spacing w:val="-5"/>
                <w:sz w:val="22"/>
              </w:rPr>
              <w:t> </w:t>
            </w:r>
            <w:r>
              <w:rPr>
                <w:sz w:val="22"/>
              </w:rPr>
              <w:t>were</w:t>
            </w:r>
            <w:r>
              <w:rPr>
                <w:spacing w:val="-7"/>
                <w:sz w:val="22"/>
              </w:rPr>
              <w:t> </w:t>
            </w:r>
            <w:r>
              <w:rPr>
                <w:sz w:val="22"/>
              </w:rPr>
              <w:t>provided</w:t>
            </w:r>
            <w:r>
              <w:rPr>
                <w:spacing w:val="-3"/>
                <w:sz w:val="22"/>
              </w:rPr>
              <w:t> </w:t>
            </w:r>
            <w:r>
              <w:rPr>
                <w:sz w:val="22"/>
              </w:rPr>
              <w:t>to</w:t>
            </w:r>
            <w:r>
              <w:rPr>
                <w:spacing w:val="-5"/>
                <w:sz w:val="22"/>
              </w:rPr>
              <w:t> </w:t>
            </w:r>
            <w:r>
              <w:rPr>
                <w:sz w:val="22"/>
              </w:rPr>
              <w:t>the</w:t>
            </w:r>
            <w:r>
              <w:rPr>
                <w:spacing w:val="-3"/>
                <w:sz w:val="22"/>
              </w:rPr>
              <w:t> </w:t>
            </w:r>
            <w:r>
              <w:rPr>
                <w:sz w:val="22"/>
              </w:rPr>
              <w:t>auditor, she would contact the auditor to seek an approximate timeframe for the delivery of the 2024/25 audit report.</w:t>
            </w:r>
          </w:p>
        </w:tc>
        <w:tc>
          <w:tcPr>
            <w:tcW w:w="1560" w:type="dxa"/>
          </w:tcPr>
          <w:p>
            <w:pPr>
              <w:pStyle w:val="TableParagraph"/>
              <w:spacing w:line="251" w:lineRule="exact"/>
              <w:ind w:left="107"/>
              <w:rPr>
                <w:sz w:val="22"/>
              </w:rPr>
            </w:pPr>
            <w:r>
              <w:rPr>
                <w:sz w:val="22"/>
              </w:rPr>
              <w:t>Document</w:t>
            </w:r>
            <w:r>
              <w:rPr>
                <w:spacing w:val="-8"/>
                <w:sz w:val="22"/>
              </w:rPr>
              <w:t> </w:t>
            </w:r>
            <w:r>
              <w:rPr>
                <w:spacing w:val="-5"/>
                <w:sz w:val="22"/>
              </w:rPr>
              <w:t>13</w:t>
            </w:r>
          </w:p>
        </w:tc>
      </w:tr>
      <w:tr>
        <w:trPr>
          <w:trHeight w:val="1012" w:hRule="atLeast"/>
        </w:trPr>
        <w:tc>
          <w:tcPr>
            <w:tcW w:w="1829" w:type="dxa"/>
          </w:tcPr>
          <w:p>
            <w:pPr>
              <w:pStyle w:val="TableParagraph"/>
              <w:spacing w:line="252" w:lineRule="exact" w:before="2"/>
              <w:rPr>
                <w:sz w:val="22"/>
              </w:rPr>
            </w:pPr>
            <w:r>
              <w:rPr>
                <w:sz w:val="22"/>
              </w:rPr>
              <w:t>20</w:t>
            </w:r>
            <w:r>
              <w:rPr>
                <w:spacing w:val="-1"/>
                <w:sz w:val="22"/>
              </w:rPr>
              <w:t> </w:t>
            </w:r>
            <w:r>
              <w:rPr>
                <w:spacing w:val="-2"/>
                <w:sz w:val="22"/>
              </w:rPr>
              <w:t>October</w:t>
            </w:r>
          </w:p>
          <w:p>
            <w:pPr>
              <w:pStyle w:val="TableParagraph"/>
              <w:spacing w:line="252" w:lineRule="exact"/>
              <w:rPr>
                <w:sz w:val="22"/>
              </w:rPr>
            </w:pPr>
            <w:r>
              <w:rPr>
                <w:spacing w:val="-4"/>
                <w:sz w:val="22"/>
              </w:rPr>
              <w:t>2025</w:t>
            </w:r>
          </w:p>
        </w:tc>
        <w:tc>
          <w:tcPr>
            <w:tcW w:w="1073" w:type="dxa"/>
          </w:tcPr>
          <w:p>
            <w:pPr>
              <w:pStyle w:val="TableParagraph"/>
              <w:spacing w:before="2"/>
              <w:rPr>
                <w:sz w:val="22"/>
              </w:rPr>
            </w:pPr>
            <w:r>
              <w:rPr>
                <w:spacing w:val="-2"/>
                <w:sz w:val="22"/>
              </w:rPr>
              <w:t>5.13pm</w:t>
            </w:r>
          </w:p>
        </w:tc>
        <w:tc>
          <w:tcPr>
            <w:tcW w:w="1553" w:type="dxa"/>
          </w:tcPr>
          <w:p>
            <w:pPr>
              <w:pStyle w:val="TableParagraph"/>
              <w:spacing w:before="2"/>
              <w:ind w:right="43"/>
              <w:rPr>
                <w:sz w:val="22"/>
              </w:rPr>
            </w:pPr>
            <w:r>
              <w:rPr>
                <w:spacing w:val="-2"/>
                <w:sz w:val="22"/>
              </w:rPr>
              <w:t>Response </w:t>
            </w:r>
            <w:r>
              <w:rPr>
                <w:sz w:val="22"/>
              </w:rPr>
              <w:t>from the accountant</w:t>
            </w:r>
            <w:r>
              <w:rPr>
                <w:spacing w:val="-16"/>
                <w:sz w:val="22"/>
              </w:rPr>
              <w:t> </w:t>
            </w:r>
            <w:r>
              <w:rPr>
                <w:sz w:val="22"/>
              </w:rPr>
              <w:t>to</w:t>
            </w:r>
          </w:p>
          <w:p>
            <w:pPr>
              <w:pStyle w:val="TableParagraph"/>
              <w:spacing w:line="231" w:lineRule="exact"/>
              <w:rPr>
                <w:sz w:val="22"/>
              </w:rPr>
            </w:pPr>
            <w:r>
              <w:rPr>
                <w:spacing w:val="-2"/>
                <w:sz w:val="22"/>
              </w:rPr>
              <w:t>department</w:t>
            </w:r>
          </w:p>
        </w:tc>
        <w:tc>
          <w:tcPr>
            <w:tcW w:w="4901" w:type="dxa"/>
          </w:tcPr>
          <w:p>
            <w:pPr>
              <w:pStyle w:val="TableParagraph"/>
              <w:spacing w:before="2"/>
              <w:ind w:left="104" w:right="306"/>
              <w:jc w:val="both"/>
              <w:rPr>
                <w:sz w:val="22"/>
              </w:rPr>
            </w:pPr>
            <w:r>
              <w:rPr>
                <w:sz w:val="22"/>
              </w:rPr>
              <w:t>The</w:t>
            </w:r>
            <w:r>
              <w:rPr>
                <w:spacing w:val="-3"/>
                <w:sz w:val="22"/>
              </w:rPr>
              <w:t> </w:t>
            </w:r>
            <w:r>
              <w:rPr>
                <w:sz w:val="22"/>
              </w:rPr>
              <w:t>accountants</w:t>
            </w:r>
            <w:r>
              <w:rPr>
                <w:spacing w:val="-5"/>
                <w:sz w:val="22"/>
              </w:rPr>
              <w:t> </w:t>
            </w:r>
            <w:r>
              <w:rPr>
                <w:sz w:val="22"/>
              </w:rPr>
              <w:t>confirmed</w:t>
            </w:r>
            <w:r>
              <w:rPr>
                <w:spacing w:val="-3"/>
                <w:sz w:val="22"/>
              </w:rPr>
              <w:t> </w:t>
            </w:r>
            <w:r>
              <w:rPr>
                <w:sz w:val="22"/>
              </w:rPr>
              <w:t>the</w:t>
            </w:r>
            <w:r>
              <w:rPr>
                <w:spacing w:val="-5"/>
                <w:sz w:val="22"/>
              </w:rPr>
              <w:t> </w:t>
            </w:r>
            <w:r>
              <w:rPr>
                <w:sz w:val="22"/>
              </w:rPr>
              <w:t>same</w:t>
            </w:r>
            <w:r>
              <w:rPr>
                <w:spacing w:val="-5"/>
                <w:sz w:val="22"/>
              </w:rPr>
              <w:t> </w:t>
            </w:r>
            <w:r>
              <w:rPr>
                <w:sz w:val="22"/>
              </w:rPr>
              <w:t>day</w:t>
            </w:r>
            <w:r>
              <w:rPr>
                <w:spacing w:val="-5"/>
                <w:sz w:val="22"/>
              </w:rPr>
              <w:t> </w:t>
            </w:r>
            <w:r>
              <w:rPr>
                <w:sz w:val="22"/>
              </w:rPr>
              <w:t>that the</w:t>
            </w:r>
            <w:r>
              <w:rPr>
                <w:spacing w:val="-5"/>
                <w:sz w:val="22"/>
              </w:rPr>
              <w:t> </w:t>
            </w:r>
            <w:r>
              <w:rPr>
                <w:sz w:val="22"/>
              </w:rPr>
              <w:t>business</w:t>
            </w:r>
            <w:r>
              <w:rPr>
                <w:spacing w:val="-7"/>
                <w:sz w:val="22"/>
              </w:rPr>
              <w:t> </w:t>
            </w:r>
            <w:r>
              <w:rPr>
                <w:sz w:val="22"/>
              </w:rPr>
              <w:t>manager</w:t>
            </w:r>
            <w:r>
              <w:rPr>
                <w:spacing w:val="-6"/>
                <w:sz w:val="22"/>
              </w:rPr>
              <w:t> </w:t>
            </w:r>
            <w:r>
              <w:rPr>
                <w:sz w:val="22"/>
              </w:rPr>
              <w:t>provided</w:t>
            </w:r>
            <w:r>
              <w:rPr>
                <w:spacing w:val="-5"/>
                <w:sz w:val="22"/>
              </w:rPr>
              <w:t> </w:t>
            </w:r>
            <w:r>
              <w:rPr>
                <w:sz w:val="22"/>
              </w:rPr>
              <w:t>the</w:t>
            </w:r>
            <w:r>
              <w:rPr>
                <w:spacing w:val="-7"/>
                <w:sz w:val="22"/>
              </w:rPr>
              <w:t> </w:t>
            </w:r>
            <w:r>
              <w:rPr>
                <w:sz w:val="22"/>
              </w:rPr>
              <w:t>records</w:t>
            </w:r>
            <w:r>
              <w:rPr>
                <w:spacing w:val="-7"/>
                <w:sz w:val="22"/>
              </w:rPr>
              <w:t> </w:t>
            </w:r>
            <w:r>
              <w:rPr>
                <w:sz w:val="22"/>
              </w:rPr>
              <w:t>to the auditors.</w:t>
            </w:r>
          </w:p>
        </w:tc>
        <w:tc>
          <w:tcPr>
            <w:tcW w:w="1560" w:type="dxa"/>
          </w:tcPr>
          <w:p>
            <w:pPr>
              <w:pStyle w:val="TableParagraph"/>
              <w:spacing w:before="2"/>
              <w:ind w:left="107"/>
              <w:rPr>
                <w:sz w:val="22"/>
              </w:rPr>
            </w:pPr>
            <w:r>
              <w:rPr>
                <w:sz w:val="22"/>
              </w:rPr>
              <w:t>Document</w:t>
            </w:r>
            <w:r>
              <w:rPr>
                <w:spacing w:val="-8"/>
                <w:sz w:val="22"/>
              </w:rPr>
              <w:t> </w:t>
            </w:r>
            <w:r>
              <w:rPr>
                <w:spacing w:val="-5"/>
                <w:sz w:val="22"/>
              </w:rPr>
              <w:t>12</w:t>
            </w:r>
          </w:p>
        </w:tc>
      </w:tr>
      <w:tr>
        <w:trPr>
          <w:trHeight w:val="1012" w:hRule="atLeast"/>
        </w:trPr>
        <w:tc>
          <w:tcPr>
            <w:tcW w:w="1829" w:type="dxa"/>
          </w:tcPr>
          <w:p>
            <w:pPr>
              <w:pStyle w:val="TableParagraph"/>
              <w:rPr>
                <w:sz w:val="22"/>
              </w:rPr>
            </w:pPr>
            <w:r>
              <w:rPr>
                <w:sz w:val="22"/>
              </w:rPr>
              <w:t>20</w:t>
            </w:r>
            <w:r>
              <w:rPr>
                <w:spacing w:val="-1"/>
                <w:sz w:val="22"/>
              </w:rPr>
              <w:t> </w:t>
            </w:r>
            <w:r>
              <w:rPr>
                <w:spacing w:val="-2"/>
                <w:sz w:val="22"/>
              </w:rPr>
              <w:t>October</w:t>
            </w:r>
          </w:p>
          <w:p>
            <w:pPr>
              <w:pStyle w:val="TableParagraph"/>
              <w:spacing w:before="1"/>
              <w:rPr>
                <w:sz w:val="22"/>
              </w:rPr>
            </w:pPr>
            <w:r>
              <w:rPr>
                <w:spacing w:val="-4"/>
                <w:sz w:val="22"/>
              </w:rPr>
              <w:t>2025</w:t>
            </w:r>
          </w:p>
        </w:tc>
        <w:tc>
          <w:tcPr>
            <w:tcW w:w="1073" w:type="dxa"/>
          </w:tcPr>
          <w:p>
            <w:pPr>
              <w:pStyle w:val="TableParagraph"/>
              <w:rPr>
                <w:sz w:val="22"/>
              </w:rPr>
            </w:pPr>
            <w:r>
              <w:rPr>
                <w:spacing w:val="-5"/>
                <w:sz w:val="22"/>
              </w:rPr>
              <w:t>N/A</w:t>
            </w:r>
          </w:p>
        </w:tc>
        <w:tc>
          <w:tcPr>
            <w:tcW w:w="1553" w:type="dxa"/>
          </w:tcPr>
          <w:p>
            <w:pPr>
              <w:pStyle w:val="TableParagraph"/>
              <w:rPr>
                <w:sz w:val="22"/>
              </w:rPr>
            </w:pPr>
            <w:r>
              <w:rPr>
                <w:spacing w:val="-2"/>
                <w:sz w:val="22"/>
              </w:rPr>
              <w:t>Department </w:t>
            </w:r>
            <w:r>
              <w:rPr>
                <w:sz w:val="22"/>
              </w:rPr>
              <w:t>called the </w:t>
            </w:r>
            <w:r>
              <w:rPr>
                <w:spacing w:val="-2"/>
                <w:sz w:val="22"/>
              </w:rPr>
              <w:t>business</w:t>
            </w:r>
          </w:p>
          <w:p>
            <w:pPr>
              <w:pStyle w:val="TableParagraph"/>
              <w:spacing w:line="232" w:lineRule="exact" w:before="1"/>
              <w:rPr>
                <w:sz w:val="22"/>
              </w:rPr>
            </w:pPr>
            <w:r>
              <w:rPr>
                <w:spacing w:val="-2"/>
                <w:sz w:val="22"/>
              </w:rPr>
              <w:t>manager</w:t>
            </w:r>
          </w:p>
        </w:tc>
        <w:tc>
          <w:tcPr>
            <w:tcW w:w="4901" w:type="dxa"/>
          </w:tcPr>
          <w:p>
            <w:pPr>
              <w:pStyle w:val="TableParagraph"/>
              <w:ind w:left="104" w:right="101"/>
              <w:rPr>
                <w:sz w:val="22"/>
              </w:rPr>
            </w:pPr>
            <w:r>
              <w:rPr>
                <w:sz w:val="22"/>
              </w:rPr>
              <w:t>The</w:t>
            </w:r>
            <w:r>
              <w:rPr>
                <w:spacing w:val="-7"/>
                <w:sz w:val="22"/>
              </w:rPr>
              <w:t> </w:t>
            </w:r>
            <w:r>
              <w:rPr>
                <w:sz w:val="22"/>
              </w:rPr>
              <w:t>department</w:t>
            </w:r>
            <w:r>
              <w:rPr>
                <w:spacing w:val="-8"/>
                <w:sz w:val="22"/>
              </w:rPr>
              <w:t> </w:t>
            </w:r>
            <w:r>
              <w:rPr>
                <w:sz w:val="22"/>
              </w:rPr>
              <w:t>requested</w:t>
            </w:r>
            <w:r>
              <w:rPr>
                <w:spacing w:val="-7"/>
                <w:sz w:val="22"/>
              </w:rPr>
              <w:t> </w:t>
            </w:r>
            <w:r>
              <w:rPr>
                <w:sz w:val="22"/>
              </w:rPr>
              <w:t>from</w:t>
            </w:r>
            <w:r>
              <w:rPr>
                <w:spacing w:val="-8"/>
                <w:sz w:val="22"/>
              </w:rPr>
              <w:t> </w:t>
            </w:r>
            <w:r>
              <w:rPr>
                <w:sz w:val="22"/>
              </w:rPr>
              <w:t>the</w:t>
            </w:r>
            <w:r>
              <w:rPr>
                <w:spacing w:val="-9"/>
                <w:sz w:val="22"/>
              </w:rPr>
              <w:t> </w:t>
            </w:r>
            <w:r>
              <w:rPr>
                <w:sz w:val="22"/>
              </w:rPr>
              <w:t>business manager a copy of the correspondence providing the records to the auditors.</w:t>
            </w:r>
          </w:p>
        </w:tc>
        <w:tc>
          <w:tcPr>
            <w:tcW w:w="1560" w:type="dxa"/>
          </w:tcPr>
          <w:p>
            <w:pPr>
              <w:pStyle w:val="TableParagraph"/>
              <w:ind w:left="107"/>
              <w:rPr>
                <w:sz w:val="22"/>
              </w:rPr>
            </w:pPr>
            <w:r>
              <w:rPr>
                <w:spacing w:val="-5"/>
                <w:sz w:val="22"/>
              </w:rPr>
              <w:t>N/A</w:t>
            </w:r>
          </w:p>
        </w:tc>
      </w:tr>
      <w:tr>
        <w:trPr>
          <w:trHeight w:val="1638" w:hRule="atLeast"/>
        </w:trPr>
        <w:tc>
          <w:tcPr>
            <w:tcW w:w="1829" w:type="dxa"/>
          </w:tcPr>
          <w:p>
            <w:pPr>
              <w:pStyle w:val="TableParagraph"/>
              <w:rPr>
                <w:sz w:val="22"/>
              </w:rPr>
            </w:pPr>
            <w:r>
              <w:rPr>
                <w:sz w:val="22"/>
              </w:rPr>
              <w:t>20</w:t>
            </w:r>
            <w:r>
              <w:rPr>
                <w:spacing w:val="-1"/>
                <w:sz w:val="22"/>
              </w:rPr>
              <w:t> </w:t>
            </w:r>
            <w:r>
              <w:rPr>
                <w:spacing w:val="-2"/>
                <w:sz w:val="22"/>
              </w:rPr>
              <w:t>October</w:t>
            </w:r>
          </w:p>
          <w:p>
            <w:pPr>
              <w:pStyle w:val="TableParagraph"/>
              <w:spacing w:before="1"/>
              <w:rPr>
                <w:sz w:val="22"/>
              </w:rPr>
            </w:pPr>
            <w:r>
              <w:rPr>
                <w:spacing w:val="-4"/>
                <w:sz w:val="22"/>
              </w:rPr>
              <w:t>2025</w:t>
            </w:r>
          </w:p>
        </w:tc>
        <w:tc>
          <w:tcPr>
            <w:tcW w:w="1073" w:type="dxa"/>
          </w:tcPr>
          <w:p>
            <w:pPr>
              <w:pStyle w:val="TableParagraph"/>
              <w:rPr>
                <w:sz w:val="22"/>
              </w:rPr>
            </w:pPr>
            <w:r>
              <w:rPr>
                <w:spacing w:val="-2"/>
                <w:sz w:val="22"/>
              </w:rPr>
              <w:t>5.33pm</w:t>
            </w:r>
          </w:p>
        </w:tc>
        <w:tc>
          <w:tcPr>
            <w:tcW w:w="1553" w:type="dxa"/>
          </w:tcPr>
          <w:p>
            <w:pPr>
              <w:pStyle w:val="TableParagraph"/>
              <w:ind w:right="181"/>
              <w:rPr>
                <w:sz w:val="22"/>
              </w:rPr>
            </w:pPr>
            <w:r>
              <w:rPr>
                <w:sz w:val="22"/>
              </w:rPr>
              <w:t>Email from the</w:t>
            </w:r>
            <w:r>
              <w:rPr>
                <w:spacing w:val="-16"/>
                <w:sz w:val="22"/>
              </w:rPr>
              <w:t> </w:t>
            </w:r>
            <w:r>
              <w:rPr>
                <w:sz w:val="22"/>
              </w:rPr>
              <w:t>business manager to </w:t>
            </w:r>
            <w:r>
              <w:rPr>
                <w:spacing w:val="-4"/>
                <w:sz w:val="22"/>
              </w:rPr>
              <w:t>the </w:t>
            </w:r>
            <w:r>
              <w:rPr>
                <w:spacing w:val="-2"/>
                <w:sz w:val="22"/>
              </w:rPr>
              <w:t>department</w:t>
            </w:r>
          </w:p>
        </w:tc>
        <w:tc>
          <w:tcPr>
            <w:tcW w:w="4901" w:type="dxa"/>
          </w:tcPr>
          <w:p>
            <w:pPr>
              <w:pStyle w:val="TableParagraph"/>
              <w:ind w:left="104" w:right="101"/>
              <w:rPr>
                <w:sz w:val="22"/>
              </w:rPr>
            </w:pPr>
            <w:r>
              <w:rPr>
                <w:sz w:val="22"/>
              </w:rPr>
              <w:t>the</w:t>
            </w:r>
            <w:r>
              <w:rPr>
                <w:spacing w:val="-4"/>
                <w:sz w:val="22"/>
              </w:rPr>
              <w:t> </w:t>
            </w:r>
            <w:r>
              <w:rPr>
                <w:sz w:val="22"/>
              </w:rPr>
              <w:t>business</w:t>
            </w:r>
            <w:r>
              <w:rPr>
                <w:spacing w:val="-6"/>
                <w:sz w:val="22"/>
              </w:rPr>
              <w:t> </w:t>
            </w:r>
            <w:r>
              <w:rPr>
                <w:sz w:val="22"/>
              </w:rPr>
              <w:t>manager</w:t>
            </w:r>
            <w:r>
              <w:rPr>
                <w:spacing w:val="-5"/>
                <w:sz w:val="22"/>
              </w:rPr>
              <w:t> </w:t>
            </w:r>
            <w:r>
              <w:rPr>
                <w:sz w:val="22"/>
              </w:rPr>
              <w:t>provided</w:t>
            </w:r>
            <w:r>
              <w:rPr>
                <w:spacing w:val="-4"/>
                <w:sz w:val="22"/>
              </w:rPr>
              <w:t> </w:t>
            </w:r>
            <w:r>
              <w:rPr>
                <w:sz w:val="22"/>
              </w:rPr>
              <w:t>an</w:t>
            </w:r>
            <w:r>
              <w:rPr>
                <w:spacing w:val="-4"/>
                <w:sz w:val="22"/>
              </w:rPr>
              <w:t> </w:t>
            </w:r>
            <w:r>
              <w:rPr>
                <w:sz w:val="22"/>
              </w:rPr>
              <w:t>email</w:t>
            </w:r>
            <w:r>
              <w:rPr>
                <w:spacing w:val="-4"/>
                <w:sz w:val="22"/>
              </w:rPr>
              <w:t> </w:t>
            </w:r>
            <w:r>
              <w:rPr>
                <w:sz w:val="22"/>
              </w:rPr>
              <w:t>dated 16 October 2025 wherein she sent through a range of leger reports, client summaries etc to the auditor. These documents all appear to relate</w:t>
            </w:r>
            <w:r>
              <w:rPr>
                <w:spacing w:val="-5"/>
                <w:sz w:val="22"/>
              </w:rPr>
              <w:t> </w:t>
            </w:r>
            <w:r>
              <w:rPr>
                <w:sz w:val="22"/>
              </w:rPr>
              <w:t>to</w:t>
            </w:r>
            <w:r>
              <w:rPr>
                <w:spacing w:val="-5"/>
                <w:sz w:val="22"/>
              </w:rPr>
              <w:t> </w:t>
            </w:r>
            <w:r>
              <w:rPr>
                <w:sz w:val="22"/>
              </w:rPr>
              <w:t>the</w:t>
            </w:r>
            <w:r>
              <w:rPr>
                <w:spacing w:val="-3"/>
                <w:sz w:val="22"/>
              </w:rPr>
              <w:t> </w:t>
            </w:r>
            <w:r>
              <w:rPr>
                <w:sz w:val="22"/>
              </w:rPr>
              <w:t>historic</w:t>
            </w:r>
            <w:r>
              <w:rPr>
                <w:spacing w:val="-5"/>
                <w:sz w:val="22"/>
              </w:rPr>
              <w:t> </w:t>
            </w:r>
            <w:r>
              <w:rPr>
                <w:sz w:val="22"/>
              </w:rPr>
              <w:t>audits</w:t>
            </w:r>
            <w:r>
              <w:rPr>
                <w:spacing w:val="-5"/>
                <w:sz w:val="22"/>
              </w:rPr>
              <w:t> </w:t>
            </w:r>
            <w:r>
              <w:rPr>
                <w:sz w:val="22"/>
              </w:rPr>
              <w:t>(i.e.</w:t>
            </w:r>
            <w:r>
              <w:rPr>
                <w:spacing w:val="-4"/>
                <w:sz w:val="22"/>
              </w:rPr>
              <w:t> </w:t>
            </w:r>
            <w:r>
              <w:rPr>
                <w:sz w:val="22"/>
              </w:rPr>
              <w:t>not</w:t>
            </w:r>
            <w:r>
              <w:rPr>
                <w:spacing w:val="-6"/>
                <w:sz w:val="22"/>
              </w:rPr>
              <w:t> </w:t>
            </w:r>
            <w:r>
              <w:rPr>
                <w:sz w:val="22"/>
              </w:rPr>
              <w:t>the</w:t>
            </w:r>
            <w:r>
              <w:rPr>
                <w:spacing w:val="-3"/>
                <w:sz w:val="22"/>
              </w:rPr>
              <w:t> </w:t>
            </w:r>
            <w:r>
              <w:rPr>
                <w:sz w:val="22"/>
              </w:rPr>
              <w:t>2024/25 </w:t>
            </w:r>
            <w:r>
              <w:rPr>
                <w:spacing w:val="-2"/>
                <w:sz w:val="22"/>
              </w:rPr>
              <w:t>audit)</w:t>
            </w:r>
          </w:p>
        </w:tc>
        <w:tc>
          <w:tcPr>
            <w:tcW w:w="1560" w:type="dxa"/>
          </w:tcPr>
          <w:p>
            <w:pPr>
              <w:pStyle w:val="TableParagraph"/>
              <w:ind w:left="107"/>
              <w:rPr>
                <w:sz w:val="22"/>
              </w:rPr>
            </w:pPr>
            <w:r>
              <w:rPr>
                <w:sz w:val="22"/>
              </w:rPr>
              <w:t>Document</w:t>
            </w:r>
            <w:r>
              <w:rPr>
                <w:spacing w:val="-8"/>
                <w:sz w:val="22"/>
              </w:rPr>
              <w:t> </w:t>
            </w:r>
            <w:r>
              <w:rPr>
                <w:spacing w:val="-5"/>
                <w:sz w:val="22"/>
              </w:rPr>
              <w:t>13</w:t>
            </w:r>
          </w:p>
        </w:tc>
      </w:tr>
      <w:tr>
        <w:trPr>
          <w:trHeight w:val="3793" w:hRule="atLeast"/>
        </w:trPr>
        <w:tc>
          <w:tcPr>
            <w:tcW w:w="1829" w:type="dxa"/>
          </w:tcPr>
          <w:p>
            <w:pPr>
              <w:pStyle w:val="TableParagraph"/>
              <w:spacing w:line="252" w:lineRule="exact"/>
              <w:rPr>
                <w:sz w:val="22"/>
              </w:rPr>
            </w:pPr>
            <w:r>
              <w:rPr>
                <w:sz w:val="22"/>
              </w:rPr>
              <w:t>28</w:t>
            </w:r>
            <w:r>
              <w:rPr>
                <w:spacing w:val="-1"/>
                <w:sz w:val="22"/>
              </w:rPr>
              <w:t> </w:t>
            </w:r>
            <w:r>
              <w:rPr>
                <w:spacing w:val="-2"/>
                <w:sz w:val="22"/>
              </w:rPr>
              <w:t>October</w:t>
            </w:r>
          </w:p>
          <w:p>
            <w:pPr>
              <w:pStyle w:val="TableParagraph"/>
              <w:spacing w:line="252" w:lineRule="exact"/>
              <w:rPr>
                <w:sz w:val="22"/>
              </w:rPr>
            </w:pPr>
            <w:r>
              <w:rPr>
                <w:spacing w:val="-4"/>
                <w:sz w:val="22"/>
              </w:rPr>
              <w:t>2025</w:t>
            </w:r>
          </w:p>
        </w:tc>
        <w:tc>
          <w:tcPr>
            <w:tcW w:w="1073" w:type="dxa"/>
          </w:tcPr>
          <w:p>
            <w:pPr>
              <w:pStyle w:val="TableParagraph"/>
              <w:ind w:left="0"/>
              <w:rPr>
                <w:rFonts w:ascii="Times New Roman"/>
                <w:sz w:val="22"/>
              </w:rPr>
            </w:pPr>
          </w:p>
        </w:tc>
        <w:tc>
          <w:tcPr>
            <w:tcW w:w="1553" w:type="dxa"/>
          </w:tcPr>
          <w:p>
            <w:pPr>
              <w:pStyle w:val="TableParagraph"/>
              <w:rPr>
                <w:sz w:val="22"/>
              </w:rPr>
            </w:pPr>
            <w:r>
              <w:rPr>
                <w:spacing w:val="-2"/>
                <w:sz w:val="22"/>
              </w:rPr>
              <w:t>Department </w:t>
            </w:r>
            <w:r>
              <w:rPr>
                <w:sz w:val="22"/>
              </w:rPr>
              <w:t>called the </w:t>
            </w:r>
            <w:r>
              <w:rPr>
                <w:spacing w:val="-2"/>
                <w:sz w:val="22"/>
              </w:rPr>
              <w:t>business manager</w:t>
            </w:r>
          </w:p>
        </w:tc>
        <w:tc>
          <w:tcPr>
            <w:tcW w:w="4901" w:type="dxa"/>
          </w:tcPr>
          <w:p>
            <w:pPr>
              <w:pStyle w:val="TableParagraph"/>
              <w:ind w:left="104" w:right="101"/>
              <w:rPr>
                <w:sz w:val="22"/>
              </w:rPr>
            </w:pPr>
            <w:r>
              <w:rPr>
                <w:sz w:val="22"/>
              </w:rPr>
              <w:t>The department engaged with the business manager</w:t>
            </w:r>
            <w:r>
              <w:rPr>
                <w:spacing w:val="-5"/>
                <w:sz w:val="22"/>
              </w:rPr>
              <w:t> </w:t>
            </w:r>
            <w:r>
              <w:rPr>
                <w:sz w:val="22"/>
              </w:rPr>
              <w:t>via</w:t>
            </w:r>
            <w:r>
              <w:rPr>
                <w:spacing w:val="-4"/>
                <w:sz w:val="22"/>
              </w:rPr>
              <w:t> </w:t>
            </w:r>
            <w:r>
              <w:rPr>
                <w:sz w:val="22"/>
              </w:rPr>
              <w:t>phone</w:t>
            </w:r>
            <w:r>
              <w:rPr>
                <w:spacing w:val="-6"/>
                <w:sz w:val="22"/>
              </w:rPr>
              <w:t> </w:t>
            </w:r>
            <w:r>
              <w:rPr>
                <w:sz w:val="22"/>
              </w:rPr>
              <w:t>to</w:t>
            </w:r>
            <w:r>
              <w:rPr>
                <w:spacing w:val="-6"/>
                <w:sz w:val="22"/>
              </w:rPr>
              <w:t> </w:t>
            </w:r>
            <w:r>
              <w:rPr>
                <w:sz w:val="22"/>
              </w:rPr>
              <w:t>understand</w:t>
            </w:r>
            <w:r>
              <w:rPr>
                <w:spacing w:val="-6"/>
                <w:sz w:val="22"/>
              </w:rPr>
              <w:t> </w:t>
            </w:r>
            <w:r>
              <w:rPr>
                <w:sz w:val="22"/>
              </w:rPr>
              <w:t>the</w:t>
            </w:r>
            <w:r>
              <w:rPr>
                <w:spacing w:val="-6"/>
                <w:sz w:val="22"/>
              </w:rPr>
              <w:t> </w:t>
            </w:r>
            <w:r>
              <w:rPr>
                <w:sz w:val="22"/>
              </w:rPr>
              <w:t>status</w:t>
            </w:r>
            <w:r>
              <w:rPr>
                <w:spacing w:val="-6"/>
                <w:sz w:val="22"/>
              </w:rPr>
              <w:t> </w:t>
            </w:r>
            <w:r>
              <w:rPr>
                <w:sz w:val="22"/>
              </w:rPr>
              <w:t>of the 2024/25 audit. the business manager </w:t>
            </w:r>
            <w:r>
              <w:rPr>
                <w:spacing w:val="-2"/>
                <w:sz w:val="22"/>
              </w:rPr>
              <w:t>advised:</w:t>
            </w:r>
          </w:p>
          <w:p>
            <w:pPr>
              <w:pStyle w:val="TableParagraph"/>
              <w:numPr>
                <w:ilvl w:val="0"/>
                <w:numId w:val="4"/>
              </w:numPr>
              <w:tabs>
                <w:tab w:pos="824" w:val="left" w:leader="none"/>
              </w:tabs>
              <w:spacing w:line="240" w:lineRule="auto" w:before="0" w:after="0"/>
              <w:ind w:left="824" w:right="404" w:hanging="361"/>
              <w:jc w:val="left"/>
              <w:rPr>
                <w:sz w:val="22"/>
              </w:rPr>
            </w:pPr>
            <w:r>
              <w:rPr>
                <w:sz w:val="22"/>
              </w:rPr>
              <w:t>She</w:t>
            </w:r>
            <w:r>
              <w:rPr>
                <w:spacing w:val="-7"/>
                <w:sz w:val="22"/>
              </w:rPr>
              <w:t> </w:t>
            </w:r>
            <w:r>
              <w:rPr>
                <w:sz w:val="22"/>
              </w:rPr>
              <w:t>had</w:t>
            </w:r>
            <w:r>
              <w:rPr>
                <w:spacing w:val="-7"/>
                <w:sz w:val="22"/>
              </w:rPr>
              <w:t> </w:t>
            </w:r>
            <w:r>
              <w:rPr>
                <w:sz w:val="22"/>
              </w:rPr>
              <w:t>recently</w:t>
            </w:r>
            <w:r>
              <w:rPr>
                <w:spacing w:val="-9"/>
                <w:sz w:val="22"/>
              </w:rPr>
              <w:t> </w:t>
            </w:r>
            <w:r>
              <w:rPr>
                <w:sz w:val="22"/>
              </w:rPr>
              <w:t>provided</w:t>
            </w:r>
            <w:r>
              <w:rPr>
                <w:spacing w:val="-7"/>
                <w:sz w:val="22"/>
              </w:rPr>
              <w:t> </w:t>
            </w:r>
            <w:r>
              <w:rPr>
                <w:sz w:val="22"/>
              </w:rPr>
              <w:t>more</w:t>
            </w:r>
            <w:r>
              <w:rPr>
                <w:spacing w:val="-7"/>
                <w:sz w:val="22"/>
              </w:rPr>
              <w:t> </w:t>
            </w:r>
            <w:r>
              <w:rPr>
                <w:sz w:val="22"/>
              </w:rPr>
              <w:t>bank statements to an employee at the auditor’s offices</w:t>
            </w:r>
          </w:p>
          <w:p>
            <w:pPr>
              <w:pStyle w:val="TableParagraph"/>
              <w:numPr>
                <w:ilvl w:val="0"/>
                <w:numId w:val="4"/>
              </w:numPr>
              <w:tabs>
                <w:tab w:pos="825" w:val="left" w:leader="none"/>
              </w:tabs>
              <w:spacing w:line="240" w:lineRule="auto" w:before="0" w:after="0"/>
              <w:ind w:left="825" w:right="149" w:hanging="361"/>
              <w:jc w:val="left"/>
              <w:rPr>
                <w:sz w:val="22"/>
              </w:rPr>
            </w:pPr>
            <w:r>
              <w:rPr>
                <w:sz w:val="22"/>
              </w:rPr>
              <w:t>She had followed up with an email that morning (28 October 2025) to ask what the</w:t>
            </w:r>
            <w:r>
              <w:rPr>
                <w:spacing w:val="-10"/>
                <w:sz w:val="22"/>
              </w:rPr>
              <w:t> </w:t>
            </w:r>
            <w:r>
              <w:rPr>
                <w:sz w:val="22"/>
              </w:rPr>
              <w:t>anticipated</w:t>
            </w:r>
            <w:r>
              <w:rPr>
                <w:spacing w:val="-11"/>
                <w:sz w:val="22"/>
              </w:rPr>
              <w:t> </w:t>
            </w:r>
            <w:r>
              <w:rPr>
                <w:sz w:val="22"/>
              </w:rPr>
              <w:t>timeframe</w:t>
            </w:r>
            <w:r>
              <w:rPr>
                <w:spacing w:val="-10"/>
                <w:sz w:val="22"/>
              </w:rPr>
              <w:t> </w:t>
            </w:r>
            <w:r>
              <w:rPr>
                <w:sz w:val="22"/>
              </w:rPr>
              <w:t>for</w:t>
            </w:r>
            <w:r>
              <w:rPr>
                <w:spacing w:val="-8"/>
                <w:sz w:val="22"/>
              </w:rPr>
              <w:t> </w:t>
            </w:r>
            <w:r>
              <w:rPr>
                <w:sz w:val="22"/>
              </w:rPr>
              <w:t>completion </w:t>
            </w:r>
            <w:r>
              <w:rPr>
                <w:spacing w:val="-4"/>
                <w:sz w:val="22"/>
              </w:rPr>
              <w:t>was</w:t>
            </w:r>
          </w:p>
          <w:p>
            <w:pPr>
              <w:pStyle w:val="TableParagraph"/>
              <w:numPr>
                <w:ilvl w:val="0"/>
                <w:numId w:val="4"/>
              </w:numPr>
              <w:tabs>
                <w:tab w:pos="824" w:val="left" w:leader="none"/>
              </w:tabs>
              <w:spacing w:line="240" w:lineRule="auto" w:before="0" w:after="0"/>
              <w:ind w:left="824" w:right="405" w:hanging="361"/>
              <w:jc w:val="left"/>
              <w:rPr>
                <w:sz w:val="22"/>
              </w:rPr>
            </w:pPr>
            <w:r>
              <w:rPr>
                <w:sz w:val="22"/>
              </w:rPr>
              <w:t>That employee was usually very responsive, and she anticipated an</w:t>
            </w:r>
          </w:p>
          <w:p>
            <w:pPr>
              <w:pStyle w:val="TableParagraph"/>
              <w:spacing w:line="252" w:lineRule="exact"/>
              <w:ind w:left="824" w:right="101"/>
              <w:rPr>
                <w:sz w:val="22"/>
              </w:rPr>
            </w:pPr>
            <w:r>
              <w:rPr>
                <w:sz w:val="22"/>
              </w:rPr>
              <w:t>answer</w:t>
            </w:r>
            <w:r>
              <w:rPr>
                <w:spacing w:val="-6"/>
                <w:sz w:val="22"/>
              </w:rPr>
              <w:t> </w:t>
            </w:r>
            <w:r>
              <w:rPr>
                <w:sz w:val="22"/>
              </w:rPr>
              <w:t>the</w:t>
            </w:r>
            <w:r>
              <w:rPr>
                <w:spacing w:val="-5"/>
                <w:sz w:val="22"/>
              </w:rPr>
              <w:t> </w:t>
            </w:r>
            <w:r>
              <w:rPr>
                <w:sz w:val="22"/>
              </w:rPr>
              <w:t>same</w:t>
            </w:r>
            <w:r>
              <w:rPr>
                <w:spacing w:val="-5"/>
                <w:sz w:val="22"/>
              </w:rPr>
              <w:t> </w:t>
            </w:r>
            <w:r>
              <w:rPr>
                <w:sz w:val="22"/>
              </w:rPr>
              <w:t>day</w:t>
            </w:r>
            <w:r>
              <w:rPr>
                <w:spacing w:val="-4"/>
                <w:sz w:val="22"/>
              </w:rPr>
              <w:t> </w:t>
            </w:r>
            <w:r>
              <w:rPr>
                <w:sz w:val="22"/>
              </w:rPr>
              <w:t>or</w:t>
            </w:r>
            <w:r>
              <w:rPr>
                <w:spacing w:val="-6"/>
                <w:sz w:val="22"/>
              </w:rPr>
              <w:t> </w:t>
            </w:r>
            <w:r>
              <w:rPr>
                <w:sz w:val="22"/>
              </w:rPr>
              <w:t>else</w:t>
            </w:r>
            <w:r>
              <w:rPr>
                <w:spacing w:val="-5"/>
                <w:sz w:val="22"/>
              </w:rPr>
              <w:t> </w:t>
            </w:r>
            <w:r>
              <w:rPr>
                <w:sz w:val="22"/>
              </w:rPr>
              <w:t>the</w:t>
            </w:r>
            <w:r>
              <w:rPr>
                <w:spacing w:val="-5"/>
                <w:sz w:val="22"/>
              </w:rPr>
              <w:t> </w:t>
            </w:r>
            <w:r>
              <w:rPr>
                <w:sz w:val="22"/>
              </w:rPr>
              <w:t>next </w:t>
            </w:r>
            <w:r>
              <w:rPr>
                <w:spacing w:val="-4"/>
                <w:sz w:val="22"/>
              </w:rPr>
              <w:t>day.</w:t>
            </w:r>
          </w:p>
        </w:tc>
        <w:tc>
          <w:tcPr>
            <w:tcW w:w="1560" w:type="dxa"/>
          </w:tcPr>
          <w:p>
            <w:pPr>
              <w:pStyle w:val="TableParagraph"/>
              <w:ind w:left="107"/>
              <w:rPr>
                <w:sz w:val="22"/>
              </w:rPr>
            </w:pPr>
            <w:r>
              <w:rPr>
                <w:spacing w:val="-5"/>
                <w:sz w:val="22"/>
              </w:rPr>
              <w:t>N/A</w:t>
            </w:r>
          </w:p>
        </w:tc>
      </w:tr>
      <w:tr>
        <w:trPr>
          <w:trHeight w:val="1888" w:hRule="atLeast"/>
        </w:trPr>
        <w:tc>
          <w:tcPr>
            <w:tcW w:w="1829" w:type="dxa"/>
          </w:tcPr>
          <w:p>
            <w:pPr>
              <w:pStyle w:val="TableParagraph"/>
              <w:spacing w:line="251" w:lineRule="exact"/>
              <w:rPr>
                <w:sz w:val="22"/>
              </w:rPr>
            </w:pPr>
            <w:r>
              <w:rPr>
                <w:sz w:val="22"/>
              </w:rPr>
              <w:t>30</w:t>
            </w:r>
            <w:r>
              <w:rPr>
                <w:spacing w:val="-1"/>
                <w:sz w:val="22"/>
              </w:rPr>
              <w:t> </w:t>
            </w:r>
            <w:r>
              <w:rPr>
                <w:spacing w:val="-2"/>
                <w:sz w:val="22"/>
              </w:rPr>
              <w:t>October</w:t>
            </w:r>
          </w:p>
          <w:p>
            <w:pPr>
              <w:pStyle w:val="TableParagraph"/>
              <w:spacing w:line="252" w:lineRule="exact"/>
              <w:rPr>
                <w:sz w:val="22"/>
              </w:rPr>
            </w:pPr>
            <w:r>
              <w:rPr>
                <w:spacing w:val="-4"/>
                <w:sz w:val="22"/>
              </w:rPr>
              <w:t>2025</w:t>
            </w:r>
          </w:p>
        </w:tc>
        <w:tc>
          <w:tcPr>
            <w:tcW w:w="1073" w:type="dxa"/>
          </w:tcPr>
          <w:p>
            <w:pPr>
              <w:pStyle w:val="TableParagraph"/>
              <w:spacing w:line="251" w:lineRule="exact"/>
              <w:rPr>
                <w:sz w:val="22"/>
              </w:rPr>
            </w:pPr>
            <w:r>
              <w:rPr>
                <w:spacing w:val="-2"/>
                <w:sz w:val="22"/>
              </w:rPr>
              <w:t>5.22pm</w:t>
            </w:r>
          </w:p>
        </w:tc>
        <w:tc>
          <w:tcPr>
            <w:tcW w:w="1553" w:type="dxa"/>
          </w:tcPr>
          <w:p>
            <w:pPr>
              <w:pStyle w:val="TableParagraph"/>
              <w:ind w:right="181"/>
              <w:rPr>
                <w:sz w:val="22"/>
              </w:rPr>
            </w:pPr>
            <w:r>
              <w:rPr>
                <w:sz w:val="22"/>
              </w:rPr>
              <w:t>Email from the</w:t>
            </w:r>
            <w:r>
              <w:rPr>
                <w:spacing w:val="-16"/>
                <w:sz w:val="22"/>
              </w:rPr>
              <w:t> </w:t>
            </w:r>
            <w:r>
              <w:rPr>
                <w:sz w:val="22"/>
              </w:rPr>
              <w:t>business manager to </w:t>
            </w:r>
            <w:r>
              <w:rPr>
                <w:spacing w:val="-4"/>
                <w:sz w:val="22"/>
              </w:rPr>
              <w:t>the </w:t>
            </w:r>
            <w:r>
              <w:rPr>
                <w:spacing w:val="-2"/>
                <w:sz w:val="22"/>
              </w:rPr>
              <w:t>department</w:t>
            </w:r>
          </w:p>
        </w:tc>
        <w:tc>
          <w:tcPr>
            <w:tcW w:w="4901" w:type="dxa"/>
          </w:tcPr>
          <w:p>
            <w:pPr>
              <w:pStyle w:val="TableParagraph"/>
              <w:ind w:left="104" w:right="101"/>
              <w:rPr>
                <w:sz w:val="22"/>
              </w:rPr>
            </w:pPr>
            <w:r>
              <w:rPr>
                <w:sz w:val="22"/>
              </w:rPr>
              <w:t>the business manager advised she had not yet heard</w:t>
            </w:r>
            <w:r>
              <w:rPr>
                <w:spacing w:val="-5"/>
                <w:sz w:val="22"/>
              </w:rPr>
              <w:t> </w:t>
            </w:r>
            <w:r>
              <w:rPr>
                <w:sz w:val="22"/>
              </w:rPr>
              <w:t>from</w:t>
            </w:r>
            <w:r>
              <w:rPr>
                <w:spacing w:val="-4"/>
                <w:sz w:val="22"/>
              </w:rPr>
              <w:t> </w:t>
            </w:r>
            <w:r>
              <w:rPr>
                <w:sz w:val="22"/>
              </w:rPr>
              <w:t>the</w:t>
            </w:r>
            <w:r>
              <w:rPr>
                <w:spacing w:val="-3"/>
                <w:sz w:val="22"/>
              </w:rPr>
              <w:t> </w:t>
            </w:r>
            <w:r>
              <w:rPr>
                <w:sz w:val="22"/>
              </w:rPr>
              <w:t>auditor,</w:t>
            </w:r>
            <w:r>
              <w:rPr>
                <w:spacing w:val="-1"/>
                <w:sz w:val="22"/>
              </w:rPr>
              <w:t> </w:t>
            </w:r>
            <w:r>
              <w:rPr>
                <w:sz w:val="22"/>
              </w:rPr>
              <w:t>and</w:t>
            </w:r>
            <w:r>
              <w:rPr>
                <w:spacing w:val="-3"/>
                <w:sz w:val="22"/>
              </w:rPr>
              <w:t> </w:t>
            </w:r>
            <w:r>
              <w:rPr>
                <w:sz w:val="22"/>
              </w:rPr>
              <w:t>she</w:t>
            </w:r>
            <w:r>
              <w:rPr>
                <w:spacing w:val="-3"/>
                <w:sz w:val="22"/>
              </w:rPr>
              <w:t> </w:t>
            </w:r>
            <w:r>
              <w:rPr>
                <w:sz w:val="22"/>
              </w:rPr>
              <w:t>was</w:t>
            </w:r>
            <w:r>
              <w:rPr>
                <w:spacing w:val="-5"/>
                <w:sz w:val="22"/>
              </w:rPr>
              <w:t> </w:t>
            </w:r>
            <w:r>
              <w:rPr>
                <w:sz w:val="22"/>
              </w:rPr>
              <w:t>now</w:t>
            </w:r>
            <w:r>
              <w:rPr>
                <w:spacing w:val="-3"/>
                <w:sz w:val="22"/>
              </w:rPr>
              <w:t> </w:t>
            </w:r>
            <w:r>
              <w:rPr>
                <w:sz w:val="22"/>
              </w:rPr>
              <w:t>going on leave (no return date specified). She noted she was trying to ensure the information required</w:t>
            </w:r>
            <w:r>
              <w:rPr>
                <w:spacing w:val="-3"/>
                <w:sz w:val="22"/>
              </w:rPr>
              <w:t> </w:t>
            </w:r>
            <w:r>
              <w:rPr>
                <w:sz w:val="22"/>
              </w:rPr>
              <w:t>was</w:t>
            </w:r>
            <w:r>
              <w:rPr>
                <w:spacing w:val="-5"/>
                <w:sz w:val="22"/>
              </w:rPr>
              <w:t> </w:t>
            </w:r>
            <w:r>
              <w:rPr>
                <w:sz w:val="22"/>
              </w:rPr>
              <w:t>provided</w:t>
            </w:r>
            <w:r>
              <w:rPr>
                <w:spacing w:val="-5"/>
                <w:sz w:val="22"/>
              </w:rPr>
              <w:t> </w:t>
            </w:r>
            <w:r>
              <w:rPr>
                <w:sz w:val="22"/>
              </w:rPr>
              <w:t>to</w:t>
            </w:r>
            <w:r>
              <w:rPr>
                <w:spacing w:val="-5"/>
                <w:sz w:val="22"/>
              </w:rPr>
              <w:t> </w:t>
            </w:r>
            <w:r>
              <w:rPr>
                <w:sz w:val="22"/>
              </w:rPr>
              <w:t>the</w:t>
            </w:r>
            <w:r>
              <w:rPr>
                <w:spacing w:val="-5"/>
                <w:sz w:val="22"/>
              </w:rPr>
              <w:t> </w:t>
            </w:r>
            <w:r>
              <w:rPr>
                <w:sz w:val="22"/>
              </w:rPr>
              <w:t>auditors</w:t>
            </w:r>
            <w:r>
              <w:rPr>
                <w:spacing w:val="-5"/>
                <w:sz w:val="22"/>
              </w:rPr>
              <w:t> </w:t>
            </w:r>
            <w:r>
              <w:rPr>
                <w:sz w:val="22"/>
              </w:rPr>
              <w:t>s</w:t>
            </w:r>
            <w:r>
              <w:rPr>
                <w:spacing w:val="-5"/>
                <w:sz w:val="22"/>
              </w:rPr>
              <w:t> </w:t>
            </w:r>
            <w:r>
              <w:rPr>
                <w:sz w:val="22"/>
              </w:rPr>
              <w:t>to</w:t>
            </w:r>
            <w:r>
              <w:rPr>
                <w:spacing w:val="-5"/>
                <w:sz w:val="22"/>
              </w:rPr>
              <w:t> </w:t>
            </w:r>
            <w:r>
              <w:rPr>
                <w:sz w:val="22"/>
              </w:rPr>
              <w:t>allow the audit for 2024/25 to be completed together with the other audits in a timely manner.</w:t>
            </w:r>
          </w:p>
        </w:tc>
        <w:tc>
          <w:tcPr>
            <w:tcW w:w="1560" w:type="dxa"/>
          </w:tcPr>
          <w:p>
            <w:pPr>
              <w:pStyle w:val="TableParagraph"/>
              <w:spacing w:line="251" w:lineRule="exact"/>
              <w:ind w:left="107"/>
              <w:rPr>
                <w:sz w:val="22"/>
              </w:rPr>
            </w:pPr>
            <w:r>
              <w:rPr>
                <w:sz w:val="22"/>
              </w:rPr>
              <w:t>Document</w:t>
            </w:r>
            <w:r>
              <w:rPr>
                <w:spacing w:val="-8"/>
                <w:sz w:val="22"/>
              </w:rPr>
              <w:t> </w:t>
            </w:r>
            <w:r>
              <w:rPr>
                <w:spacing w:val="-5"/>
                <w:sz w:val="22"/>
              </w:rPr>
              <w:t>14</w:t>
            </w:r>
          </w:p>
        </w:tc>
      </w:tr>
      <w:tr>
        <w:trPr>
          <w:trHeight w:val="1638" w:hRule="atLeast"/>
        </w:trPr>
        <w:tc>
          <w:tcPr>
            <w:tcW w:w="1829" w:type="dxa"/>
          </w:tcPr>
          <w:p>
            <w:pPr>
              <w:pStyle w:val="TableParagraph"/>
              <w:spacing w:line="252" w:lineRule="exact"/>
              <w:rPr>
                <w:sz w:val="22"/>
              </w:rPr>
            </w:pPr>
            <w:r>
              <w:rPr>
                <w:sz w:val="22"/>
              </w:rPr>
              <w:t>31</w:t>
            </w:r>
            <w:r>
              <w:rPr>
                <w:spacing w:val="-1"/>
                <w:sz w:val="22"/>
              </w:rPr>
              <w:t> </w:t>
            </w:r>
            <w:r>
              <w:rPr>
                <w:spacing w:val="-2"/>
                <w:sz w:val="22"/>
              </w:rPr>
              <w:t>October</w:t>
            </w:r>
          </w:p>
          <w:p>
            <w:pPr>
              <w:pStyle w:val="TableParagraph"/>
              <w:spacing w:line="252" w:lineRule="exact"/>
              <w:rPr>
                <w:sz w:val="22"/>
              </w:rPr>
            </w:pPr>
            <w:r>
              <w:rPr>
                <w:spacing w:val="-4"/>
                <w:sz w:val="22"/>
              </w:rPr>
              <w:t>2025</w:t>
            </w:r>
          </w:p>
        </w:tc>
        <w:tc>
          <w:tcPr>
            <w:tcW w:w="1073" w:type="dxa"/>
          </w:tcPr>
          <w:p>
            <w:pPr>
              <w:pStyle w:val="TableParagraph"/>
              <w:rPr>
                <w:sz w:val="22"/>
              </w:rPr>
            </w:pPr>
            <w:r>
              <w:rPr>
                <w:spacing w:val="-2"/>
                <w:sz w:val="22"/>
              </w:rPr>
              <w:t>2.06pm</w:t>
            </w:r>
          </w:p>
        </w:tc>
        <w:tc>
          <w:tcPr>
            <w:tcW w:w="1553" w:type="dxa"/>
          </w:tcPr>
          <w:p>
            <w:pPr>
              <w:pStyle w:val="TableParagraph"/>
              <w:ind w:right="181"/>
              <w:rPr>
                <w:sz w:val="22"/>
              </w:rPr>
            </w:pPr>
            <w:r>
              <w:rPr>
                <w:sz w:val="22"/>
              </w:rPr>
              <w:t>Email from </w:t>
            </w:r>
            <w:r>
              <w:rPr>
                <w:spacing w:val="-4"/>
                <w:sz w:val="22"/>
              </w:rPr>
              <w:t>the </w:t>
            </w:r>
            <w:r>
              <w:rPr>
                <w:spacing w:val="-2"/>
                <w:sz w:val="22"/>
              </w:rPr>
              <w:t>department </w:t>
            </w:r>
            <w:r>
              <w:rPr>
                <w:sz w:val="22"/>
              </w:rPr>
              <w:t>to the </w:t>
            </w:r>
            <w:r>
              <w:rPr>
                <w:spacing w:val="-2"/>
                <w:sz w:val="22"/>
              </w:rPr>
              <w:t>Auditor’s employee</w:t>
            </w:r>
          </w:p>
        </w:tc>
        <w:tc>
          <w:tcPr>
            <w:tcW w:w="4901" w:type="dxa"/>
          </w:tcPr>
          <w:p>
            <w:pPr>
              <w:pStyle w:val="TableParagraph"/>
              <w:ind w:left="104" w:right="101"/>
              <w:rPr>
                <w:sz w:val="22"/>
              </w:rPr>
            </w:pPr>
            <w:r>
              <w:rPr>
                <w:sz w:val="22"/>
              </w:rPr>
              <w:t>The department (under s64(1) of the AL Act) requested information on the status of each outstanding audit, including whether further information</w:t>
            </w:r>
            <w:r>
              <w:rPr>
                <w:spacing w:val="-6"/>
                <w:sz w:val="22"/>
              </w:rPr>
              <w:t> </w:t>
            </w:r>
            <w:r>
              <w:rPr>
                <w:sz w:val="22"/>
              </w:rPr>
              <w:t>was</w:t>
            </w:r>
            <w:r>
              <w:rPr>
                <w:spacing w:val="-8"/>
                <w:sz w:val="22"/>
              </w:rPr>
              <w:t> </w:t>
            </w:r>
            <w:r>
              <w:rPr>
                <w:sz w:val="22"/>
              </w:rPr>
              <w:t>required,</w:t>
            </w:r>
            <w:r>
              <w:rPr>
                <w:spacing w:val="-4"/>
                <w:sz w:val="22"/>
              </w:rPr>
              <w:t> </w:t>
            </w:r>
            <w:r>
              <w:rPr>
                <w:sz w:val="22"/>
              </w:rPr>
              <w:t>and</w:t>
            </w:r>
            <w:r>
              <w:rPr>
                <w:spacing w:val="-8"/>
                <w:sz w:val="22"/>
              </w:rPr>
              <w:t> </w:t>
            </w:r>
            <w:r>
              <w:rPr>
                <w:sz w:val="22"/>
              </w:rPr>
              <w:t>(if</w:t>
            </w:r>
            <w:r>
              <w:rPr>
                <w:spacing w:val="-6"/>
                <w:sz w:val="22"/>
              </w:rPr>
              <w:t> </w:t>
            </w:r>
            <w:r>
              <w:rPr>
                <w:sz w:val="22"/>
              </w:rPr>
              <w:t>known)</w:t>
            </w:r>
            <w:r>
              <w:rPr>
                <w:spacing w:val="-7"/>
                <w:sz w:val="22"/>
              </w:rPr>
              <w:t> </w:t>
            </w:r>
            <w:r>
              <w:rPr>
                <w:sz w:val="22"/>
              </w:rPr>
              <w:t>what the anticipated completion date was for the </w:t>
            </w:r>
            <w:r>
              <w:rPr>
                <w:spacing w:val="-2"/>
                <w:sz w:val="22"/>
              </w:rPr>
              <w:t>audits.</w:t>
            </w:r>
          </w:p>
        </w:tc>
        <w:tc>
          <w:tcPr>
            <w:tcW w:w="1560" w:type="dxa"/>
          </w:tcPr>
          <w:p>
            <w:pPr>
              <w:pStyle w:val="TableParagraph"/>
              <w:ind w:left="107"/>
              <w:rPr>
                <w:sz w:val="22"/>
              </w:rPr>
            </w:pPr>
            <w:r>
              <w:rPr>
                <w:sz w:val="22"/>
              </w:rPr>
              <w:t>Document</w:t>
            </w:r>
            <w:r>
              <w:rPr>
                <w:spacing w:val="-8"/>
                <w:sz w:val="22"/>
              </w:rPr>
              <w:t> </w:t>
            </w:r>
            <w:r>
              <w:rPr>
                <w:spacing w:val="-5"/>
                <w:sz w:val="22"/>
              </w:rPr>
              <w:t>15</w:t>
            </w:r>
          </w:p>
        </w:tc>
      </w:tr>
    </w:tbl>
    <w:p>
      <w:pPr>
        <w:pStyle w:val="TableParagraph"/>
        <w:spacing w:after="0"/>
        <w:rPr>
          <w:sz w:val="22"/>
        </w:rPr>
        <w:sectPr>
          <w:type w:val="continuous"/>
          <w:pgSz w:w="11910" w:h="16840"/>
          <w:pgMar w:top="1400" w:bottom="280" w:left="0" w:right="708"/>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29"/>
        <w:gridCol w:w="1073"/>
        <w:gridCol w:w="1553"/>
        <w:gridCol w:w="4901"/>
        <w:gridCol w:w="1560"/>
      </w:tblGrid>
      <w:tr>
        <w:trPr>
          <w:trHeight w:val="2397" w:hRule="atLeast"/>
        </w:trPr>
        <w:tc>
          <w:tcPr>
            <w:tcW w:w="1829" w:type="dxa"/>
          </w:tcPr>
          <w:p>
            <w:pPr>
              <w:pStyle w:val="TableParagraph"/>
              <w:rPr>
                <w:sz w:val="22"/>
              </w:rPr>
            </w:pPr>
            <w:r>
              <w:rPr>
                <w:sz w:val="22"/>
              </w:rPr>
              <w:t>31</w:t>
            </w:r>
            <w:r>
              <w:rPr>
                <w:spacing w:val="-1"/>
                <w:sz w:val="22"/>
              </w:rPr>
              <w:t> </w:t>
            </w:r>
            <w:r>
              <w:rPr>
                <w:spacing w:val="-2"/>
                <w:sz w:val="22"/>
              </w:rPr>
              <w:t>October</w:t>
            </w:r>
          </w:p>
          <w:p>
            <w:pPr>
              <w:pStyle w:val="TableParagraph"/>
              <w:spacing w:before="1"/>
              <w:rPr>
                <w:sz w:val="22"/>
              </w:rPr>
            </w:pPr>
            <w:r>
              <w:rPr>
                <w:spacing w:val="-4"/>
                <w:sz w:val="22"/>
              </w:rPr>
              <w:t>2025</w:t>
            </w:r>
          </w:p>
        </w:tc>
        <w:tc>
          <w:tcPr>
            <w:tcW w:w="1073" w:type="dxa"/>
          </w:tcPr>
          <w:p>
            <w:pPr>
              <w:pStyle w:val="TableParagraph"/>
              <w:rPr>
                <w:sz w:val="22"/>
              </w:rPr>
            </w:pPr>
            <w:r>
              <w:rPr>
                <w:spacing w:val="-2"/>
                <w:sz w:val="22"/>
              </w:rPr>
              <w:t>4.29pm</w:t>
            </w:r>
          </w:p>
        </w:tc>
        <w:tc>
          <w:tcPr>
            <w:tcW w:w="1553" w:type="dxa"/>
          </w:tcPr>
          <w:p>
            <w:pPr>
              <w:pStyle w:val="TableParagraph"/>
              <w:ind w:right="443"/>
              <w:rPr>
                <w:sz w:val="22"/>
              </w:rPr>
            </w:pPr>
            <w:r>
              <w:rPr>
                <w:spacing w:val="-2"/>
                <w:sz w:val="22"/>
              </w:rPr>
              <w:t>Response </w:t>
            </w:r>
            <w:r>
              <w:rPr>
                <w:sz w:val="22"/>
              </w:rPr>
              <w:t>from the </w:t>
            </w:r>
            <w:r>
              <w:rPr>
                <w:spacing w:val="-2"/>
                <w:sz w:val="22"/>
              </w:rPr>
              <w:t>auditor’s employee</w:t>
            </w:r>
          </w:p>
        </w:tc>
        <w:tc>
          <w:tcPr>
            <w:tcW w:w="4901" w:type="dxa"/>
          </w:tcPr>
          <w:p>
            <w:pPr>
              <w:pStyle w:val="TableParagraph"/>
              <w:ind w:left="104"/>
              <w:rPr>
                <w:sz w:val="22"/>
              </w:rPr>
            </w:pPr>
            <w:r>
              <w:rPr>
                <w:sz w:val="22"/>
              </w:rPr>
              <w:t>The</w:t>
            </w:r>
            <w:r>
              <w:rPr>
                <w:spacing w:val="-6"/>
                <w:sz w:val="22"/>
              </w:rPr>
              <w:t> </w:t>
            </w:r>
            <w:r>
              <w:rPr>
                <w:sz w:val="22"/>
              </w:rPr>
              <w:t>auditor’s</w:t>
            </w:r>
            <w:r>
              <w:rPr>
                <w:spacing w:val="-7"/>
                <w:sz w:val="22"/>
              </w:rPr>
              <w:t> </w:t>
            </w:r>
            <w:r>
              <w:rPr>
                <w:sz w:val="22"/>
              </w:rPr>
              <w:t>employee</w:t>
            </w:r>
            <w:r>
              <w:rPr>
                <w:spacing w:val="-8"/>
                <w:sz w:val="22"/>
              </w:rPr>
              <w:t> </w:t>
            </w:r>
            <w:r>
              <w:rPr>
                <w:spacing w:val="-2"/>
                <w:sz w:val="22"/>
              </w:rPr>
              <w:t>advised:</w:t>
            </w:r>
          </w:p>
          <w:p>
            <w:pPr>
              <w:pStyle w:val="TableParagraph"/>
              <w:numPr>
                <w:ilvl w:val="0"/>
                <w:numId w:val="5"/>
              </w:numPr>
              <w:tabs>
                <w:tab w:pos="824" w:val="left" w:leader="none"/>
              </w:tabs>
              <w:spacing w:line="237" w:lineRule="auto" w:before="3" w:after="0"/>
              <w:ind w:left="824" w:right="330" w:hanging="361"/>
              <w:jc w:val="left"/>
              <w:rPr>
                <w:sz w:val="22"/>
              </w:rPr>
            </w:pPr>
            <w:r>
              <w:rPr>
                <w:sz w:val="22"/>
              </w:rPr>
              <w:t>the</w:t>
            </w:r>
            <w:r>
              <w:rPr>
                <w:spacing w:val="-6"/>
                <w:sz w:val="22"/>
              </w:rPr>
              <w:t> </w:t>
            </w:r>
            <w:r>
              <w:rPr>
                <w:sz w:val="22"/>
              </w:rPr>
              <w:t>auditor</w:t>
            </w:r>
            <w:r>
              <w:rPr>
                <w:spacing w:val="-4"/>
                <w:sz w:val="22"/>
              </w:rPr>
              <w:t> </w:t>
            </w:r>
            <w:r>
              <w:rPr>
                <w:sz w:val="22"/>
              </w:rPr>
              <w:t>is</w:t>
            </w:r>
            <w:r>
              <w:rPr>
                <w:spacing w:val="-8"/>
                <w:sz w:val="22"/>
              </w:rPr>
              <w:t> </w:t>
            </w:r>
            <w:r>
              <w:rPr>
                <w:sz w:val="22"/>
              </w:rPr>
              <w:t>still</w:t>
            </w:r>
            <w:r>
              <w:rPr>
                <w:spacing w:val="-6"/>
                <w:sz w:val="22"/>
              </w:rPr>
              <w:t> </w:t>
            </w:r>
            <w:r>
              <w:rPr>
                <w:sz w:val="22"/>
              </w:rPr>
              <w:t>awaiting</w:t>
            </w:r>
            <w:r>
              <w:rPr>
                <w:spacing w:val="-6"/>
                <w:sz w:val="22"/>
              </w:rPr>
              <w:t> </w:t>
            </w:r>
            <w:r>
              <w:rPr>
                <w:sz w:val="22"/>
              </w:rPr>
              <w:t>the</w:t>
            </w:r>
            <w:r>
              <w:rPr>
                <w:spacing w:val="-8"/>
                <w:sz w:val="22"/>
              </w:rPr>
              <w:t> </w:t>
            </w:r>
            <w:r>
              <w:rPr>
                <w:sz w:val="22"/>
              </w:rPr>
              <w:t>updated trial balances;</w:t>
            </w:r>
          </w:p>
          <w:p>
            <w:pPr>
              <w:pStyle w:val="TableParagraph"/>
              <w:numPr>
                <w:ilvl w:val="0"/>
                <w:numId w:val="5"/>
              </w:numPr>
              <w:tabs>
                <w:tab w:pos="825" w:val="left" w:leader="none"/>
              </w:tabs>
              <w:spacing w:line="240" w:lineRule="auto" w:before="0" w:after="0"/>
              <w:ind w:left="825" w:right="332" w:hanging="361"/>
              <w:jc w:val="left"/>
              <w:rPr>
                <w:sz w:val="22"/>
              </w:rPr>
            </w:pPr>
            <w:r>
              <w:rPr>
                <w:sz w:val="22"/>
              </w:rPr>
              <w:t>Whether</w:t>
            </w:r>
            <w:r>
              <w:rPr>
                <w:spacing w:val="-6"/>
                <w:sz w:val="22"/>
              </w:rPr>
              <w:t> </w:t>
            </w:r>
            <w:r>
              <w:rPr>
                <w:sz w:val="22"/>
              </w:rPr>
              <w:t>anything</w:t>
            </w:r>
            <w:r>
              <w:rPr>
                <w:spacing w:val="-9"/>
                <w:sz w:val="22"/>
              </w:rPr>
              <w:t> </w:t>
            </w:r>
            <w:r>
              <w:rPr>
                <w:sz w:val="22"/>
              </w:rPr>
              <w:t>further</w:t>
            </w:r>
            <w:r>
              <w:rPr>
                <w:spacing w:val="-9"/>
                <w:sz w:val="22"/>
              </w:rPr>
              <w:t> </w:t>
            </w:r>
            <w:r>
              <w:rPr>
                <w:sz w:val="22"/>
              </w:rPr>
              <w:t>is</w:t>
            </w:r>
            <w:r>
              <w:rPr>
                <w:spacing w:val="-7"/>
                <w:sz w:val="22"/>
              </w:rPr>
              <w:t> </w:t>
            </w:r>
            <w:r>
              <w:rPr>
                <w:sz w:val="22"/>
              </w:rPr>
              <w:t>required</w:t>
            </w:r>
            <w:r>
              <w:rPr>
                <w:spacing w:val="-8"/>
                <w:sz w:val="22"/>
              </w:rPr>
              <w:t> </w:t>
            </w:r>
            <w:r>
              <w:rPr>
                <w:sz w:val="22"/>
              </w:rPr>
              <w:t>is dependent upon the update trial </w:t>
            </w:r>
            <w:r>
              <w:rPr>
                <w:spacing w:val="-2"/>
                <w:sz w:val="22"/>
              </w:rPr>
              <w:t>balances;</w:t>
            </w:r>
          </w:p>
          <w:p>
            <w:pPr>
              <w:pStyle w:val="TableParagraph"/>
              <w:numPr>
                <w:ilvl w:val="0"/>
                <w:numId w:val="5"/>
              </w:numPr>
              <w:tabs>
                <w:tab w:pos="818" w:val="left" w:leader="none"/>
              </w:tabs>
              <w:spacing w:line="237" w:lineRule="auto" w:before="3" w:after="0"/>
              <w:ind w:left="818" w:right="411" w:hanging="356"/>
              <w:jc w:val="left"/>
              <w:rPr>
                <w:sz w:val="22"/>
              </w:rPr>
            </w:pPr>
            <w:r>
              <w:rPr>
                <w:sz w:val="22"/>
              </w:rPr>
              <w:t>The</w:t>
            </w:r>
            <w:r>
              <w:rPr>
                <w:spacing w:val="-7"/>
                <w:sz w:val="22"/>
              </w:rPr>
              <w:t> </w:t>
            </w:r>
            <w:r>
              <w:rPr>
                <w:sz w:val="22"/>
              </w:rPr>
              <w:t>date</w:t>
            </w:r>
            <w:r>
              <w:rPr>
                <w:spacing w:val="-9"/>
                <w:sz w:val="22"/>
              </w:rPr>
              <w:t> </w:t>
            </w:r>
            <w:r>
              <w:rPr>
                <w:sz w:val="22"/>
              </w:rPr>
              <w:t>for</w:t>
            </w:r>
            <w:r>
              <w:rPr>
                <w:spacing w:val="-5"/>
                <w:sz w:val="22"/>
              </w:rPr>
              <w:t> </w:t>
            </w:r>
            <w:r>
              <w:rPr>
                <w:sz w:val="22"/>
              </w:rPr>
              <w:t>completion</w:t>
            </w:r>
            <w:r>
              <w:rPr>
                <w:spacing w:val="-9"/>
                <w:sz w:val="22"/>
              </w:rPr>
              <w:t> </w:t>
            </w:r>
            <w:r>
              <w:rPr>
                <w:sz w:val="22"/>
              </w:rPr>
              <w:t>depended</w:t>
            </w:r>
            <w:r>
              <w:rPr>
                <w:spacing w:val="-7"/>
                <w:sz w:val="22"/>
              </w:rPr>
              <w:t> </w:t>
            </w:r>
            <w:r>
              <w:rPr>
                <w:sz w:val="22"/>
              </w:rPr>
              <w:t>on when they received the updated trial </w:t>
            </w:r>
            <w:r>
              <w:rPr>
                <w:spacing w:val="-2"/>
                <w:sz w:val="22"/>
              </w:rPr>
              <w:t>balances.</w:t>
            </w:r>
          </w:p>
        </w:tc>
        <w:tc>
          <w:tcPr>
            <w:tcW w:w="1560" w:type="dxa"/>
          </w:tcPr>
          <w:p>
            <w:pPr>
              <w:pStyle w:val="TableParagraph"/>
              <w:ind w:left="0" w:right="23"/>
              <w:jc w:val="center"/>
              <w:rPr>
                <w:sz w:val="22"/>
              </w:rPr>
            </w:pPr>
            <w:r>
              <w:rPr>
                <w:sz w:val="22"/>
              </w:rPr>
              <w:t>Document</w:t>
            </w:r>
            <w:r>
              <w:rPr>
                <w:spacing w:val="-8"/>
                <w:sz w:val="22"/>
              </w:rPr>
              <w:t> </w:t>
            </w:r>
            <w:r>
              <w:rPr>
                <w:spacing w:val="-5"/>
                <w:sz w:val="22"/>
              </w:rPr>
              <w:t>15</w:t>
            </w:r>
          </w:p>
        </w:tc>
      </w:tr>
      <w:tr>
        <w:trPr>
          <w:trHeight w:val="1636" w:hRule="atLeast"/>
        </w:trPr>
        <w:tc>
          <w:tcPr>
            <w:tcW w:w="1829" w:type="dxa"/>
          </w:tcPr>
          <w:p>
            <w:pPr>
              <w:pStyle w:val="TableParagraph"/>
              <w:spacing w:line="252" w:lineRule="exact"/>
              <w:rPr>
                <w:sz w:val="22"/>
              </w:rPr>
            </w:pPr>
            <w:r>
              <w:rPr>
                <w:sz w:val="22"/>
              </w:rPr>
              <w:t>3</w:t>
            </w:r>
            <w:r>
              <w:rPr>
                <w:spacing w:val="-2"/>
                <w:sz w:val="22"/>
              </w:rPr>
              <w:t> November</w:t>
            </w:r>
          </w:p>
          <w:p>
            <w:pPr>
              <w:pStyle w:val="TableParagraph"/>
              <w:spacing w:line="252" w:lineRule="exact"/>
              <w:rPr>
                <w:sz w:val="22"/>
              </w:rPr>
            </w:pPr>
            <w:r>
              <w:rPr>
                <w:spacing w:val="-4"/>
                <w:sz w:val="22"/>
              </w:rPr>
              <w:t>2025</w:t>
            </w:r>
          </w:p>
        </w:tc>
        <w:tc>
          <w:tcPr>
            <w:tcW w:w="1073" w:type="dxa"/>
          </w:tcPr>
          <w:p>
            <w:pPr>
              <w:pStyle w:val="TableParagraph"/>
              <w:rPr>
                <w:sz w:val="22"/>
              </w:rPr>
            </w:pPr>
            <w:r>
              <w:rPr>
                <w:spacing w:val="-2"/>
                <w:sz w:val="22"/>
              </w:rPr>
              <w:t>3.08pm</w:t>
            </w:r>
          </w:p>
        </w:tc>
        <w:tc>
          <w:tcPr>
            <w:tcW w:w="1553" w:type="dxa"/>
          </w:tcPr>
          <w:p>
            <w:pPr>
              <w:pStyle w:val="TableParagraph"/>
              <w:ind w:right="181"/>
              <w:rPr>
                <w:sz w:val="22"/>
              </w:rPr>
            </w:pPr>
            <w:r>
              <w:rPr>
                <w:sz w:val="22"/>
              </w:rPr>
              <w:t>Email from </w:t>
            </w:r>
            <w:r>
              <w:rPr>
                <w:spacing w:val="-4"/>
                <w:sz w:val="22"/>
              </w:rPr>
              <w:t>the </w:t>
            </w:r>
            <w:r>
              <w:rPr>
                <w:spacing w:val="-2"/>
                <w:sz w:val="22"/>
              </w:rPr>
              <w:t>department </w:t>
            </w:r>
            <w:r>
              <w:rPr>
                <w:sz w:val="22"/>
              </w:rPr>
              <w:t>to the </w:t>
            </w:r>
            <w:r>
              <w:rPr>
                <w:spacing w:val="-2"/>
                <w:sz w:val="22"/>
              </w:rPr>
              <w:t>Auditor’s employee</w:t>
            </w:r>
          </w:p>
        </w:tc>
        <w:tc>
          <w:tcPr>
            <w:tcW w:w="4901" w:type="dxa"/>
          </w:tcPr>
          <w:p>
            <w:pPr>
              <w:pStyle w:val="TableParagraph"/>
              <w:ind w:left="104"/>
              <w:rPr>
                <w:sz w:val="22"/>
              </w:rPr>
            </w:pPr>
            <w:r>
              <w:rPr>
                <w:sz w:val="22"/>
              </w:rPr>
              <w:t>The department requested further information from</w:t>
            </w:r>
            <w:r>
              <w:rPr>
                <w:spacing w:val="-5"/>
                <w:sz w:val="22"/>
              </w:rPr>
              <w:t> </w:t>
            </w:r>
            <w:r>
              <w:rPr>
                <w:sz w:val="22"/>
              </w:rPr>
              <w:t>auditor–</w:t>
            </w:r>
            <w:r>
              <w:rPr>
                <w:spacing w:val="-9"/>
                <w:sz w:val="22"/>
              </w:rPr>
              <w:t> </w:t>
            </w:r>
            <w:r>
              <w:rPr>
                <w:sz w:val="22"/>
              </w:rPr>
              <w:t>specifically,</w:t>
            </w:r>
            <w:r>
              <w:rPr>
                <w:spacing w:val="-5"/>
                <w:sz w:val="22"/>
              </w:rPr>
              <w:t> </w:t>
            </w:r>
            <w:r>
              <w:rPr>
                <w:sz w:val="22"/>
              </w:rPr>
              <w:t>confirmation</w:t>
            </w:r>
            <w:r>
              <w:rPr>
                <w:spacing w:val="-9"/>
                <w:sz w:val="22"/>
              </w:rPr>
              <w:t> </w:t>
            </w:r>
            <w:r>
              <w:rPr>
                <w:sz w:val="22"/>
              </w:rPr>
              <w:t>that</w:t>
            </w:r>
            <w:r>
              <w:rPr>
                <w:spacing w:val="-7"/>
                <w:sz w:val="22"/>
              </w:rPr>
              <w:t> </w:t>
            </w:r>
            <w:r>
              <w:rPr>
                <w:sz w:val="22"/>
              </w:rPr>
              <w:t>the business manager was aware of the need to provide the trial balance, and a copy of correspondence showing the auditor making requesting the information from her.</w:t>
            </w:r>
          </w:p>
        </w:tc>
        <w:tc>
          <w:tcPr>
            <w:tcW w:w="1560" w:type="dxa"/>
          </w:tcPr>
          <w:p>
            <w:pPr>
              <w:pStyle w:val="TableParagraph"/>
              <w:ind w:left="0" w:right="23"/>
              <w:jc w:val="center"/>
              <w:rPr>
                <w:sz w:val="22"/>
              </w:rPr>
            </w:pPr>
            <w:r>
              <w:rPr>
                <w:sz w:val="22"/>
              </w:rPr>
              <w:t>Document</w:t>
            </w:r>
            <w:r>
              <w:rPr>
                <w:spacing w:val="-8"/>
                <w:sz w:val="22"/>
              </w:rPr>
              <w:t> </w:t>
            </w:r>
            <w:r>
              <w:rPr>
                <w:spacing w:val="-5"/>
                <w:sz w:val="22"/>
              </w:rPr>
              <w:t>15</w:t>
            </w:r>
          </w:p>
        </w:tc>
      </w:tr>
      <w:tr>
        <w:trPr>
          <w:trHeight w:val="7710" w:hRule="atLeast"/>
        </w:trPr>
        <w:tc>
          <w:tcPr>
            <w:tcW w:w="1829" w:type="dxa"/>
          </w:tcPr>
          <w:p>
            <w:pPr>
              <w:pStyle w:val="TableParagraph"/>
              <w:spacing w:line="252" w:lineRule="exact" w:before="2"/>
              <w:rPr>
                <w:sz w:val="22"/>
              </w:rPr>
            </w:pPr>
            <w:r>
              <w:rPr>
                <w:sz w:val="22"/>
              </w:rPr>
              <w:t>3</w:t>
            </w:r>
            <w:r>
              <w:rPr>
                <w:spacing w:val="-2"/>
                <w:sz w:val="22"/>
              </w:rPr>
              <w:t> November</w:t>
            </w:r>
          </w:p>
          <w:p>
            <w:pPr>
              <w:pStyle w:val="TableParagraph"/>
              <w:spacing w:line="252" w:lineRule="exact"/>
              <w:rPr>
                <w:sz w:val="22"/>
              </w:rPr>
            </w:pPr>
            <w:r>
              <w:rPr>
                <w:spacing w:val="-4"/>
                <w:sz w:val="22"/>
              </w:rPr>
              <w:t>2025</w:t>
            </w:r>
          </w:p>
        </w:tc>
        <w:tc>
          <w:tcPr>
            <w:tcW w:w="1073" w:type="dxa"/>
          </w:tcPr>
          <w:p>
            <w:pPr>
              <w:pStyle w:val="TableParagraph"/>
              <w:spacing w:before="2"/>
              <w:rPr>
                <w:sz w:val="22"/>
              </w:rPr>
            </w:pPr>
            <w:r>
              <w:rPr>
                <w:spacing w:val="-2"/>
                <w:sz w:val="22"/>
              </w:rPr>
              <w:t>5.49pm</w:t>
            </w:r>
          </w:p>
        </w:tc>
        <w:tc>
          <w:tcPr>
            <w:tcW w:w="1553" w:type="dxa"/>
          </w:tcPr>
          <w:p>
            <w:pPr>
              <w:pStyle w:val="TableParagraph"/>
              <w:spacing w:before="2"/>
              <w:ind w:right="181"/>
              <w:rPr>
                <w:sz w:val="22"/>
              </w:rPr>
            </w:pPr>
            <w:r>
              <w:rPr>
                <w:spacing w:val="-2"/>
                <w:sz w:val="22"/>
              </w:rPr>
              <w:t>Response </w:t>
            </w:r>
            <w:r>
              <w:rPr>
                <w:sz w:val="22"/>
              </w:rPr>
              <w:t>from the </w:t>
            </w:r>
            <w:r>
              <w:rPr>
                <w:spacing w:val="-2"/>
                <w:sz w:val="22"/>
              </w:rPr>
              <w:t>auditor </w:t>
            </w:r>
            <w:r>
              <w:rPr>
                <w:sz w:val="22"/>
              </w:rPr>
              <w:t>employee</w:t>
            </w:r>
            <w:r>
              <w:rPr>
                <w:spacing w:val="-16"/>
                <w:sz w:val="22"/>
              </w:rPr>
              <w:t> </w:t>
            </w:r>
            <w:r>
              <w:rPr>
                <w:sz w:val="22"/>
              </w:rPr>
              <w:t>to </w:t>
            </w:r>
            <w:r>
              <w:rPr>
                <w:spacing w:val="-4"/>
                <w:sz w:val="22"/>
              </w:rPr>
              <w:t>the </w:t>
            </w:r>
            <w:r>
              <w:rPr>
                <w:spacing w:val="-2"/>
                <w:sz w:val="22"/>
              </w:rPr>
              <w:t>department</w:t>
            </w:r>
          </w:p>
        </w:tc>
        <w:tc>
          <w:tcPr>
            <w:tcW w:w="4901" w:type="dxa"/>
          </w:tcPr>
          <w:p>
            <w:pPr>
              <w:pStyle w:val="TableParagraph"/>
              <w:spacing w:before="2"/>
              <w:ind w:left="104"/>
              <w:rPr>
                <w:sz w:val="22"/>
              </w:rPr>
            </w:pPr>
            <w:r>
              <w:rPr>
                <w:sz w:val="22"/>
              </w:rPr>
              <w:t>the</w:t>
            </w:r>
            <w:r>
              <w:rPr>
                <w:spacing w:val="-5"/>
                <w:sz w:val="22"/>
              </w:rPr>
              <w:t> </w:t>
            </w:r>
            <w:r>
              <w:rPr>
                <w:sz w:val="22"/>
              </w:rPr>
              <w:t>auditor</w:t>
            </w:r>
            <w:r>
              <w:rPr>
                <w:spacing w:val="-3"/>
                <w:sz w:val="22"/>
              </w:rPr>
              <w:t> </w:t>
            </w:r>
            <w:r>
              <w:rPr>
                <w:sz w:val="22"/>
              </w:rPr>
              <w:t>provided</w:t>
            </w:r>
            <w:r>
              <w:rPr>
                <w:spacing w:val="-5"/>
                <w:sz w:val="22"/>
              </w:rPr>
              <w:t> </w:t>
            </w:r>
            <w:r>
              <w:rPr>
                <w:sz w:val="22"/>
              </w:rPr>
              <w:t>a</w:t>
            </w:r>
            <w:r>
              <w:rPr>
                <w:spacing w:val="-7"/>
                <w:sz w:val="22"/>
              </w:rPr>
              <w:t> </w:t>
            </w:r>
            <w:r>
              <w:rPr>
                <w:sz w:val="22"/>
              </w:rPr>
              <w:t>copy</w:t>
            </w:r>
            <w:r>
              <w:rPr>
                <w:spacing w:val="-4"/>
                <w:sz w:val="22"/>
              </w:rPr>
              <w:t> </w:t>
            </w:r>
            <w:r>
              <w:rPr>
                <w:sz w:val="22"/>
              </w:rPr>
              <w:t>of</w:t>
            </w:r>
            <w:r>
              <w:rPr>
                <w:spacing w:val="-5"/>
                <w:sz w:val="22"/>
              </w:rPr>
              <w:t> </w:t>
            </w:r>
            <w:r>
              <w:rPr>
                <w:sz w:val="22"/>
              </w:rPr>
              <w:t>an</w:t>
            </w:r>
            <w:r>
              <w:rPr>
                <w:spacing w:val="-5"/>
                <w:sz w:val="22"/>
              </w:rPr>
              <w:t> </w:t>
            </w:r>
            <w:r>
              <w:rPr>
                <w:sz w:val="22"/>
              </w:rPr>
              <w:t>email</w:t>
            </w:r>
            <w:r>
              <w:rPr>
                <w:spacing w:val="-5"/>
                <w:sz w:val="22"/>
              </w:rPr>
              <w:t> </w:t>
            </w:r>
            <w:r>
              <w:rPr>
                <w:sz w:val="22"/>
              </w:rPr>
              <w:t>between herself and the business manager.</w:t>
            </w:r>
          </w:p>
          <w:p>
            <w:pPr>
              <w:pStyle w:val="TableParagraph"/>
              <w:spacing w:before="252"/>
              <w:ind w:left="104"/>
              <w:rPr>
                <w:sz w:val="22"/>
              </w:rPr>
            </w:pPr>
            <w:r>
              <w:rPr>
                <w:sz w:val="22"/>
              </w:rPr>
              <w:t>On</w:t>
            </w:r>
            <w:r>
              <w:rPr>
                <w:spacing w:val="-5"/>
                <w:sz w:val="22"/>
              </w:rPr>
              <w:t> </w:t>
            </w:r>
            <w:r>
              <w:rPr>
                <w:sz w:val="22"/>
              </w:rPr>
              <w:t>23</w:t>
            </w:r>
            <w:r>
              <w:rPr>
                <w:spacing w:val="-7"/>
                <w:sz w:val="22"/>
              </w:rPr>
              <w:t> </w:t>
            </w:r>
            <w:r>
              <w:rPr>
                <w:sz w:val="22"/>
              </w:rPr>
              <w:t>October</w:t>
            </w:r>
            <w:r>
              <w:rPr>
                <w:spacing w:val="-3"/>
                <w:sz w:val="22"/>
              </w:rPr>
              <w:t> </w:t>
            </w:r>
            <w:r>
              <w:rPr>
                <w:sz w:val="22"/>
              </w:rPr>
              <w:t>2025,</w:t>
            </w:r>
            <w:r>
              <w:rPr>
                <w:spacing w:val="-6"/>
                <w:sz w:val="22"/>
              </w:rPr>
              <w:t> </w:t>
            </w:r>
            <w:r>
              <w:rPr>
                <w:sz w:val="22"/>
              </w:rPr>
              <w:t>the</w:t>
            </w:r>
            <w:r>
              <w:rPr>
                <w:spacing w:val="-7"/>
                <w:sz w:val="22"/>
              </w:rPr>
              <w:t> </w:t>
            </w:r>
            <w:r>
              <w:rPr>
                <w:sz w:val="22"/>
              </w:rPr>
              <w:t>auditor</w:t>
            </w:r>
            <w:r>
              <w:rPr>
                <w:spacing w:val="-6"/>
                <w:sz w:val="22"/>
              </w:rPr>
              <w:t> </w:t>
            </w:r>
            <w:r>
              <w:rPr>
                <w:sz w:val="22"/>
              </w:rPr>
              <w:t>contacted</w:t>
            </w:r>
            <w:r>
              <w:rPr>
                <w:spacing w:val="-7"/>
                <w:sz w:val="22"/>
              </w:rPr>
              <w:t> </w:t>
            </w:r>
            <w:r>
              <w:rPr>
                <w:sz w:val="22"/>
              </w:rPr>
              <w:t>the business manager to advise:</w:t>
            </w:r>
          </w:p>
          <w:p>
            <w:pPr>
              <w:pStyle w:val="TableParagraph"/>
              <w:spacing w:before="1"/>
              <w:ind w:left="824" w:right="148"/>
              <w:rPr>
                <w:i/>
                <w:sz w:val="22"/>
              </w:rPr>
            </w:pPr>
            <w:r>
              <w:rPr>
                <w:i/>
                <w:sz w:val="22"/>
              </w:rPr>
              <w:t>As shown in</w:t>
            </w:r>
            <w:r>
              <w:rPr>
                <w:i/>
                <w:spacing w:val="-2"/>
                <w:sz w:val="22"/>
              </w:rPr>
              <w:t> </w:t>
            </w:r>
            <w:r>
              <w:rPr>
                <w:i/>
                <w:sz w:val="22"/>
              </w:rPr>
              <w:t>the attached trial balances,</w:t>
            </w:r>
            <w:r>
              <w:rPr>
                <w:i/>
                <w:sz w:val="22"/>
              </w:rPr>
              <w:t> please advise whether all the positive amounts represent overdrawn client monies. If so, what rectification actions will</w:t>
            </w:r>
            <w:r>
              <w:rPr>
                <w:i/>
                <w:spacing w:val="-6"/>
                <w:sz w:val="22"/>
              </w:rPr>
              <w:t> </w:t>
            </w:r>
            <w:r>
              <w:rPr>
                <w:i/>
                <w:sz w:val="22"/>
              </w:rPr>
              <w:t>be</w:t>
            </w:r>
            <w:r>
              <w:rPr>
                <w:i/>
                <w:spacing w:val="-6"/>
                <w:sz w:val="22"/>
              </w:rPr>
              <w:t> </w:t>
            </w:r>
            <w:r>
              <w:rPr>
                <w:i/>
                <w:sz w:val="22"/>
              </w:rPr>
              <w:t>taken?</w:t>
            </w:r>
            <w:r>
              <w:rPr>
                <w:i/>
                <w:spacing w:val="-6"/>
                <w:sz w:val="22"/>
              </w:rPr>
              <w:t> </w:t>
            </w:r>
            <w:r>
              <w:rPr>
                <w:i/>
                <w:sz w:val="22"/>
              </w:rPr>
              <w:t>Alternatively,</w:t>
            </w:r>
            <w:r>
              <w:rPr>
                <w:i/>
                <w:spacing w:val="-4"/>
                <w:sz w:val="22"/>
              </w:rPr>
              <w:t> </w:t>
            </w:r>
            <w:r>
              <w:rPr>
                <w:i/>
                <w:sz w:val="22"/>
              </w:rPr>
              <w:t>can</w:t>
            </w:r>
            <w:r>
              <w:rPr>
                <w:i/>
                <w:spacing w:val="-8"/>
                <w:sz w:val="22"/>
              </w:rPr>
              <w:t> </w:t>
            </w:r>
            <w:r>
              <w:rPr>
                <w:i/>
                <w:sz w:val="22"/>
              </w:rPr>
              <w:t>some</w:t>
            </w:r>
            <w:r>
              <w:rPr>
                <w:i/>
                <w:spacing w:val="-8"/>
                <w:sz w:val="22"/>
              </w:rPr>
              <w:t> </w:t>
            </w:r>
            <w:r>
              <w:rPr>
                <w:i/>
                <w:sz w:val="22"/>
              </w:rPr>
              <w:t>of the positive and negative amounts be netted off within the same client account? If yes, please provide an updated trial balance reflecting no overdrawn client monies</w:t>
            </w:r>
            <w:hyperlink w:history="true" w:anchor="_bookmark0">
              <w:r>
                <w:rPr>
                  <w:i/>
                  <w:sz w:val="22"/>
                  <w:vertAlign w:val="superscript"/>
                </w:rPr>
                <w:t>1</w:t>
              </w:r>
            </w:hyperlink>
            <w:r>
              <w:rPr>
                <w:i/>
                <w:sz w:val="22"/>
                <w:vertAlign w:val="baseline"/>
              </w:rPr>
              <w:t>.</w:t>
            </w:r>
          </w:p>
          <w:p>
            <w:pPr>
              <w:pStyle w:val="TableParagraph"/>
              <w:spacing w:line="252" w:lineRule="exact"/>
              <w:ind w:left="824"/>
              <w:rPr>
                <w:i/>
                <w:sz w:val="22"/>
              </w:rPr>
            </w:pPr>
            <w:r>
              <w:rPr>
                <w:i/>
                <w:spacing w:val="-10"/>
                <w:sz w:val="22"/>
              </w:rPr>
              <w:t>…</w:t>
            </w:r>
          </w:p>
          <w:p>
            <w:pPr>
              <w:pStyle w:val="TableParagraph"/>
              <w:ind w:left="824"/>
              <w:rPr>
                <w:i/>
                <w:sz w:val="22"/>
              </w:rPr>
            </w:pPr>
            <w:r>
              <w:rPr>
                <w:i/>
                <w:sz w:val="22"/>
              </w:rPr>
              <w:t>Please</w:t>
            </w:r>
            <w:r>
              <w:rPr>
                <w:i/>
                <w:spacing w:val="-7"/>
                <w:sz w:val="22"/>
              </w:rPr>
              <w:t> </w:t>
            </w:r>
            <w:r>
              <w:rPr>
                <w:i/>
                <w:sz w:val="22"/>
              </w:rPr>
              <w:t>also</w:t>
            </w:r>
            <w:r>
              <w:rPr>
                <w:i/>
                <w:spacing w:val="-7"/>
                <w:sz w:val="22"/>
              </w:rPr>
              <w:t> </w:t>
            </w:r>
            <w:r>
              <w:rPr>
                <w:i/>
                <w:sz w:val="22"/>
              </w:rPr>
              <w:t>provide</w:t>
            </w:r>
            <w:r>
              <w:rPr>
                <w:i/>
                <w:spacing w:val="-8"/>
                <w:sz w:val="22"/>
              </w:rPr>
              <w:t> </w:t>
            </w:r>
            <w:r>
              <w:rPr>
                <w:i/>
                <w:sz w:val="22"/>
              </w:rPr>
              <w:t>the</w:t>
            </w:r>
            <w:r>
              <w:rPr>
                <w:i/>
                <w:spacing w:val="-10"/>
                <w:sz w:val="22"/>
              </w:rPr>
              <w:t> </w:t>
            </w:r>
            <w:r>
              <w:rPr>
                <w:i/>
                <w:sz w:val="22"/>
              </w:rPr>
              <w:t>bank</w:t>
            </w:r>
            <w:r>
              <w:rPr>
                <w:i/>
                <w:spacing w:val="-6"/>
                <w:sz w:val="22"/>
              </w:rPr>
              <w:t> </w:t>
            </w:r>
            <w:r>
              <w:rPr>
                <w:i/>
                <w:sz w:val="22"/>
              </w:rPr>
              <w:t>statements</w:t>
            </w:r>
            <w:r>
              <w:rPr>
                <w:i/>
                <w:sz w:val="22"/>
              </w:rPr>
              <w:t> for FY2024.</w:t>
            </w:r>
          </w:p>
          <w:p>
            <w:pPr>
              <w:pStyle w:val="TableParagraph"/>
              <w:ind w:left="824"/>
              <w:rPr>
                <w:i/>
                <w:sz w:val="22"/>
              </w:rPr>
            </w:pPr>
            <w:r>
              <w:rPr>
                <w:i/>
                <w:sz w:val="22"/>
              </w:rPr>
              <w:t>If</w:t>
            </w:r>
            <w:r>
              <w:rPr>
                <w:i/>
                <w:spacing w:val="-5"/>
                <w:sz w:val="22"/>
              </w:rPr>
              <w:t> </w:t>
            </w:r>
            <w:r>
              <w:rPr>
                <w:i/>
                <w:sz w:val="22"/>
              </w:rPr>
              <w:t>you</w:t>
            </w:r>
            <w:r>
              <w:rPr>
                <w:i/>
                <w:spacing w:val="-5"/>
                <w:sz w:val="22"/>
              </w:rPr>
              <w:t> </w:t>
            </w:r>
            <w:r>
              <w:rPr>
                <w:i/>
                <w:sz w:val="22"/>
              </w:rPr>
              <w:t>have</w:t>
            </w:r>
            <w:r>
              <w:rPr>
                <w:i/>
                <w:spacing w:val="-5"/>
                <w:sz w:val="22"/>
              </w:rPr>
              <w:t> </w:t>
            </w:r>
            <w:r>
              <w:rPr>
                <w:i/>
                <w:sz w:val="22"/>
              </w:rPr>
              <w:t>any</w:t>
            </w:r>
            <w:r>
              <w:rPr>
                <w:i/>
                <w:spacing w:val="-7"/>
                <w:sz w:val="22"/>
              </w:rPr>
              <w:t> </w:t>
            </w:r>
            <w:r>
              <w:rPr>
                <w:i/>
                <w:sz w:val="22"/>
              </w:rPr>
              <w:t>questions,</w:t>
            </w:r>
            <w:r>
              <w:rPr>
                <w:i/>
                <w:spacing w:val="-3"/>
                <w:sz w:val="22"/>
              </w:rPr>
              <w:t> </w:t>
            </w:r>
            <w:r>
              <w:rPr>
                <w:i/>
                <w:sz w:val="22"/>
              </w:rPr>
              <w:t>please</w:t>
            </w:r>
            <w:r>
              <w:rPr>
                <w:i/>
                <w:spacing w:val="-7"/>
                <w:sz w:val="22"/>
              </w:rPr>
              <w:t> </w:t>
            </w:r>
            <w:r>
              <w:rPr>
                <w:i/>
                <w:sz w:val="22"/>
              </w:rPr>
              <w:t>do</w:t>
            </w:r>
            <w:r>
              <w:rPr>
                <w:i/>
                <w:spacing w:val="-5"/>
                <w:sz w:val="22"/>
              </w:rPr>
              <w:t> </w:t>
            </w:r>
            <w:r>
              <w:rPr>
                <w:i/>
                <w:sz w:val="22"/>
              </w:rPr>
              <w:t>not</w:t>
            </w:r>
            <w:r>
              <w:rPr>
                <w:i/>
                <w:sz w:val="22"/>
              </w:rPr>
              <w:t> hesitate to let me know.</w:t>
            </w:r>
          </w:p>
          <w:p>
            <w:pPr>
              <w:pStyle w:val="TableParagraph"/>
              <w:ind w:left="104"/>
              <w:rPr>
                <w:sz w:val="22"/>
              </w:rPr>
            </w:pPr>
            <w:r>
              <w:rPr>
                <w:sz w:val="22"/>
              </w:rPr>
              <w:t>the</w:t>
            </w:r>
            <w:r>
              <w:rPr>
                <w:spacing w:val="-5"/>
                <w:sz w:val="22"/>
              </w:rPr>
              <w:t> </w:t>
            </w:r>
            <w:r>
              <w:rPr>
                <w:sz w:val="22"/>
              </w:rPr>
              <w:t>business</w:t>
            </w:r>
            <w:r>
              <w:rPr>
                <w:spacing w:val="-6"/>
                <w:sz w:val="22"/>
              </w:rPr>
              <w:t> </w:t>
            </w:r>
            <w:r>
              <w:rPr>
                <w:sz w:val="22"/>
              </w:rPr>
              <w:t>manager</w:t>
            </w:r>
            <w:r>
              <w:rPr>
                <w:spacing w:val="-6"/>
                <w:sz w:val="22"/>
              </w:rPr>
              <w:t> </w:t>
            </w:r>
            <w:r>
              <w:rPr>
                <w:sz w:val="22"/>
              </w:rPr>
              <w:t>responded</w:t>
            </w:r>
            <w:r>
              <w:rPr>
                <w:spacing w:val="-5"/>
                <w:sz w:val="22"/>
              </w:rPr>
              <w:t> </w:t>
            </w:r>
            <w:r>
              <w:rPr>
                <w:sz w:val="22"/>
              </w:rPr>
              <w:t>to</w:t>
            </w:r>
            <w:r>
              <w:rPr>
                <w:spacing w:val="-6"/>
                <w:sz w:val="22"/>
              </w:rPr>
              <w:t> </w:t>
            </w:r>
            <w:r>
              <w:rPr>
                <w:sz w:val="22"/>
              </w:rPr>
              <w:t>A1</w:t>
            </w:r>
            <w:r>
              <w:rPr>
                <w:spacing w:val="-5"/>
                <w:sz w:val="22"/>
              </w:rPr>
              <w:t> </w:t>
            </w:r>
            <w:r>
              <w:rPr>
                <w:sz w:val="22"/>
              </w:rPr>
              <w:t>on</w:t>
            </w:r>
            <w:r>
              <w:rPr>
                <w:spacing w:val="-6"/>
                <w:sz w:val="22"/>
              </w:rPr>
              <w:t> </w:t>
            </w:r>
            <w:r>
              <w:rPr>
                <w:sz w:val="22"/>
              </w:rPr>
              <w:t>28 October 2025 advising:</w:t>
            </w:r>
          </w:p>
          <w:p>
            <w:pPr>
              <w:pStyle w:val="TableParagraph"/>
              <w:ind w:left="824"/>
              <w:rPr>
                <w:i/>
                <w:sz w:val="22"/>
              </w:rPr>
            </w:pPr>
            <w:r>
              <w:rPr>
                <w:i/>
                <w:sz w:val="22"/>
              </w:rPr>
              <w:t>I</w:t>
            </w:r>
            <w:r>
              <w:rPr>
                <w:i/>
                <w:spacing w:val="-4"/>
                <w:sz w:val="22"/>
              </w:rPr>
              <w:t> </w:t>
            </w:r>
            <w:r>
              <w:rPr>
                <w:i/>
                <w:sz w:val="22"/>
              </w:rPr>
              <w:t>have</w:t>
            </w:r>
            <w:r>
              <w:rPr>
                <w:i/>
                <w:spacing w:val="-8"/>
                <w:sz w:val="22"/>
              </w:rPr>
              <w:t> </w:t>
            </w:r>
            <w:r>
              <w:rPr>
                <w:i/>
                <w:sz w:val="22"/>
              </w:rPr>
              <w:t>uploaded</w:t>
            </w:r>
            <w:r>
              <w:rPr>
                <w:i/>
                <w:spacing w:val="-8"/>
                <w:sz w:val="22"/>
              </w:rPr>
              <w:t> </w:t>
            </w:r>
            <w:r>
              <w:rPr>
                <w:i/>
                <w:sz w:val="22"/>
              </w:rPr>
              <w:t>the</w:t>
            </w:r>
            <w:r>
              <w:rPr>
                <w:i/>
                <w:spacing w:val="-6"/>
                <w:sz w:val="22"/>
              </w:rPr>
              <w:t> </w:t>
            </w:r>
            <w:r>
              <w:rPr>
                <w:i/>
                <w:sz w:val="22"/>
              </w:rPr>
              <w:t>bank</w:t>
            </w:r>
            <w:r>
              <w:rPr>
                <w:i/>
                <w:spacing w:val="-5"/>
                <w:sz w:val="22"/>
              </w:rPr>
              <w:t> </w:t>
            </w:r>
            <w:r>
              <w:rPr>
                <w:i/>
                <w:sz w:val="22"/>
              </w:rPr>
              <w:t>statements</w:t>
            </w:r>
            <w:r>
              <w:rPr>
                <w:i/>
                <w:spacing w:val="-8"/>
                <w:sz w:val="22"/>
              </w:rPr>
              <w:t> </w:t>
            </w:r>
            <w:r>
              <w:rPr>
                <w:i/>
                <w:sz w:val="22"/>
              </w:rPr>
              <w:t>as</w:t>
            </w:r>
            <w:r>
              <w:rPr>
                <w:i/>
                <w:sz w:val="22"/>
              </w:rPr>
              <w:t> </w:t>
            </w:r>
            <w:r>
              <w:rPr>
                <w:i/>
                <w:spacing w:val="-2"/>
                <w:sz w:val="22"/>
              </w:rPr>
              <w:t>requested.</w:t>
            </w:r>
          </w:p>
          <w:p>
            <w:pPr>
              <w:pStyle w:val="TableParagraph"/>
              <w:ind w:left="824" w:right="213"/>
              <w:rPr>
                <w:i/>
                <w:sz w:val="22"/>
              </w:rPr>
            </w:pPr>
            <w:r>
              <w:rPr>
                <w:i/>
                <w:sz w:val="22"/>
              </w:rPr>
              <w:t>I</w:t>
            </w:r>
            <w:r>
              <w:rPr>
                <w:i/>
                <w:spacing w:val="-4"/>
                <w:sz w:val="22"/>
              </w:rPr>
              <w:t> </w:t>
            </w:r>
            <w:r>
              <w:rPr>
                <w:i/>
                <w:sz w:val="22"/>
              </w:rPr>
              <w:t>am</w:t>
            </w:r>
            <w:r>
              <w:rPr>
                <w:i/>
                <w:spacing w:val="-4"/>
                <w:sz w:val="22"/>
              </w:rPr>
              <w:t> </w:t>
            </w:r>
            <w:r>
              <w:rPr>
                <w:i/>
                <w:sz w:val="22"/>
              </w:rPr>
              <w:t>working</w:t>
            </w:r>
            <w:r>
              <w:rPr>
                <w:i/>
                <w:spacing w:val="-6"/>
                <w:sz w:val="22"/>
              </w:rPr>
              <w:t> </w:t>
            </w:r>
            <w:r>
              <w:rPr>
                <w:i/>
                <w:sz w:val="22"/>
              </w:rPr>
              <w:t>through</w:t>
            </w:r>
            <w:r>
              <w:rPr>
                <w:i/>
                <w:spacing w:val="-8"/>
                <w:sz w:val="22"/>
              </w:rPr>
              <w:t> </w:t>
            </w:r>
            <w:r>
              <w:rPr>
                <w:i/>
                <w:sz w:val="22"/>
              </w:rPr>
              <w:t>the</w:t>
            </w:r>
            <w:r>
              <w:rPr>
                <w:i/>
                <w:spacing w:val="-8"/>
                <w:sz w:val="22"/>
              </w:rPr>
              <w:t> </w:t>
            </w:r>
            <w:r>
              <w:rPr>
                <w:i/>
                <w:sz w:val="22"/>
              </w:rPr>
              <w:t>positive</w:t>
            </w:r>
            <w:r>
              <w:rPr>
                <w:i/>
                <w:spacing w:val="-6"/>
                <w:sz w:val="22"/>
              </w:rPr>
              <w:t> </w:t>
            </w:r>
            <w:r>
              <w:rPr>
                <w:i/>
                <w:sz w:val="22"/>
              </w:rPr>
              <w:t>items</w:t>
            </w:r>
            <w:r>
              <w:rPr>
                <w:i/>
                <w:sz w:val="22"/>
              </w:rPr>
              <w:t> and checking they have been coded correctly, with the help of my Accountant.</w:t>
            </w:r>
            <w:r>
              <w:rPr>
                <w:i/>
                <w:spacing w:val="40"/>
                <w:sz w:val="22"/>
              </w:rPr>
              <w:t> </w:t>
            </w:r>
            <w:r>
              <w:rPr>
                <w:i/>
                <w:sz w:val="22"/>
              </w:rPr>
              <w:t>As soon as this is completed, I will resend the balance </w:t>
            </w:r>
            <w:r>
              <w:rPr>
                <w:i/>
                <w:spacing w:val="-2"/>
                <w:sz w:val="22"/>
              </w:rPr>
              <w:t>sheets.</w:t>
            </w:r>
          </w:p>
        </w:tc>
        <w:tc>
          <w:tcPr>
            <w:tcW w:w="1560" w:type="dxa"/>
          </w:tcPr>
          <w:p>
            <w:pPr>
              <w:pStyle w:val="TableParagraph"/>
              <w:spacing w:before="2"/>
              <w:ind w:left="0" w:right="23"/>
              <w:jc w:val="center"/>
              <w:rPr>
                <w:sz w:val="22"/>
              </w:rPr>
            </w:pPr>
            <w:r>
              <w:rPr>
                <w:sz w:val="22"/>
              </w:rPr>
              <w:t>Document</w:t>
            </w:r>
            <w:r>
              <w:rPr>
                <w:spacing w:val="-8"/>
                <w:sz w:val="22"/>
              </w:rPr>
              <w:t> </w:t>
            </w:r>
            <w:r>
              <w:rPr>
                <w:spacing w:val="-5"/>
                <w:sz w:val="22"/>
              </w:rPr>
              <w:t>15</w:t>
            </w:r>
          </w:p>
        </w:tc>
      </w:tr>
    </w:tbl>
    <w:p>
      <w:pPr>
        <w:pStyle w:val="BodyText"/>
      </w:pPr>
    </w:p>
    <w:p>
      <w:pPr>
        <w:pStyle w:val="BodyText"/>
        <w:spacing w:before="15"/>
      </w:pPr>
    </w:p>
    <w:p>
      <w:pPr>
        <w:pStyle w:val="Heading1"/>
        <w:spacing w:before="1"/>
        <w:ind w:left="1091"/>
        <w:rPr>
          <w:u w:val="none"/>
        </w:rPr>
      </w:pPr>
      <w:r>
        <w:rPr>
          <w:u w:val="single"/>
        </w:rPr>
        <w:t>Relevant</w:t>
      </w:r>
      <w:r>
        <w:rPr>
          <w:spacing w:val="-8"/>
          <w:u w:val="single"/>
        </w:rPr>
        <w:t> </w:t>
      </w:r>
      <w:r>
        <w:rPr>
          <w:u w:val="single"/>
        </w:rPr>
        <w:t>legislative</w:t>
      </w:r>
      <w:r>
        <w:rPr>
          <w:spacing w:val="-10"/>
          <w:u w:val="single"/>
        </w:rPr>
        <w:t> </w:t>
      </w:r>
      <w:r>
        <w:rPr>
          <w:spacing w:val="-2"/>
          <w:u w:val="single"/>
        </w:rPr>
        <w:t>provisions</w:t>
      </w:r>
    </w:p>
    <w:p>
      <w:pPr>
        <w:pStyle w:val="BodyText"/>
        <w:rPr>
          <w:b/>
          <w:sz w:val="20"/>
        </w:rPr>
      </w:pPr>
    </w:p>
    <w:p>
      <w:pPr>
        <w:pStyle w:val="BodyText"/>
        <w:rPr>
          <w:b/>
          <w:sz w:val="20"/>
        </w:rPr>
      </w:pPr>
    </w:p>
    <w:p>
      <w:pPr>
        <w:pStyle w:val="BodyText"/>
        <w:rPr>
          <w:b/>
          <w:sz w:val="20"/>
        </w:rPr>
      </w:pPr>
    </w:p>
    <w:p>
      <w:pPr>
        <w:pStyle w:val="BodyText"/>
        <w:spacing w:before="94"/>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541019</wp:posOffset>
                </wp:positionH>
                <wp:positionV relativeFrom="paragraph">
                  <wp:posOffset>221058</wp:posOffset>
                </wp:positionV>
                <wp:extent cx="1828800"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599998pt;margin-top:17.406153pt;width:144pt;height:.72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119"/>
        <w:ind w:left="852" w:right="0" w:firstLine="0"/>
        <w:jc w:val="left"/>
        <w:rPr>
          <w:rFonts w:ascii="Calibri"/>
          <w:sz w:val="20"/>
        </w:rPr>
      </w:pPr>
      <w:bookmarkStart w:name="_bookmark0" w:id="1"/>
      <w:bookmarkEnd w:id="1"/>
      <w:r>
        <w:rPr/>
      </w:r>
      <w:r>
        <w:rPr>
          <w:rFonts w:ascii="Calibri"/>
          <w:sz w:val="20"/>
          <w:vertAlign w:val="superscript"/>
        </w:rPr>
        <w:t>1</w:t>
      </w:r>
      <w:r>
        <w:rPr>
          <w:rFonts w:ascii="Calibri"/>
          <w:spacing w:val="-7"/>
          <w:sz w:val="20"/>
          <w:vertAlign w:val="baseline"/>
        </w:rPr>
        <w:t> </w:t>
      </w:r>
      <w:r>
        <w:rPr>
          <w:rFonts w:ascii="Calibri"/>
          <w:sz w:val="20"/>
          <w:vertAlign w:val="baseline"/>
        </w:rPr>
        <w:t>This</w:t>
      </w:r>
      <w:r>
        <w:rPr>
          <w:rFonts w:ascii="Calibri"/>
          <w:spacing w:val="-4"/>
          <w:sz w:val="20"/>
          <w:vertAlign w:val="baseline"/>
        </w:rPr>
        <w:t> </w:t>
      </w:r>
      <w:r>
        <w:rPr>
          <w:rFonts w:ascii="Calibri"/>
          <w:sz w:val="20"/>
          <w:vertAlign w:val="baseline"/>
        </w:rPr>
        <w:t>email</w:t>
      </w:r>
      <w:r>
        <w:rPr>
          <w:rFonts w:ascii="Calibri"/>
          <w:spacing w:val="-5"/>
          <w:sz w:val="20"/>
          <w:vertAlign w:val="baseline"/>
        </w:rPr>
        <w:t> </w:t>
      </w:r>
      <w:r>
        <w:rPr>
          <w:rFonts w:ascii="Calibri"/>
          <w:sz w:val="20"/>
          <w:vertAlign w:val="baseline"/>
        </w:rPr>
        <w:t>also</w:t>
      </w:r>
      <w:r>
        <w:rPr>
          <w:rFonts w:ascii="Calibri"/>
          <w:spacing w:val="-6"/>
          <w:sz w:val="20"/>
          <w:vertAlign w:val="baseline"/>
        </w:rPr>
        <w:t> </w:t>
      </w:r>
      <w:r>
        <w:rPr>
          <w:rFonts w:ascii="Calibri"/>
          <w:sz w:val="20"/>
          <w:vertAlign w:val="baseline"/>
        </w:rPr>
        <w:t>contained</w:t>
      </w:r>
      <w:r>
        <w:rPr>
          <w:rFonts w:ascii="Calibri"/>
          <w:spacing w:val="-4"/>
          <w:sz w:val="20"/>
          <w:vertAlign w:val="baseline"/>
        </w:rPr>
        <w:t> </w:t>
      </w:r>
      <w:r>
        <w:rPr>
          <w:rFonts w:ascii="Calibri"/>
          <w:sz w:val="20"/>
          <w:vertAlign w:val="baseline"/>
        </w:rPr>
        <w:t>details</w:t>
      </w:r>
      <w:r>
        <w:rPr>
          <w:rFonts w:ascii="Calibri"/>
          <w:spacing w:val="-5"/>
          <w:sz w:val="20"/>
          <w:vertAlign w:val="baseline"/>
        </w:rPr>
        <w:t> </w:t>
      </w:r>
      <w:r>
        <w:rPr>
          <w:rFonts w:ascii="Calibri"/>
          <w:sz w:val="20"/>
          <w:vertAlign w:val="baseline"/>
        </w:rPr>
        <w:t>about</w:t>
      </w:r>
      <w:r>
        <w:rPr>
          <w:rFonts w:ascii="Calibri"/>
          <w:spacing w:val="-5"/>
          <w:sz w:val="20"/>
          <w:vertAlign w:val="baseline"/>
        </w:rPr>
        <w:t> </w:t>
      </w:r>
      <w:r>
        <w:rPr>
          <w:rFonts w:ascii="Calibri"/>
          <w:spacing w:val="-4"/>
          <w:sz w:val="20"/>
          <w:vertAlign w:val="baseline"/>
        </w:rPr>
        <w:t>fees</w:t>
      </w:r>
    </w:p>
    <w:p>
      <w:pPr>
        <w:spacing w:after="0"/>
        <w:jc w:val="left"/>
        <w:rPr>
          <w:rFonts w:ascii="Calibri"/>
          <w:sz w:val="20"/>
        </w:rPr>
        <w:sectPr>
          <w:type w:val="continuous"/>
          <w:pgSz w:w="11910" w:h="16840"/>
          <w:pgMar w:top="1400" w:bottom="280" w:left="0" w:right="708"/>
        </w:sectPr>
      </w:pPr>
    </w:p>
    <w:p>
      <w:pPr>
        <w:pStyle w:val="ListParagraph"/>
        <w:numPr>
          <w:ilvl w:val="0"/>
          <w:numId w:val="1"/>
        </w:numPr>
        <w:tabs>
          <w:tab w:pos="1220" w:val="left" w:leader="none"/>
        </w:tabs>
        <w:spacing w:line="360" w:lineRule="auto" w:before="81" w:after="0"/>
        <w:ind w:left="852" w:right="634" w:firstLine="0"/>
        <w:jc w:val="left"/>
        <w:rPr>
          <w:sz w:val="22"/>
        </w:rPr>
      </w:pPr>
      <w:r>
        <w:rPr>
          <w:sz w:val="22"/>
        </w:rPr>
        <w:t>The Board may take disciplinary action against a licensed agent on one or more of the grounds outlined</w:t>
      </w:r>
      <w:r>
        <w:rPr>
          <w:spacing w:val="-2"/>
          <w:sz w:val="22"/>
        </w:rPr>
        <w:t> </w:t>
      </w:r>
      <w:r>
        <w:rPr>
          <w:sz w:val="22"/>
        </w:rPr>
        <w:t>in</w:t>
      </w:r>
      <w:r>
        <w:rPr>
          <w:spacing w:val="-2"/>
          <w:sz w:val="22"/>
        </w:rPr>
        <w:t> </w:t>
      </w:r>
      <w:r>
        <w:rPr>
          <w:sz w:val="22"/>
        </w:rPr>
        <w:t>section</w:t>
      </w:r>
      <w:r>
        <w:rPr>
          <w:spacing w:val="-4"/>
          <w:sz w:val="22"/>
        </w:rPr>
        <w:t> </w:t>
      </w:r>
      <w:r>
        <w:rPr>
          <w:sz w:val="22"/>
        </w:rPr>
        <w:t>67</w:t>
      </w:r>
      <w:r>
        <w:rPr>
          <w:spacing w:val="-2"/>
          <w:sz w:val="22"/>
        </w:rPr>
        <w:t> </w:t>
      </w:r>
      <w:r>
        <w:rPr>
          <w:sz w:val="22"/>
        </w:rPr>
        <w:t>of</w:t>
      </w:r>
      <w:r>
        <w:rPr>
          <w:spacing w:val="-3"/>
          <w:sz w:val="22"/>
        </w:rPr>
        <w:t> </w:t>
      </w:r>
      <w:r>
        <w:rPr>
          <w:sz w:val="22"/>
        </w:rPr>
        <w:t>the</w:t>
      </w:r>
      <w:r>
        <w:rPr>
          <w:spacing w:val="-2"/>
          <w:sz w:val="22"/>
        </w:rPr>
        <w:t> </w:t>
      </w:r>
      <w:r>
        <w:rPr>
          <w:sz w:val="22"/>
        </w:rPr>
        <w:t>AL</w:t>
      </w:r>
      <w:r>
        <w:rPr>
          <w:spacing w:val="-2"/>
          <w:sz w:val="22"/>
        </w:rPr>
        <w:t> </w:t>
      </w:r>
      <w:r>
        <w:rPr>
          <w:sz w:val="22"/>
        </w:rPr>
        <w:t>Act.</w:t>
      </w:r>
      <w:r>
        <w:rPr>
          <w:spacing w:val="-2"/>
          <w:sz w:val="22"/>
        </w:rPr>
        <w:t> </w:t>
      </w:r>
      <w:r>
        <w:rPr>
          <w:sz w:val="22"/>
        </w:rPr>
        <w:t>In</w:t>
      </w:r>
      <w:r>
        <w:rPr>
          <w:spacing w:val="-4"/>
          <w:sz w:val="22"/>
        </w:rPr>
        <w:t> </w:t>
      </w:r>
      <w:r>
        <w:rPr>
          <w:sz w:val="22"/>
        </w:rPr>
        <w:t>particular,</w:t>
      </w:r>
      <w:r>
        <w:rPr>
          <w:spacing w:val="-2"/>
          <w:sz w:val="22"/>
        </w:rPr>
        <w:t> </w:t>
      </w:r>
      <w:r>
        <w:rPr>
          <w:sz w:val="22"/>
        </w:rPr>
        <w:t>the</w:t>
      </w:r>
      <w:r>
        <w:rPr>
          <w:spacing w:val="-2"/>
          <w:sz w:val="22"/>
        </w:rPr>
        <w:t> </w:t>
      </w:r>
      <w:r>
        <w:rPr>
          <w:sz w:val="22"/>
        </w:rPr>
        <w:t>Board</w:t>
      </w:r>
      <w:r>
        <w:rPr>
          <w:spacing w:val="-4"/>
          <w:sz w:val="22"/>
        </w:rPr>
        <w:t> </w:t>
      </w:r>
      <w:r>
        <w:rPr>
          <w:sz w:val="22"/>
        </w:rPr>
        <w:t>may</w:t>
      </w:r>
      <w:r>
        <w:rPr>
          <w:spacing w:val="-4"/>
          <w:sz w:val="22"/>
        </w:rPr>
        <w:t> </w:t>
      </w:r>
      <w:r>
        <w:rPr>
          <w:sz w:val="22"/>
        </w:rPr>
        <w:t>take</w:t>
      </w:r>
      <w:r>
        <w:rPr>
          <w:spacing w:val="-2"/>
          <w:sz w:val="22"/>
        </w:rPr>
        <w:t> </w:t>
      </w:r>
      <w:r>
        <w:rPr>
          <w:sz w:val="22"/>
        </w:rPr>
        <w:t>disciplinary</w:t>
      </w:r>
      <w:r>
        <w:rPr>
          <w:spacing w:val="-1"/>
          <w:sz w:val="22"/>
        </w:rPr>
        <w:t> </w:t>
      </w:r>
      <w:r>
        <w:rPr>
          <w:sz w:val="22"/>
        </w:rPr>
        <w:t>action</w:t>
      </w:r>
      <w:r>
        <w:rPr>
          <w:spacing w:val="-2"/>
          <w:sz w:val="22"/>
        </w:rPr>
        <w:t> </w:t>
      </w:r>
      <w:r>
        <w:rPr>
          <w:sz w:val="22"/>
        </w:rPr>
        <w:t>if a</w:t>
      </w:r>
      <w:r>
        <w:rPr>
          <w:spacing w:val="-4"/>
          <w:sz w:val="22"/>
        </w:rPr>
        <w:t> </w:t>
      </w:r>
      <w:r>
        <w:rPr>
          <w:sz w:val="22"/>
        </w:rPr>
        <w:t>licensed </w:t>
      </w:r>
      <w:r>
        <w:rPr>
          <w:spacing w:val="-2"/>
          <w:sz w:val="22"/>
        </w:rPr>
        <w:t>agent:</w:t>
      </w:r>
    </w:p>
    <w:p>
      <w:pPr>
        <w:pStyle w:val="ListParagraph"/>
        <w:numPr>
          <w:ilvl w:val="1"/>
          <w:numId w:val="1"/>
        </w:numPr>
        <w:tabs>
          <w:tab w:pos="2128" w:val="left" w:leader="none"/>
          <w:tab w:pos="2188" w:val="left" w:leader="none"/>
        </w:tabs>
        <w:spacing w:line="360" w:lineRule="auto" w:before="201" w:after="0"/>
        <w:ind w:left="2128" w:right="441" w:hanging="360"/>
        <w:jc w:val="left"/>
        <w:rPr>
          <w:sz w:val="22"/>
        </w:rPr>
      </w:pPr>
      <w:r>
        <w:rPr>
          <w:sz w:val="22"/>
        </w:rPr>
        <w:t>has</w:t>
      </w:r>
      <w:r>
        <w:rPr>
          <w:spacing w:val="40"/>
          <w:sz w:val="22"/>
        </w:rPr>
        <w:t> </w:t>
      </w:r>
      <w:r>
        <w:rPr>
          <w:sz w:val="22"/>
        </w:rPr>
        <w:t>been</w:t>
      </w:r>
      <w:r>
        <w:rPr>
          <w:spacing w:val="-3"/>
          <w:sz w:val="22"/>
        </w:rPr>
        <w:t> </w:t>
      </w:r>
      <w:r>
        <w:rPr>
          <w:sz w:val="22"/>
        </w:rPr>
        <w:t>guilty of a</w:t>
      </w:r>
      <w:r>
        <w:rPr>
          <w:spacing w:val="-3"/>
          <w:sz w:val="22"/>
        </w:rPr>
        <w:t> </w:t>
      </w:r>
      <w:r>
        <w:rPr>
          <w:sz w:val="22"/>
        </w:rPr>
        <w:t>breach</w:t>
      </w:r>
      <w:r>
        <w:rPr>
          <w:spacing w:val="-1"/>
          <w:sz w:val="22"/>
        </w:rPr>
        <w:t> </w:t>
      </w:r>
      <w:r>
        <w:rPr>
          <w:sz w:val="22"/>
        </w:rPr>
        <w:t>of</w:t>
      </w:r>
      <w:r>
        <w:rPr>
          <w:spacing w:val="-1"/>
          <w:sz w:val="22"/>
        </w:rPr>
        <w:t> </w:t>
      </w:r>
      <w:r>
        <w:rPr>
          <w:sz w:val="22"/>
        </w:rPr>
        <w:t>the</w:t>
      </w:r>
      <w:r>
        <w:rPr>
          <w:spacing w:val="-3"/>
          <w:sz w:val="22"/>
        </w:rPr>
        <w:t> </w:t>
      </w:r>
      <w:r>
        <w:rPr>
          <w:sz w:val="22"/>
        </w:rPr>
        <w:t>rules</w:t>
      </w:r>
      <w:r>
        <w:rPr>
          <w:spacing w:val="-3"/>
          <w:sz w:val="22"/>
        </w:rPr>
        <w:t> </w:t>
      </w:r>
      <w:r>
        <w:rPr>
          <w:sz w:val="22"/>
        </w:rPr>
        <w:t>of</w:t>
      </w:r>
      <w:r>
        <w:rPr>
          <w:spacing w:val="-1"/>
          <w:sz w:val="22"/>
        </w:rPr>
        <w:t> </w:t>
      </w:r>
      <w:r>
        <w:rPr>
          <w:sz w:val="22"/>
        </w:rPr>
        <w:t>conduct</w:t>
      </w:r>
      <w:r>
        <w:rPr>
          <w:spacing w:val="-2"/>
          <w:sz w:val="22"/>
        </w:rPr>
        <w:t> </w:t>
      </w:r>
      <w:r>
        <w:rPr>
          <w:sz w:val="22"/>
        </w:rPr>
        <w:t>for</w:t>
      </w:r>
      <w:r>
        <w:rPr>
          <w:spacing w:val="-2"/>
          <w:sz w:val="22"/>
        </w:rPr>
        <w:t> </w:t>
      </w:r>
      <w:r>
        <w:rPr>
          <w:sz w:val="22"/>
        </w:rPr>
        <w:t>agents’</w:t>
      </w:r>
      <w:r>
        <w:rPr>
          <w:spacing w:val="-1"/>
          <w:sz w:val="22"/>
        </w:rPr>
        <w:t> </w:t>
      </w:r>
      <w:r>
        <w:rPr>
          <w:sz w:val="22"/>
        </w:rPr>
        <w:t>(section</w:t>
      </w:r>
      <w:r>
        <w:rPr>
          <w:spacing w:val="-1"/>
          <w:sz w:val="22"/>
        </w:rPr>
        <w:t> </w:t>
      </w:r>
      <w:r>
        <w:rPr>
          <w:sz w:val="22"/>
        </w:rPr>
        <w:t>67(1)(c)</w:t>
      </w:r>
      <w:r>
        <w:rPr>
          <w:spacing w:val="-2"/>
          <w:sz w:val="22"/>
        </w:rPr>
        <w:t> </w:t>
      </w:r>
      <w:r>
        <w:rPr>
          <w:sz w:val="22"/>
        </w:rPr>
        <w:t>of</w:t>
      </w:r>
      <w:r>
        <w:rPr>
          <w:spacing w:val="-1"/>
          <w:sz w:val="22"/>
        </w:rPr>
        <w:t> </w:t>
      </w:r>
      <w:r>
        <w:rPr>
          <w:sz w:val="22"/>
        </w:rPr>
        <w:t>the</w:t>
      </w:r>
      <w:r>
        <w:rPr>
          <w:spacing w:val="-3"/>
          <w:sz w:val="22"/>
        </w:rPr>
        <w:t> </w:t>
      </w:r>
      <w:r>
        <w:rPr>
          <w:sz w:val="22"/>
        </w:rPr>
        <w:t>AL </w:t>
      </w:r>
      <w:r>
        <w:rPr>
          <w:spacing w:val="-2"/>
          <w:sz w:val="22"/>
        </w:rPr>
        <w:t>Act);</w:t>
      </w:r>
    </w:p>
    <w:p>
      <w:pPr>
        <w:pStyle w:val="ListParagraph"/>
        <w:numPr>
          <w:ilvl w:val="1"/>
          <w:numId w:val="1"/>
        </w:numPr>
        <w:tabs>
          <w:tab w:pos="2125" w:val="left" w:leader="none"/>
          <w:tab w:pos="2128" w:val="left" w:leader="none"/>
        </w:tabs>
        <w:spacing w:line="360" w:lineRule="auto" w:before="0" w:after="0"/>
        <w:ind w:left="2128" w:right="836" w:hanging="360"/>
        <w:jc w:val="left"/>
        <w:rPr>
          <w:sz w:val="22"/>
        </w:rPr>
      </w:pPr>
      <w:r>
        <w:rPr>
          <w:sz w:val="22"/>
        </w:rPr>
        <w:t>has</w:t>
      </w:r>
      <w:r>
        <w:rPr>
          <w:spacing w:val="-1"/>
          <w:sz w:val="22"/>
        </w:rPr>
        <w:t> </w:t>
      </w:r>
      <w:r>
        <w:rPr>
          <w:sz w:val="22"/>
        </w:rPr>
        <w:t>contravened</w:t>
      </w:r>
      <w:r>
        <w:rPr>
          <w:spacing w:val="-4"/>
          <w:sz w:val="22"/>
        </w:rPr>
        <w:t> </w:t>
      </w:r>
      <w:r>
        <w:rPr>
          <w:sz w:val="22"/>
        </w:rPr>
        <w:t>or</w:t>
      </w:r>
      <w:r>
        <w:rPr>
          <w:spacing w:val="-3"/>
          <w:sz w:val="22"/>
        </w:rPr>
        <w:t> </w:t>
      </w:r>
      <w:r>
        <w:rPr>
          <w:sz w:val="22"/>
        </w:rPr>
        <w:t>failed</w:t>
      </w:r>
      <w:r>
        <w:rPr>
          <w:spacing w:val="-2"/>
          <w:sz w:val="22"/>
        </w:rPr>
        <w:t> </w:t>
      </w:r>
      <w:r>
        <w:rPr>
          <w:sz w:val="22"/>
        </w:rPr>
        <w:t>to</w:t>
      </w:r>
      <w:r>
        <w:rPr>
          <w:spacing w:val="-4"/>
          <w:sz w:val="22"/>
        </w:rPr>
        <w:t> </w:t>
      </w:r>
      <w:r>
        <w:rPr>
          <w:sz w:val="22"/>
        </w:rPr>
        <w:t>comply</w:t>
      </w:r>
      <w:r>
        <w:rPr>
          <w:spacing w:val="-4"/>
          <w:sz w:val="22"/>
        </w:rPr>
        <w:t> </w:t>
      </w:r>
      <w:r>
        <w:rPr>
          <w:sz w:val="22"/>
        </w:rPr>
        <w:t>with</w:t>
      </w:r>
      <w:r>
        <w:rPr>
          <w:spacing w:val="-2"/>
          <w:sz w:val="22"/>
        </w:rPr>
        <w:t> </w:t>
      </w:r>
      <w:r>
        <w:rPr>
          <w:sz w:val="22"/>
        </w:rPr>
        <w:t>a</w:t>
      </w:r>
      <w:r>
        <w:rPr>
          <w:spacing w:val="-4"/>
          <w:sz w:val="22"/>
        </w:rPr>
        <w:t> </w:t>
      </w:r>
      <w:r>
        <w:rPr>
          <w:sz w:val="22"/>
        </w:rPr>
        <w:t>direction</w:t>
      </w:r>
      <w:r>
        <w:rPr>
          <w:spacing w:val="-2"/>
          <w:sz w:val="22"/>
        </w:rPr>
        <w:t> </w:t>
      </w:r>
      <w:r>
        <w:rPr>
          <w:sz w:val="22"/>
        </w:rPr>
        <w:t>of</w:t>
      </w:r>
      <w:r>
        <w:rPr>
          <w:spacing w:val="-2"/>
          <w:sz w:val="22"/>
        </w:rPr>
        <w:t> </w:t>
      </w:r>
      <w:r>
        <w:rPr>
          <w:sz w:val="22"/>
        </w:rPr>
        <w:t>the</w:t>
      </w:r>
      <w:r>
        <w:rPr>
          <w:spacing w:val="-4"/>
          <w:sz w:val="22"/>
        </w:rPr>
        <w:t> </w:t>
      </w:r>
      <w:r>
        <w:rPr>
          <w:sz w:val="22"/>
        </w:rPr>
        <w:t>Board</w:t>
      </w:r>
      <w:r>
        <w:rPr>
          <w:spacing w:val="-4"/>
          <w:sz w:val="22"/>
        </w:rPr>
        <w:t> </w:t>
      </w:r>
      <w:r>
        <w:rPr>
          <w:sz w:val="22"/>
        </w:rPr>
        <w:t>given</w:t>
      </w:r>
      <w:r>
        <w:rPr>
          <w:spacing w:val="-2"/>
          <w:sz w:val="22"/>
        </w:rPr>
        <w:t> </w:t>
      </w:r>
      <w:r>
        <w:rPr>
          <w:sz w:val="22"/>
        </w:rPr>
        <w:t>under section 69(3) of the AL Act</w:t>
      </w:r>
      <w:hyperlink w:history="true" w:anchor="_bookmark1">
        <w:r>
          <w:rPr>
            <w:sz w:val="22"/>
            <w:vertAlign w:val="superscript"/>
          </w:rPr>
          <w:t>2</w:t>
        </w:r>
      </w:hyperlink>
      <w:r>
        <w:rPr>
          <w:sz w:val="22"/>
          <w:vertAlign w:val="baseline"/>
        </w:rPr>
        <w:t> (section 67(1)(d) of the AL Act).</w:t>
      </w:r>
    </w:p>
    <w:p>
      <w:pPr>
        <w:pStyle w:val="BodyText"/>
        <w:spacing w:before="125"/>
      </w:pPr>
    </w:p>
    <w:p>
      <w:pPr>
        <w:pStyle w:val="ListParagraph"/>
        <w:numPr>
          <w:ilvl w:val="0"/>
          <w:numId w:val="1"/>
        </w:numPr>
        <w:tabs>
          <w:tab w:pos="1209" w:val="left" w:leader="none"/>
          <w:tab w:pos="1211" w:val="left" w:leader="none"/>
        </w:tabs>
        <w:spacing w:line="360" w:lineRule="auto" w:before="0" w:after="0"/>
        <w:ind w:left="1211" w:right="344" w:hanging="360"/>
        <w:jc w:val="left"/>
        <w:rPr>
          <w:sz w:val="22"/>
        </w:rPr>
      </w:pPr>
      <w:r>
        <w:rPr>
          <w:sz w:val="22"/>
        </w:rPr>
        <w:t>The Board may also take disciplinary action on “any other reasonable ground which in the opinion of</w:t>
      </w:r>
      <w:r>
        <w:rPr>
          <w:spacing w:val="-3"/>
          <w:sz w:val="22"/>
        </w:rPr>
        <w:t> </w:t>
      </w:r>
      <w:r>
        <w:rPr>
          <w:sz w:val="22"/>
        </w:rPr>
        <w:t>the</w:t>
      </w:r>
      <w:r>
        <w:rPr>
          <w:spacing w:val="-2"/>
          <w:sz w:val="22"/>
        </w:rPr>
        <w:t> </w:t>
      </w:r>
      <w:r>
        <w:rPr>
          <w:sz w:val="22"/>
        </w:rPr>
        <w:t>Board,</w:t>
      </w:r>
      <w:r>
        <w:rPr>
          <w:spacing w:val="-2"/>
          <w:sz w:val="22"/>
        </w:rPr>
        <w:t> </w:t>
      </w:r>
      <w:r>
        <w:rPr>
          <w:sz w:val="22"/>
        </w:rPr>
        <w:t>is</w:t>
      </w:r>
      <w:r>
        <w:rPr>
          <w:spacing w:val="-1"/>
          <w:sz w:val="22"/>
        </w:rPr>
        <w:t> </w:t>
      </w:r>
      <w:r>
        <w:rPr>
          <w:sz w:val="22"/>
        </w:rPr>
        <w:t>sufficient</w:t>
      </w:r>
      <w:r>
        <w:rPr>
          <w:spacing w:val="-2"/>
          <w:sz w:val="22"/>
        </w:rPr>
        <w:t> </w:t>
      </w:r>
      <w:r>
        <w:rPr>
          <w:sz w:val="22"/>
        </w:rPr>
        <w:t>to</w:t>
      </w:r>
      <w:r>
        <w:rPr>
          <w:spacing w:val="-4"/>
          <w:sz w:val="22"/>
        </w:rPr>
        <w:t> </w:t>
      </w:r>
      <w:r>
        <w:rPr>
          <w:sz w:val="22"/>
        </w:rPr>
        <w:t>warrant</w:t>
      </w:r>
      <w:r>
        <w:rPr>
          <w:spacing w:val="-3"/>
          <w:sz w:val="22"/>
        </w:rPr>
        <w:t> </w:t>
      </w:r>
      <w:r>
        <w:rPr>
          <w:sz w:val="22"/>
        </w:rPr>
        <w:t>revocation</w:t>
      </w:r>
      <w:r>
        <w:rPr>
          <w:spacing w:val="-2"/>
          <w:sz w:val="22"/>
        </w:rPr>
        <w:t> </w:t>
      </w:r>
      <w:r>
        <w:rPr>
          <w:sz w:val="22"/>
        </w:rPr>
        <w:t>of</w:t>
      </w:r>
      <w:r>
        <w:rPr>
          <w:spacing w:val="-3"/>
          <w:sz w:val="22"/>
        </w:rPr>
        <w:t> </w:t>
      </w:r>
      <w:r>
        <w:rPr>
          <w:sz w:val="22"/>
        </w:rPr>
        <w:t>the</w:t>
      </w:r>
      <w:r>
        <w:rPr>
          <w:spacing w:val="-2"/>
          <w:sz w:val="22"/>
        </w:rPr>
        <w:t> </w:t>
      </w:r>
      <w:r>
        <w:rPr>
          <w:sz w:val="22"/>
        </w:rPr>
        <w:t>licence</w:t>
      </w:r>
      <w:r>
        <w:rPr>
          <w:spacing w:val="-2"/>
          <w:sz w:val="22"/>
        </w:rPr>
        <w:t> </w:t>
      </w:r>
      <w:r>
        <w:rPr>
          <w:sz w:val="22"/>
        </w:rPr>
        <w:t>of</w:t>
      </w:r>
      <w:r>
        <w:rPr>
          <w:spacing w:val="-3"/>
          <w:sz w:val="22"/>
        </w:rPr>
        <w:t> </w:t>
      </w:r>
      <w:r>
        <w:rPr>
          <w:sz w:val="22"/>
        </w:rPr>
        <w:t>the</w:t>
      </w:r>
      <w:r>
        <w:rPr>
          <w:spacing w:val="-2"/>
          <w:sz w:val="22"/>
        </w:rPr>
        <w:t> </w:t>
      </w:r>
      <w:r>
        <w:rPr>
          <w:sz w:val="22"/>
        </w:rPr>
        <w:t>agents” (section</w:t>
      </w:r>
      <w:r>
        <w:rPr>
          <w:spacing w:val="-4"/>
          <w:sz w:val="22"/>
        </w:rPr>
        <w:t> </w:t>
      </w:r>
      <w:r>
        <w:rPr>
          <w:sz w:val="22"/>
        </w:rPr>
        <w:t>67(1)(m)</w:t>
      </w:r>
      <w:r>
        <w:rPr>
          <w:spacing w:val="-3"/>
          <w:sz w:val="22"/>
        </w:rPr>
        <w:t> </w:t>
      </w:r>
      <w:r>
        <w:rPr>
          <w:sz w:val="22"/>
        </w:rPr>
        <w:t>of</w:t>
      </w:r>
      <w:r>
        <w:rPr>
          <w:spacing w:val="-3"/>
          <w:sz w:val="22"/>
        </w:rPr>
        <w:t> </w:t>
      </w:r>
      <w:r>
        <w:rPr>
          <w:sz w:val="22"/>
        </w:rPr>
        <w:t>the AL Act).</w:t>
      </w:r>
    </w:p>
    <w:p>
      <w:pPr>
        <w:pStyle w:val="ListParagraph"/>
        <w:numPr>
          <w:ilvl w:val="0"/>
          <w:numId w:val="1"/>
        </w:numPr>
        <w:tabs>
          <w:tab w:pos="1207" w:val="left" w:leader="none"/>
          <w:tab w:pos="1209" w:val="left" w:leader="none"/>
        </w:tabs>
        <w:spacing w:line="360" w:lineRule="auto" w:before="201" w:after="0"/>
        <w:ind w:left="1209" w:right="1022" w:hanging="358"/>
        <w:jc w:val="left"/>
        <w:rPr>
          <w:sz w:val="22"/>
        </w:rPr>
      </w:pPr>
      <w:r>
        <w:rPr>
          <w:sz w:val="22"/>
        </w:rPr>
        <w:t>Part V, Division</w:t>
      </w:r>
      <w:r>
        <w:rPr>
          <w:spacing w:val="-2"/>
          <w:sz w:val="22"/>
        </w:rPr>
        <w:t> </w:t>
      </w:r>
      <w:r>
        <w:rPr>
          <w:sz w:val="22"/>
        </w:rPr>
        <w:t>3</w:t>
      </w:r>
      <w:r>
        <w:rPr>
          <w:spacing w:val="-2"/>
          <w:sz w:val="22"/>
        </w:rPr>
        <w:t> </w:t>
      </w:r>
      <w:r>
        <w:rPr>
          <w:sz w:val="22"/>
        </w:rPr>
        <w:t>of</w:t>
      </w:r>
      <w:r>
        <w:rPr>
          <w:spacing w:val="-2"/>
          <w:sz w:val="22"/>
        </w:rPr>
        <w:t> </w:t>
      </w:r>
      <w:r>
        <w:rPr>
          <w:sz w:val="22"/>
        </w:rPr>
        <w:t>the</w:t>
      </w:r>
      <w:r>
        <w:rPr>
          <w:spacing w:val="-6"/>
          <w:sz w:val="22"/>
        </w:rPr>
        <w:t> </w:t>
      </w:r>
      <w:r>
        <w:rPr>
          <w:sz w:val="22"/>
        </w:rPr>
        <w:t>AL</w:t>
      </w:r>
      <w:r>
        <w:rPr>
          <w:spacing w:val="-2"/>
          <w:sz w:val="22"/>
        </w:rPr>
        <w:t> </w:t>
      </w:r>
      <w:r>
        <w:rPr>
          <w:sz w:val="22"/>
        </w:rPr>
        <w:t>Act</w:t>
      </w:r>
      <w:r>
        <w:rPr>
          <w:spacing w:val="-3"/>
          <w:sz w:val="22"/>
        </w:rPr>
        <w:t> </w:t>
      </w:r>
      <w:r>
        <w:rPr>
          <w:sz w:val="22"/>
        </w:rPr>
        <w:t>sets</w:t>
      </w:r>
      <w:r>
        <w:rPr>
          <w:spacing w:val="-4"/>
          <w:sz w:val="22"/>
        </w:rPr>
        <w:t> </w:t>
      </w:r>
      <w:r>
        <w:rPr>
          <w:sz w:val="22"/>
        </w:rPr>
        <w:t>out</w:t>
      </w:r>
      <w:r>
        <w:rPr>
          <w:spacing w:val="-2"/>
          <w:sz w:val="22"/>
        </w:rPr>
        <w:t> </w:t>
      </w:r>
      <w:r>
        <w:rPr>
          <w:sz w:val="22"/>
        </w:rPr>
        <w:t>requirements</w:t>
      </w:r>
      <w:r>
        <w:rPr>
          <w:spacing w:val="-4"/>
          <w:sz w:val="22"/>
        </w:rPr>
        <w:t> </w:t>
      </w:r>
      <w:r>
        <w:rPr>
          <w:sz w:val="22"/>
        </w:rPr>
        <w:t>relating</w:t>
      </w:r>
      <w:r>
        <w:rPr>
          <w:spacing w:val="-4"/>
          <w:sz w:val="22"/>
        </w:rPr>
        <w:t> </w:t>
      </w:r>
      <w:r>
        <w:rPr>
          <w:sz w:val="22"/>
        </w:rPr>
        <w:t>to</w:t>
      </w:r>
      <w:r>
        <w:rPr>
          <w:spacing w:val="-2"/>
          <w:sz w:val="22"/>
        </w:rPr>
        <w:t> </w:t>
      </w:r>
      <w:r>
        <w:rPr>
          <w:sz w:val="22"/>
        </w:rPr>
        <w:t>audit</w:t>
      </w:r>
      <w:r>
        <w:rPr>
          <w:spacing w:val="-2"/>
          <w:sz w:val="22"/>
        </w:rPr>
        <w:t> </w:t>
      </w:r>
      <w:r>
        <w:rPr>
          <w:sz w:val="22"/>
        </w:rPr>
        <w:t>and</w:t>
      </w:r>
      <w:r>
        <w:rPr>
          <w:spacing w:val="-4"/>
          <w:sz w:val="22"/>
        </w:rPr>
        <w:t> </w:t>
      </w:r>
      <w:r>
        <w:rPr>
          <w:sz w:val="22"/>
        </w:rPr>
        <w:t>inspection</w:t>
      </w:r>
      <w:r>
        <w:rPr>
          <w:spacing w:val="-2"/>
          <w:sz w:val="22"/>
        </w:rPr>
        <w:t> </w:t>
      </w:r>
      <w:r>
        <w:rPr>
          <w:sz w:val="22"/>
        </w:rPr>
        <w:t>of</w:t>
      </w:r>
      <w:r>
        <w:rPr>
          <w:spacing w:val="-3"/>
          <w:sz w:val="22"/>
        </w:rPr>
        <w:t> </w:t>
      </w:r>
      <w:r>
        <w:rPr>
          <w:sz w:val="22"/>
        </w:rPr>
        <w:t>trust </w:t>
      </w:r>
      <w:r>
        <w:rPr>
          <w:spacing w:val="-2"/>
          <w:sz w:val="22"/>
        </w:rPr>
        <w:t>accounts.</w:t>
      </w:r>
    </w:p>
    <w:p>
      <w:pPr>
        <w:pStyle w:val="ListParagraph"/>
        <w:numPr>
          <w:ilvl w:val="0"/>
          <w:numId w:val="1"/>
        </w:numPr>
        <w:tabs>
          <w:tab w:pos="1207" w:val="left" w:leader="none"/>
          <w:tab w:pos="1209" w:val="left" w:leader="none"/>
        </w:tabs>
        <w:spacing w:line="360" w:lineRule="auto" w:before="198" w:after="0"/>
        <w:ind w:left="1209" w:right="310" w:hanging="358"/>
        <w:jc w:val="left"/>
        <w:rPr>
          <w:sz w:val="22"/>
        </w:rPr>
      </w:pPr>
      <w:r>
        <w:rPr>
          <w:sz w:val="22"/>
        </w:rPr>
        <w:t>Section 59(1) of the AL</w:t>
      </w:r>
      <w:r>
        <w:rPr>
          <w:spacing w:val="-1"/>
          <w:sz w:val="22"/>
        </w:rPr>
        <w:t> </w:t>
      </w:r>
      <w:r>
        <w:rPr>
          <w:sz w:val="22"/>
        </w:rPr>
        <w:t>Act provides that ‘a licensed agent shall ensure that the agent's accounting records relating to trust moneys received and paid by the agent during the prescribed period are audited</w:t>
      </w:r>
      <w:r>
        <w:rPr>
          <w:spacing w:val="-2"/>
          <w:sz w:val="22"/>
        </w:rPr>
        <w:t> </w:t>
      </w:r>
      <w:r>
        <w:rPr>
          <w:sz w:val="22"/>
        </w:rPr>
        <w:t>within</w:t>
      </w:r>
      <w:r>
        <w:rPr>
          <w:spacing w:val="-2"/>
          <w:sz w:val="22"/>
        </w:rPr>
        <w:t> </w:t>
      </w:r>
      <w:r>
        <w:rPr>
          <w:sz w:val="22"/>
        </w:rPr>
        <w:t>3</w:t>
      </w:r>
      <w:r>
        <w:rPr>
          <w:spacing w:val="-4"/>
          <w:sz w:val="22"/>
        </w:rPr>
        <w:t> </w:t>
      </w:r>
      <w:r>
        <w:rPr>
          <w:sz w:val="22"/>
        </w:rPr>
        <w:t>months</w:t>
      </w:r>
      <w:r>
        <w:rPr>
          <w:spacing w:val="-4"/>
          <w:sz w:val="22"/>
        </w:rPr>
        <w:t> </w:t>
      </w:r>
      <w:r>
        <w:rPr>
          <w:sz w:val="22"/>
        </w:rPr>
        <w:t>after</w:t>
      </w:r>
      <w:r>
        <w:rPr>
          <w:spacing w:val="-3"/>
          <w:sz w:val="22"/>
        </w:rPr>
        <w:t> </w:t>
      </w:r>
      <w:r>
        <w:rPr>
          <w:sz w:val="22"/>
        </w:rPr>
        <w:t>the</w:t>
      </w:r>
      <w:r>
        <w:rPr>
          <w:spacing w:val="-2"/>
          <w:sz w:val="22"/>
        </w:rPr>
        <w:t> </w:t>
      </w:r>
      <w:r>
        <w:rPr>
          <w:sz w:val="22"/>
        </w:rPr>
        <w:t>expiration</w:t>
      </w:r>
      <w:r>
        <w:rPr>
          <w:spacing w:val="-2"/>
          <w:sz w:val="22"/>
        </w:rPr>
        <w:t> </w:t>
      </w:r>
      <w:r>
        <w:rPr>
          <w:sz w:val="22"/>
        </w:rPr>
        <w:t>of each</w:t>
      </w:r>
      <w:r>
        <w:rPr>
          <w:spacing w:val="-2"/>
          <w:sz w:val="22"/>
        </w:rPr>
        <w:t> </w:t>
      </w:r>
      <w:r>
        <w:rPr>
          <w:sz w:val="22"/>
        </w:rPr>
        <w:t>prescribed</w:t>
      </w:r>
      <w:r>
        <w:rPr>
          <w:spacing w:val="-2"/>
          <w:sz w:val="22"/>
        </w:rPr>
        <w:t> </w:t>
      </w:r>
      <w:r>
        <w:rPr>
          <w:sz w:val="22"/>
        </w:rPr>
        <w:t>period.’</w:t>
      </w:r>
      <w:r>
        <w:rPr>
          <w:spacing w:val="-2"/>
          <w:sz w:val="22"/>
        </w:rPr>
        <w:t> </w:t>
      </w:r>
      <w:r>
        <w:rPr>
          <w:sz w:val="22"/>
        </w:rPr>
        <w:t>There</w:t>
      </w:r>
      <w:r>
        <w:rPr>
          <w:spacing w:val="-2"/>
          <w:sz w:val="22"/>
        </w:rPr>
        <w:t> </w:t>
      </w:r>
      <w:r>
        <w:rPr>
          <w:sz w:val="22"/>
        </w:rPr>
        <w:t>is</w:t>
      </w:r>
      <w:r>
        <w:rPr>
          <w:spacing w:val="-1"/>
          <w:sz w:val="22"/>
        </w:rPr>
        <w:t> </w:t>
      </w:r>
      <w:r>
        <w:rPr>
          <w:sz w:val="22"/>
        </w:rPr>
        <w:t>a</w:t>
      </w:r>
      <w:r>
        <w:rPr>
          <w:spacing w:val="-6"/>
          <w:sz w:val="22"/>
        </w:rPr>
        <w:t> </w:t>
      </w:r>
      <w:r>
        <w:rPr>
          <w:sz w:val="22"/>
        </w:rPr>
        <w:t>maximum penalty of 20 penalty units or imprisonment for 3 months for contravention of this section.</w:t>
      </w:r>
    </w:p>
    <w:p>
      <w:pPr>
        <w:pStyle w:val="ListParagraph"/>
        <w:numPr>
          <w:ilvl w:val="0"/>
          <w:numId w:val="1"/>
        </w:numPr>
        <w:tabs>
          <w:tab w:pos="1207" w:val="left" w:leader="none"/>
          <w:tab w:pos="1209" w:val="left" w:leader="none"/>
        </w:tabs>
        <w:spacing w:line="360" w:lineRule="auto" w:before="201" w:after="0"/>
        <w:ind w:left="1209" w:right="529" w:hanging="358"/>
        <w:jc w:val="left"/>
        <w:rPr>
          <w:sz w:val="22"/>
        </w:rPr>
      </w:pPr>
      <w:r>
        <w:rPr>
          <w:sz w:val="22"/>
        </w:rPr>
        <w:t>Section 59(1A) of the AL Act then provides that ‘it is a defence to a prosecution for an offence against subsection</w:t>
      </w:r>
      <w:r>
        <w:rPr>
          <w:spacing w:val="-4"/>
          <w:sz w:val="22"/>
        </w:rPr>
        <w:t> </w:t>
      </w:r>
      <w:r>
        <w:rPr>
          <w:sz w:val="22"/>
        </w:rPr>
        <w:t>(1)</w:t>
      </w:r>
      <w:r>
        <w:rPr>
          <w:spacing w:val="-3"/>
          <w:sz w:val="22"/>
        </w:rPr>
        <w:t> </w:t>
      </w:r>
      <w:r>
        <w:rPr>
          <w:sz w:val="22"/>
        </w:rPr>
        <w:t>if</w:t>
      </w:r>
      <w:r>
        <w:rPr>
          <w:spacing w:val="-3"/>
          <w:sz w:val="22"/>
        </w:rPr>
        <w:t> </w:t>
      </w:r>
      <w:r>
        <w:rPr>
          <w:sz w:val="22"/>
        </w:rPr>
        <w:t>the</w:t>
      </w:r>
      <w:r>
        <w:rPr>
          <w:spacing w:val="-2"/>
          <w:sz w:val="22"/>
        </w:rPr>
        <w:t> </w:t>
      </w:r>
      <w:r>
        <w:rPr>
          <w:sz w:val="22"/>
        </w:rPr>
        <w:t>licensed</w:t>
      </w:r>
      <w:r>
        <w:rPr>
          <w:spacing w:val="-2"/>
          <w:sz w:val="22"/>
        </w:rPr>
        <w:t> </w:t>
      </w:r>
      <w:r>
        <w:rPr>
          <w:sz w:val="22"/>
        </w:rPr>
        <w:t>agent</w:t>
      </w:r>
      <w:r>
        <w:rPr>
          <w:spacing w:val="-2"/>
          <w:sz w:val="22"/>
        </w:rPr>
        <w:t> </w:t>
      </w:r>
      <w:r>
        <w:rPr>
          <w:sz w:val="22"/>
        </w:rPr>
        <w:t>charged</w:t>
      </w:r>
      <w:r>
        <w:rPr>
          <w:spacing w:val="-2"/>
          <w:sz w:val="22"/>
        </w:rPr>
        <w:t> </w:t>
      </w:r>
      <w:r>
        <w:rPr>
          <w:sz w:val="22"/>
        </w:rPr>
        <w:t>with</w:t>
      </w:r>
      <w:r>
        <w:rPr>
          <w:spacing w:val="-4"/>
          <w:sz w:val="22"/>
        </w:rPr>
        <w:t> </w:t>
      </w:r>
      <w:r>
        <w:rPr>
          <w:sz w:val="22"/>
        </w:rPr>
        <w:t>the</w:t>
      </w:r>
      <w:r>
        <w:rPr>
          <w:spacing w:val="-2"/>
          <w:sz w:val="22"/>
        </w:rPr>
        <w:t> </w:t>
      </w:r>
      <w:r>
        <w:rPr>
          <w:sz w:val="22"/>
        </w:rPr>
        <w:t>offence</w:t>
      </w:r>
      <w:r>
        <w:rPr>
          <w:spacing w:val="-4"/>
          <w:sz w:val="22"/>
        </w:rPr>
        <w:t> </w:t>
      </w:r>
      <w:r>
        <w:rPr>
          <w:sz w:val="22"/>
        </w:rPr>
        <w:t>proves</w:t>
      </w:r>
      <w:r>
        <w:rPr>
          <w:spacing w:val="-1"/>
          <w:sz w:val="22"/>
        </w:rPr>
        <w:t> </w:t>
      </w:r>
      <w:r>
        <w:rPr>
          <w:sz w:val="22"/>
        </w:rPr>
        <w:t>that:</w:t>
      </w:r>
      <w:r>
        <w:rPr>
          <w:spacing w:val="-2"/>
          <w:sz w:val="22"/>
        </w:rPr>
        <w:t> </w:t>
      </w:r>
      <w:r>
        <w:rPr>
          <w:sz w:val="22"/>
        </w:rPr>
        <w:t>(a)</w:t>
      </w:r>
      <w:r>
        <w:rPr>
          <w:spacing w:val="40"/>
          <w:sz w:val="22"/>
        </w:rPr>
        <w:t> </w:t>
      </w:r>
      <w:r>
        <w:rPr>
          <w:sz w:val="22"/>
        </w:rPr>
        <w:t>the</w:t>
      </w:r>
      <w:r>
        <w:rPr>
          <w:spacing w:val="-2"/>
          <w:sz w:val="22"/>
        </w:rPr>
        <w:t> </w:t>
      </w:r>
      <w:r>
        <w:rPr>
          <w:sz w:val="22"/>
        </w:rPr>
        <w:t>licensed agent engaged an auditor to carry out the audit at a time when the auditor would reasonably be expected to complete the audit within the period specified in that subsection, but the auditor had failed to do so; and (b) a written statement was forwarded to the Registrar by the auditor or the licensed agent before the expiration of the period specified in that subsection setting out the reasons for the auditor's failure to complete the audit and specifying the period within which the audit will be completed’.</w:t>
      </w:r>
    </w:p>
    <w:p>
      <w:pPr>
        <w:pStyle w:val="ListParagraph"/>
        <w:numPr>
          <w:ilvl w:val="0"/>
          <w:numId w:val="1"/>
        </w:numPr>
        <w:tabs>
          <w:tab w:pos="1206" w:val="left" w:leader="none"/>
          <w:tab w:pos="1208" w:val="left" w:leader="none"/>
        </w:tabs>
        <w:spacing w:line="362" w:lineRule="auto" w:before="199" w:after="0"/>
        <w:ind w:left="1208" w:right="362" w:hanging="358"/>
        <w:jc w:val="left"/>
        <w:rPr>
          <w:sz w:val="22"/>
        </w:rPr>
      </w:pPr>
      <w:r>
        <w:rPr>
          <w:sz w:val="22"/>
        </w:rPr>
        <w:t>“Prescribed</w:t>
      </w:r>
      <w:r>
        <w:rPr>
          <w:spacing w:val="-2"/>
          <w:sz w:val="22"/>
        </w:rPr>
        <w:t> </w:t>
      </w:r>
      <w:r>
        <w:rPr>
          <w:sz w:val="22"/>
        </w:rPr>
        <w:t>period”</w:t>
      </w:r>
      <w:r>
        <w:rPr>
          <w:spacing w:val="-5"/>
          <w:sz w:val="22"/>
        </w:rPr>
        <w:t> </w:t>
      </w:r>
      <w:r>
        <w:rPr>
          <w:sz w:val="22"/>
        </w:rPr>
        <w:t>for</w:t>
      </w:r>
      <w:r>
        <w:rPr>
          <w:spacing w:val="-3"/>
          <w:sz w:val="22"/>
        </w:rPr>
        <w:t> </w:t>
      </w:r>
      <w:r>
        <w:rPr>
          <w:sz w:val="22"/>
        </w:rPr>
        <w:t>the</w:t>
      </w:r>
      <w:r>
        <w:rPr>
          <w:spacing w:val="-2"/>
          <w:sz w:val="22"/>
        </w:rPr>
        <w:t> </w:t>
      </w:r>
      <w:r>
        <w:rPr>
          <w:sz w:val="22"/>
        </w:rPr>
        <w:t>purposes</w:t>
      </w:r>
      <w:r>
        <w:rPr>
          <w:spacing w:val="-4"/>
          <w:sz w:val="22"/>
        </w:rPr>
        <w:t> </w:t>
      </w:r>
      <w:r>
        <w:rPr>
          <w:sz w:val="22"/>
        </w:rPr>
        <w:t>of</w:t>
      </w:r>
      <w:r>
        <w:rPr>
          <w:spacing w:val="-2"/>
          <w:sz w:val="22"/>
        </w:rPr>
        <w:t> </w:t>
      </w:r>
      <w:r>
        <w:rPr>
          <w:sz w:val="22"/>
        </w:rPr>
        <w:t>Division</w:t>
      </w:r>
      <w:r>
        <w:rPr>
          <w:spacing w:val="-2"/>
          <w:sz w:val="22"/>
        </w:rPr>
        <w:t> </w:t>
      </w:r>
      <w:r>
        <w:rPr>
          <w:sz w:val="22"/>
        </w:rPr>
        <w:t>3</w:t>
      </w:r>
      <w:r>
        <w:rPr>
          <w:spacing w:val="-4"/>
          <w:sz w:val="22"/>
        </w:rPr>
        <w:t> </w:t>
      </w:r>
      <w:r>
        <w:rPr>
          <w:sz w:val="22"/>
        </w:rPr>
        <w:t>(audit and</w:t>
      </w:r>
      <w:r>
        <w:rPr>
          <w:spacing w:val="-4"/>
          <w:sz w:val="22"/>
        </w:rPr>
        <w:t> </w:t>
      </w:r>
      <w:r>
        <w:rPr>
          <w:sz w:val="22"/>
        </w:rPr>
        <w:t>inspection</w:t>
      </w:r>
      <w:r>
        <w:rPr>
          <w:spacing w:val="-4"/>
          <w:sz w:val="22"/>
        </w:rPr>
        <w:t> </w:t>
      </w:r>
      <w:r>
        <w:rPr>
          <w:sz w:val="22"/>
        </w:rPr>
        <w:t>of</w:t>
      </w:r>
      <w:r>
        <w:rPr>
          <w:spacing w:val="-2"/>
          <w:sz w:val="22"/>
        </w:rPr>
        <w:t> </w:t>
      </w:r>
      <w:r>
        <w:rPr>
          <w:sz w:val="22"/>
        </w:rPr>
        <w:t>trust</w:t>
      </w:r>
      <w:r>
        <w:rPr>
          <w:spacing w:val="-2"/>
          <w:sz w:val="22"/>
        </w:rPr>
        <w:t> </w:t>
      </w:r>
      <w:r>
        <w:rPr>
          <w:sz w:val="22"/>
        </w:rPr>
        <w:t>accounts)</w:t>
      </w:r>
      <w:r>
        <w:rPr>
          <w:spacing w:val="-3"/>
          <w:sz w:val="22"/>
        </w:rPr>
        <w:t> </w:t>
      </w:r>
      <w:r>
        <w:rPr>
          <w:sz w:val="22"/>
        </w:rPr>
        <w:t>is</w:t>
      </w:r>
      <w:r>
        <w:rPr>
          <w:spacing w:val="-1"/>
          <w:sz w:val="22"/>
        </w:rPr>
        <w:t> </w:t>
      </w:r>
      <w:r>
        <w:rPr>
          <w:sz w:val="22"/>
        </w:rPr>
        <w:t>defined at section 58 of the AL Act and means:</w:t>
      </w:r>
    </w:p>
    <w:p>
      <w:pPr>
        <w:pStyle w:val="ListParagraph"/>
        <w:numPr>
          <w:ilvl w:val="0"/>
          <w:numId w:val="6"/>
        </w:numPr>
        <w:tabs>
          <w:tab w:pos="1928" w:val="left" w:leader="none"/>
        </w:tabs>
        <w:spacing w:line="240" w:lineRule="auto" w:before="196" w:after="0"/>
        <w:ind w:left="1928" w:right="0" w:hanging="720"/>
        <w:jc w:val="left"/>
        <w:rPr>
          <w:sz w:val="22"/>
        </w:rPr>
      </w:pPr>
      <w:r>
        <w:rPr>
          <w:sz w:val="22"/>
        </w:rPr>
        <w:t>the</w:t>
      </w:r>
      <w:r>
        <w:rPr>
          <w:spacing w:val="-3"/>
          <w:sz w:val="22"/>
        </w:rPr>
        <w:t> </w:t>
      </w:r>
      <w:r>
        <w:rPr>
          <w:sz w:val="22"/>
        </w:rPr>
        <w:t>period</w:t>
      </w:r>
      <w:r>
        <w:rPr>
          <w:spacing w:val="-3"/>
          <w:sz w:val="22"/>
        </w:rPr>
        <w:t> </w:t>
      </w:r>
      <w:r>
        <w:rPr>
          <w:sz w:val="22"/>
        </w:rPr>
        <w:t>of</w:t>
      </w:r>
      <w:r>
        <w:rPr>
          <w:spacing w:val="-3"/>
          <w:sz w:val="22"/>
        </w:rPr>
        <w:t> </w:t>
      </w:r>
      <w:r>
        <w:rPr>
          <w:sz w:val="22"/>
        </w:rPr>
        <w:t>12</w:t>
      </w:r>
      <w:r>
        <w:rPr>
          <w:spacing w:val="-4"/>
          <w:sz w:val="22"/>
        </w:rPr>
        <w:t> </w:t>
      </w:r>
      <w:r>
        <w:rPr>
          <w:sz w:val="22"/>
        </w:rPr>
        <w:t>months</w:t>
      </w:r>
      <w:r>
        <w:rPr>
          <w:spacing w:val="-5"/>
          <w:sz w:val="22"/>
        </w:rPr>
        <w:t> </w:t>
      </w:r>
      <w:r>
        <w:rPr>
          <w:sz w:val="22"/>
        </w:rPr>
        <w:t>ending</w:t>
      </w:r>
      <w:r>
        <w:rPr>
          <w:spacing w:val="-3"/>
          <w:sz w:val="22"/>
        </w:rPr>
        <w:t> </w:t>
      </w:r>
      <w:r>
        <w:rPr>
          <w:sz w:val="22"/>
        </w:rPr>
        <w:t>on</w:t>
      </w:r>
      <w:r>
        <w:rPr>
          <w:spacing w:val="-3"/>
          <w:sz w:val="22"/>
        </w:rPr>
        <w:t> </w:t>
      </w:r>
      <w:r>
        <w:rPr>
          <w:sz w:val="22"/>
        </w:rPr>
        <w:t>30</w:t>
      </w:r>
      <w:r>
        <w:rPr>
          <w:spacing w:val="-4"/>
          <w:sz w:val="22"/>
        </w:rPr>
        <w:t> </w:t>
      </w:r>
      <w:r>
        <w:rPr>
          <w:sz w:val="22"/>
        </w:rPr>
        <w:t>June</w:t>
      </w:r>
      <w:r>
        <w:rPr>
          <w:spacing w:val="-3"/>
          <w:sz w:val="22"/>
        </w:rPr>
        <w:t> </w:t>
      </w:r>
      <w:r>
        <w:rPr>
          <w:sz w:val="22"/>
        </w:rPr>
        <w:t>in</w:t>
      </w:r>
      <w:r>
        <w:rPr>
          <w:spacing w:val="-3"/>
          <w:sz w:val="22"/>
        </w:rPr>
        <w:t> </w:t>
      </w:r>
      <w:r>
        <w:rPr>
          <w:sz w:val="22"/>
        </w:rPr>
        <w:t>each</w:t>
      </w:r>
      <w:r>
        <w:rPr>
          <w:spacing w:val="-3"/>
          <w:sz w:val="22"/>
        </w:rPr>
        <w:t> </w:t>
      </w:r>
      <w:r>
        <w:rPr>
          <w:sz w:val="22"/>
        </w:rPr>
        <w:t>year; </w:t>
      </w:r>
      <w:r>
        <w:rPr>
          <w:spacing w:val="-5"/>
          <w:sz w:val="22"/>
        </w:rPr>
        <w:t>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8"/>
        <w:rPr>
          <w:sz w:val="20"/>
        </w:rPr>
      </w:pPr>
      <w:r>
        <w:rPr>
          <w:sz w:val="20"/>
        </w:rPr>
        <mc:AlternateContent>
          <mc:Choice Requires="wps">
            <w:drawing>
              <wp:anchor distT="0" distB="0" distL="0" distR="0" allowOverlap="1" layoutInCell="1" locked="0" behindDoc="1" simplePos="0" relativeHeight="487588352">
                <wp:simplePos x="0" y="0"/>
                <wp:positionH relativeFrom="page">
                  <wp:posOffset>541019</wp:posOffset>
                </wp:positionH>
                <wp:positionV relativeFrom="paragraph">
                  <wp:posOffset>306145</wp:posOffset>
                </wp:positionV>
                <wp:extent cx="182880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599998pt;margin-top:24.105947pt;width:144pt;height:.72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line="247" w:lineRule="auto" w:before="119"/>
        <w:ind w:left="852" w:right="369" w:hanging="1"/>
        <w:jc w:val="left"/>
        <w:rPr>
          <w:rFonts w:ascii="Calibri"/>
          <w:sz w:val="20"/>
        </w:rPr>
      </w:pPr>
      <w:bookmarkStart w:name="_bookmark1" w:id="2"/>
      <w:bookmarkEnd w:id="2"/>
      <w:r>
        <w:rPr/>
      </w:r>
      <w:r>
        <w:rPr>
          <w:rFonts w:ascii="Calibri"/>
          <w:sz w:val="20"/>
          <w:vertAlign w:val="superscript"/>
        </w:rPr>
        <w:t>2</w:t>
      </w:r>
      <w:r>
        <w:rPr>
          <w:rFonts w:ascii="Calibri"/>
          <w:spacing w:val="-3"/>
          <w:sz w:val="20"/>
          <w:vertAlign w:val="baseline"/>
        </w:rPr>
        <w:t> </w:t>
      </w:r>
      <w:r>
        <w:rPr>
          <w:rFonts w:ascii="Calibri"/>
          <w:sz w:val="20"/>
          <w:vertAlign w:val="baseline"/>
        </w:rPr>
        <w:t>Section</w:t>
      </w:r>
      <w:r>
        <w:rPr>
          <w:rFonts w:ascii="Calibri"/>
          <w:spacing w:val="-1"/>
          <w:sz w:val="20"/>
          <w:vertAlign w:val="baseline"/>
        </w:rPr>
        <w:t> </w:t>
      </w:r>
      <w:r>
        <w:rPr>
          <w:rFonts w:ascii="Calibri"/>
          <w:sz w:val="20"/>
          <w:vertAlign w:val="baseline"/>
        </w:rPr>
        <w:t>69(3)</w:t>
      </w:r>
      <w:r>
        <w:rPr>
          <w:rFonts w:ascii="Calibri"/>
          <w:spacing w:val="-2"/>
          <w:sz w:val="20"/>
          <w:vertAlign w:val="baseline"/>
        </w:rPr>
        <w:t> </w:t>
      </w:r>
      <w:r>
        <w:rPr>
          <w:rFonts w:ascii="Calibri"/>
          <w:sz w:val="20"/>
          <w:vertAlign w:val="baseline"/>
        </w:rPr>
        <w:t>provides</w:t>
      </w:r>
      <w:r>
        <w:rPr>
          <w:rFonts w:ascii="Calibri"/>
          <w:spacing w:val="-1"/>
          <w:sz w:val="20"/>
          <w:vertAlign w:val="baseline"/>
        </w:rPr>
        <w:t> </w:t>
      </w:r>
      <w:r>
        <w:rPr>
          <w:rFonts w:ascii="Calibri"/>
          <w:sz w:val="20"/>
          <w:vertAlign w:val="baseline"/>
        </w:rPr>
        <w:t>that</w:t>
      </w:r>
      <w:r>
        <w:rPr>
          <w:rFonts w:ascii="Calibri"/>
          <w:spacing w:val="-2"/>
          <w:sz w:val="20"/>
          <w:vertAlign w:val="baseline"/>
        </w:rPr>
        <w:t> </w:t>
      </w:r>
      <w:r>
        <w:rPr>
          <w:rFonts w:ascii="Calibri"/>
          <w:sz w:val="20"/>
          <w:vertAlign w:val="baseline"/>
        </w:rPr>
        <w:t>the</w:t>
      </w:r>
      <w:r>
        <w:rPr>
          <w:rFonts w:ascii="Calibri"/>
          <w:spacing w:val="-3"/>
          <w:sz w:val="20"/>
          <w:vertAlign w:val="baseline"/>
        </w:rPr>
        <w:t> </w:t>
      </w:r>
      <w:r>
        <w:rPr>
          <w:rFonts w:ascii="Calibri"/>
          <w:sz w:val="20"/>
          <w:vertAlign w:val="baseline"/>
        </w:rPr>
        <w:t>Board</w:t>
      </w:r>
      <w:r>
        <w:rPr>
          <w:rFonts w:ascii="Calibri"/>
          <w:spacing w:val="-1"/>
          <w:sz w:val="20"/>
          <w:vertAlign w:val="baseline"/>
        </w:rPr>
        <w:t> </w:t>
      </w:r>
      <w:r>
        <w:rPr>
          <w:rFonts w:ascii="Calibri"/>
          <w:sz w:val="20"/>
          <w:vertAlign w:val="baseline"/>
        </w:rPr>
        <w:t>may,</w:t>
      </w:r>
      <w:r>
        <w:rPr>
          <w:rFonts w:ascii="Calibri"/>
          <w:spacing w:val="-1"/>
          <w:sz w:val="20"/>
          <w:vertAlign w:val="baseline"/>
        </w:rPr>
        <w:t> </w:t>
      </w:r>
      <w:r>
        <w:rPr>
          <w:rFonts w:ascii="Calibri"/>
          <w:sz w:val="20"/>
          <w:vertAlign w:val="baseline"/>
        </w:rPr>
        <w:t>as</w:t>
      </w:r>
      <w:r>
        <w:rPr>
          <w:rFonts w:ascii="Calibri"/>
          <w:spacing w:val="-1"/>
          <w:sz w:val="20"/>
          <w:vertAlign w:val="baseline"/>
        </w:rPr>
        <w:t> </w:t>
      </w:r>
      <w:r>
        <w:rPr>
          <w:rFonts w:ascii="Calibri"/>
          <w:sz w:val="20"/>
          <w:vertAlign w:val="baseline"/>
        </w:rPr>
        <w:t>part</w:t>
      </w:r>
      <w:r>
        <w:rPr>
          <w:rFonts w:ascii="Calibri"/>
          <w:spacing w:val="-2"/>
          <w:sz w:val="20"/>
          <w:vertAlign w:val="baseline"/>
        </w:rPr>
        <w:t> </w:t>
      </w:r>
      <w:r>
        <w:rPr>
          <w:rFonts w:ascii="Calibri"/>
          <w:sz w:val="20"/>
          <w:vertAlign w:val="baseline"/>
        </w:rPr>
        <w:t>of</w:t>
      </w:r>
      <w:r>
        <w:rPr>
          <w:rFonts w:ascii="Calibri"/>
          <w:spacing w:val="-3"/>
          <w:sz w:val="20"/>
          <w:vertAlign w:val="baseline"/>
        </w:rPr>
        <w:t> </w:t>
      </w:r>
      <w:r>
        <w:rPr>
          <w:rFonts w:ascii="Calibri"/>
          <w:sz w:val="20"/>
          <w:vertAlign w:val="baseline"/>
        </w:rPr>
        <w:t>a</w:t>
      </w:r>
      <w:r>
        <w:rPr>
          <w:rFonts w:ascii="Calibri"/>
          <w:spacing w:val="-4"/>
          <w:sz w:val="20"/>
          <w:vertAlign w:val="baseline"/>
        </w:rPr>
        <w:t> </w:t>
      </w:r>
      <w:r>
        <w:rPr>
          <w:rFonts w:ascii="Calibri"/>
          <w:sz w:val="20"/>
          <w:vertAlign w:val="baseline"/>
        </w:rPr>
        <w:t>decision</w:t>
      </w:r>
      <w:r>
        <w:rPr>
          <w:rFonts w:ascii="Calibri"/>
          <w:spacing w:val="-1"/>
          <w:sz w:val="20"/>
          <w:vertAlign w:val="baseline"/>
        </w:rPr>
        <w:t> </w:t>
      </w:r>
      <w:r>
        <w:rPr>
          <w:rFonts w:ascii="Calibri"/>
          <w:sz w:val="20"/>
          <w:vertAlign w:val="baseline"/>
        </w:rPr>
        <w:t>following</w:t>
      </w:r>
      <w:r>
        <w:rPr>
          <w:rFonts w:ascii="Calibri"/>
          <w:spacing w:val="-2"/>
          <w:sz w:val="20"/>
          <w:vertAlign w:val="baseline"/>
        </w:rPr>
        <w:t> </w:t>
      </w:r>
      <w:r>
        <w:rPr>
          <w:rFonts w:ascii="Calibri"/>
          <w:sz w:val="20"/>
          <w:vertAlign w:val="baseline"/>
        </w:rPr>
        <w:t>a</w:t>
      </w:r>
      <w:r>
        <w:rPr>
          <w:rFonts w:ascii="Calibri"/>
          <w:spacing w:val="-2"/>
          <w:sz w:val="20"/>
          <w:vertAlign w:val="baseline"/>
        </w:rPr>
        <w:t> </w:t>
      </w:r>
      <w:r>
        <w:rPr>
          <w:rFonts w:ascii="Calibri"/>
          <w:sz w:val="20"/>
          <w:vertAlign w:val="baseline"/>
        </w:rPr>
        <w:t>disciplinary</w:t>
      </w:r>
      <w:r>
        <w:rPr>
          <w:rFonts w:ascii="Calibri"/>
          <w:spacing w:val="-1"/>
          <w:sz w:val="20"/>
          <w:vertAlign w:val="baseline"/>
        </w:rPr>
        <w:t> </w:t>
      </w:r>
      <w:r>
        <w:rPr>
          <w:rFonts w:ascii="Calibri"/>
          <w:sz w:val="20"/>
          <w:vertAlign w:val="baseline"/>
        </w:rPr>
        <w:t>inquiry,</w:t>
      </w:r>
      <w:r>
        <w:rPr>
          <w:rFonts w:ascii="Calibri"/>
          <w:spacing w:val="-2"/>
          <w:sz w:val="20"/>
          <w:vertAlign w:val="baseline"/>
        </w:rPr>
        <w:t> </w:t>
      </w:r>
      <w:r>
        <w:rPr>
          <w:rFonts w:ascii="Calibri"/>
          <w:sz w:val="20"/>
          <w:vertAlign w:val="baseline"/>
        </w:rPr>
        <w:t>give</w:t>
      </w:r>
      <w:r>
        <w:rPr>
          <w:rFonts w:ascii="Calibri"/>
          <w:spacing w:val="-3"/>
          <w:sz w:val="20"/>
          <w:vertAlign w:val="baseline"/>
        </w:rPr>
        <w:t> </w:t>
      </w:r>
      <w:r>
        <w:rPr>
          <w:rFonts w:ascii="Calibri"/>
          <w:sz w:val="20"/>
          <w:vertAlign w:val="baseline"/>
        </w:rPr>
        <w:t>directions</w:t>
      </w:r>
      <w:r>
        <w:rPr>
          <w:rFonts w:ascii="Calibri"/>
          <w:spacing w:val="-1"/>
          <w:sz w:val="20"/>
          <w:vertAlign w:val="baseline"/>
        </w:rPr>
        <w:t> </w:t>
      </w:r>
      <w:r>
        <w:rPr>
          <w:rFonts w:ascii="Calibri"/>
          <w:sz w:val="20"/>
          <w:vertAlign w:val="baseline"/>
        </w:rPr>
        <w:t>to</w:t>
      </w:r>
      <w:r>
        <w:rPr>
          <w:rFonts w:ascii="Calibri"/>
          <w:spacing w:val="-2"/>
          <w:sz w:val="20"/>
          <w:vertAlign w:val="baseline"/>
        </w:rPr>
        <w:t> </w:t>
      </w:r>
      <w:r>
        <w:rPr>
          <w:rFonts w:ascii="Calibri"/>
          <w:sz w:val="20"/>
          <w:vertAlign w:val="baseline"/>
        </w:rPr>
        <w:t>the </w:t>
      </w:r>
      <w:r>
        <w:rPr>
          <w:rFonts w:ascii="Calibri"/>
          <w:spacing w:val="-2"/>
          <w:sz w:val="20"/>
          <w:vertAlign w:val="baseline"/>
        </w:rPr>
        <w:t>agent</w:t>
      </w:r>
    </w:p>
    <w:p>
      <w:pPr>
        <w:spacing w:after="0" w:line="247" w:lineRule="auto"/>
        <w:jc w:val="left"/>
        <w:rPr>
          <w:rFonts w:ascii="Calibri"/>
          <w:sz w:val="20"/>
        </w:rPr>
        <w:sectPr>
          <w:pgSz w:w="11910" w:h="16840"/>
          <w:pgMar w:top="1340" w:bottom="280" w:left="0" w:right="708"/>
        </w:sectPr>
      </w:pPr>
    </w:p>
    <w:p>
      <w:pPr>
        <w:pStyle w:val="ListParagraph"/>
        <w:numPr>
          <w:ilvl w:val="0"/>
          <w:numId w:val="6"/>
        </w:numPr>
        <w:tabs>
          <w:tab w:pos="1929" w:val="left" w:leader="none"/>
        </w:tabs>
        <w:spacing w:line="360" w:lineRule="auto" w:before="81" w:after="0"/>
        <w:ind w:left="1929" w:right="337" w:hanging="720"/>
        <w:jc w:val="left"/>
        <w:rPr>
          <w:sz w:val="22"/>
        </w:rPr>
      </w:pPr>
      <w:r>
        <w:rPr>
          <w:sz w:val="22"/>
        </w:rPr>
        <w:t>the period of 12 months ending on such other dates as the licensed agent specifies, by notice</w:t>
      </w:r>
      <w:r>
        <w:rPr>
          <w:spacing w:val="-1"/>
          <w:sz w:val="22"/>
        </w:rPr>
        <w:t> </w:t>
      </w:r>
      <w:r>
        <w:rPr>
          <w:sz w:val="22"/>
        </w:rPr>
        <w:t>in</w:t>
      </w:r>
      <w:r>
        <w:rPr>
          <w:spacing w:val="-1"/>
          <w:sz w:val="22"/>
        </w:rPr>
        <w:t> </w:t>
      </w:r>
      <w:r>
        <w:rPr>
          <w:sz w:val="22"/>
        </w:rPr>
        <w:t>writing</w:t>
      </w:r>
      <w:r>
        <w:rPr>
          <w:spacing w:val="-1"/>
          <w:sz w:val="22"/>
        </w:rPr>
        <w:t> </w:t>
      </w:r>
      <w:r>
        <w:rPr>
          <w:sz w:val="22"/>
        </w:rPr>
        <w:t>lodged</w:t>
      </w:r>
      <w:r>
        <w:rPr>
          <w:spacing w:val="-3"/>
          <w:sz w:val="22"/>
        </w:rPr>
        <w:t> </w:t>
      </w:r>
      <w:r>
        <w:rPr>
          <w:sz w:val="22"/>
        </w:rPr>
        <w:t>with</w:t>
      </w:r>
      <w:r>
        <w:rPr>
          <w:spacing w:val="-1"/>
          <w:sz w:val="22"/>
        </w:rPr>
        <w:t> </w:t>
      </w:r>
      <w:r>
        <w:rPr>
          <w:sz w:val="22"/>
        </w:rPr>
        <w:t>the</w:t>
      </w:r>
      <w:r>
        <w:rPr>
          <w:spacing w:val="-3"/>
          <w:sz w:val="22"/>
        </w:rPr>
        <w:t> </w:t>
      </w:r>
      <w:r>
        <w:rPr>
          <w:sz w:val="22"/>
        </w:rPr>
        <w:t>Registrar,</w:t>
      </w:r>
      <w:r>
        <w:rPr>
          <w:spacing w:val="-1"/>
          <w:sz w:val="22"/>
        </w:rPr>
        <w:t> </w:t>
      </w:r>
      <w:r>
        <w:rPr>
          <w:sz w:val="22"/>
        </w:rPr>
        <w:t>to</w:t>
      </w:r>
      <w:r>
        <w:rPr>
          <w:spacing w:val="-3"/>
          <w:sz w:val="22"/>
        </w:rPr>
        <w:t> </w:t>
      </w:r>
      <w:r>
        <w:rPr>
          <w:sz w:val="22"/>
        </w:rPr>
        <w:t>be</w:t>
      </w:r>
      <w:r>
        <w:rPr>
          <w:spacing w:val="-3"/>
          <w:sz w:val="22"/>
        </w:rPr>
        <w:t> </w:t>
      </w:r>
      <w:r>
        <w:rPr>
          <w:sz w:val="22"/>
        </w:rPr>
        <w:t>the</w:t>
      </w:r>
      <w:r>
        <w:rPr>
          <w:spacing w:val="-1"/>
          <w:sz w:val="22"/>
        </w:rPr>
        <w:t> </w:t>
      </w:r>
      <w:r>
        <w:rPr>
          <w:sz w:val="22"/>
        </w:rPr>
        <w:t>date</w:t>
      </w:r>
      <w:r>
        <w:rPr>
          <w:spacing w:val="-3"/>
          <w:sz w:val="22"/>
        </w:rPr>
        <w:t> </w:t>
      </w:r>
      <w:r>
        <w:rPr>
          <w:sz w:val="22"/>
        </w:rPr>
        <w:t>in</w:t>
      </w:r>
      <w:r>
        <w:rPr>
          <w:spacing w:val="-1"/>
          <w:sz w:val="22"/>
        </w:rPr>
        <w:t> </w:t>
      </w:r>
      <w:r>
        <w:rPr>
          <w:sz w:val="22"/>
        </w:rPr>
        <w:t>each</w:t>
      </w:r>
      <w:r>
        <w:rPr>
          <w:spacing w:val="-3"/>
          <w:sz w:val="22"/>
        </w:rPr>
        <w:t> </w:t>
      </w:r>
      <w:r>
        <w:rPr>
          <w:sz w:val="22"/>
        </w:rPr>
        <w:t>year</w:t>
      </w:r>
      <w:r>
        <w:rPr>
          <w:spacing w:val="-2"/>
          <w:sz w:val="22"/>
        </w:rPr>
        <w:t> </w:t>
      </w:r>
      <w:r>
        <w:rPr>
          <w:sz w:val="22"/>
        </w:rPr>
        <w:t>for</w:t>
      </w:r>
      <w:r>
        <w:rPr>
          <w:spacing w:val="-2"/>
          <w:sz w:val="22"/>
        </w:rPr>
        <w:t> </w:t>
      </w:r>
      <w:r>
        <w:rPr>
          <w:sz w:val="22"/>
        </w:rPr>
        <w:t>the</w:t>
      </w:r>
      <w:r>
        <w:rPr>
          <w:spacing w:val="-1"/>
          <w:sz w:val="22"/>
        </w:rPr>
        <w:t> </w:t>
      </w:r>
      <w:r>
        <w:rPr>
          <w:sz w:val="22"/>
        </w:rPr>
        <w:t>purpose</w:t>
      </w:r>
      <w:r>
        <w:rPr>
          <w:spacing w:val="-3"/>
          <w:sz w:val="22"/>
        </w:rPr>
        <w:t> </w:t>
      </w:r>
      <w:r>
        <w:rPr>
          <w:sz w:val="22"/>
        </w:rPr>
        <w:t>of</w:t>
      </w:r>
      <w:r>
        <w:rPr>
          <w:spacing w:val="-1"/>
          <w:sz w:val="22"/>
        </w:rPr>
        <w:t> </w:t>
      </w:r>
      <w:r>
        <w:rPr>
          <w:sz w:val="22"/>
        </w:rPr>
        <w:t>this </w:t>
      </w:r>
      <w:r>
        <w:rPr>
          <w:spacing w:val="-2"/>
          <w:sz w:val="22"/>
        </w:rPr>
        <w:t>Part.</w:t>
      </w:r>
    </w:p>
    <w:p>
      <w:pPr>
        <w:pStyle w:val="ListParagraph"/>
        <w:numPr>
          <w:ilvl w:val="0"/>
          <w:numId w:val="1"/>
        </w:numPr>
        <w:tabs>
          <w:tab w:pos="1207" w:val="left" w:leader="none"/>
          <w:tab w:pos="1209" w:val="left" w:leader="none"/>
        </w:tabs>
        <w:spacing w:line="360" w:lineRule="auto" w:before="201" w:after="0"/>
        <w:ind w:left="1209" w:right="337" w:hanging="358"/>
        <w:jc w:val="left"/>
        <w:rPr>
          <w:sz w:val="22"/>
        </w:rPr>
      </w:pPr>
      <w:r>
        <w:rPr>
          <w:sz w:val="22"/>
        </w:rPr>
        <w:t>Section 61 requires an agent, for the purposes of an audit, to (a) produce to the auditor records relating in any way to trust moneys received during the relevant period and (b) to provide information and answers to the auditor in relation to the auditor’s questions about the records. There</w:t>
      </w:r>
      <w:r>
        <w:rPr>
          <w:spacing w:val="-2"/>
          <w:sz w:val="22"/>
        </w:rPr>
        <w:t> </w:t>
      </w:r>
      <w:r>
        <w:rPr>
          <w:sz w:val="22"/>
        </w:rPr>
        <w:t>is</w:t>
      </w:r>
      <w:r>
        <w:rPr>
          <w:spacing w:val="-1"/>
          <w:sz w:val="22"/>
        </w:rPr>
        <w:t> </w:t>
      </w:r>
      <w:r>
        <w:rPr>
          <w:sz w:val="22"/>
        </w:rPr>
        <w:t>a</w:t>
      </w:r>
      <w:r>
        <w:rPr>
          <w:spacing w:val="-6"/>
          <w:sz w:val="22"/>
        </w:rPr>
        <w:t> </w:t>
      </w:r>
      <w:r>
        <w:rPr>
          <w:sz w:val="22"/>
        </w:rPr>
        <w:t>maximum penalty</w:t>
      </w:r>
      <w:r>
        <w:rPr>
          <w:spacing w:val="-1"/>
          <w:sz w:val="22"/>
        </w:rPr>
        <w:t> </w:t>
      </w:r>
      <w:r>
        <w:rPr>
          <w:sz w:val="22"/>
        </w:rPr>
        <w:t>of</w:t>
      </w:r>
      <w:r>
        <w:rPr>
          <w:spacing w:val="-2"/>
          <w:sz w:val="22"/>
        </w:rPr>
        <w:t> </w:t>
      </w:r>
      <w:r>
        <w:rPr>
          <w:sz w:val="22"/>
        </w:rPr>
        <w:t>50</w:t>
      </w:r>
      <w:r>
        <w:rPr>
          <w:spacing w:val="-4"/>
          <w:sz w:val="22"/>
        </w:rPr>
        <w:t> </w:t>
      </w:r>
      <w:r>
        <w:rPr>
          <w:sz w:val="22"/>
        </w:rPr>
        <w:t>penalty</w:t>
      </w:r>
      <w:r>
        <w:rPr>
          <w:spacing w:val="-1"/>
          <w:sz w:val="22"/>
        </w:rPr>
        <w:t> </w:t>
      </w:r>
      <w:r>
        <w:rPr>
          <w:sz w:val="22"/>
        </w:rPr>
        <w:t>units</w:t>
      </w:r>
      <w:r>
        <w:rPr>
          <w:spacing w:val="-1"/>
          <w:sz w:val="22"/>
        </w:rPr>
        <w:t> </w:t>
      </w:r>
      <w:r>
        <w:rPr>
          <w:sz w:val="22"/>
        </w:rPr>
        <w:t>or</w:t>
      </w:r>
      <w:r>
        <w:rPr>
          <w:spacing w:val="-3"/>
          <w:sz w:val="22"/>
        </w:rPr>
        <w:t> </w:t>
      </w:r>
      <w:r>
        <w:rPr>
          <w:sz w:val="22"/>
        </w:rPr>
        <w:t>imprisonment</w:t>
      </w:r>
      <w:r>
        <w:rPr>
          <w:spacing w:val="-2"/>
          <w:sz w:val="22"/>
        </w:rPr>
        <w:t> </w:t>
      </w:r>
      <w:r>
        <w:rPr>
          <w:sz w:val="22"/>
        </w:rPr>
        <w:t>for 6</w:t>
      </w:r>
      <w:r>
        <w:rPr>
          <w:spacing w:val="-6"/>
          <w:sz w:val="22"/>
        </w:rPr>
        <w:t> </w:t>
      </w:r>
      <w:r>
        <w:rPr>
          <w:sz w:val="22"/>
        </w:rPr>
        <w:t>months</w:t>
      </w:r>
      <w:r>
        <w:rPr>
          <w:spacing w:val="-1"/>
          <w:sz w:val="22"/>
        </w:rPr>
        <w:t> </w:t>
      </w:r>
      <w:r>
        <w:rPr>
          <w:sz w:val="22"/>
        </w:rPr>
        <w:t>(for</w:t>
      </w:r>
      <w:r>
        <w:rPr>
          <w:spacing w:val="-3"/>
          <w:sz w:val="22"/>
        </w:rPr>
        <w:t> </w:t>
      </w:r>
      <w:r>
        <w:rPr>
          <w:sz w:val="22"/>
        </w:rPr>
        <w:t>a</w:t>
      </w:r>
      <w:r>
        <w:rPr>
          <w:spacing w:val="-2"/>
          <w:sz w:val="22"/>
        </w:rPr>
        <w:t> </w:t>
      </w:r>
      <w:r>
        <w:rPr>
          <w:sz w:val="22"/>
        </w:rPr>
        <w:t>natural</w:t>
      </w:r>
      <w:r>
        <w:rPr>
          <w:spacing w:val="-5"/>
          <w:sz w:val="22"/>
        </w:rPr>
        <w:t> </w:t>
      </w:r>
      <w:r>
        <w:rPr>
          <w:sz w:val="22"/>
        </w:rPr>
        <w:t>person) or 500 penalty units (for a body corporate) for contravention of this section.</w:t>
      </w:r>
    </w:p>
    <w:p>
      <w:pPr>
        <w:pStyle w:val="ListParagraph"/>
        <w:numPr>
          <w:ilvl w:val="0"/>
          <w:numId w:val="1"/>
        </w:numPr>
        <w:tabs>
          <w:tab w:pos="1207" w:val="left" w:leader="none"/>
          <w:tab w:pos="1209" w:val="left" w:leader="none"/>
        </w:tabs>
        <w:spacing w:line="360" w:lineRule="auto" w:before="200" w:after="0"/>
        <w:ind w:left="1209" w:right="407" w:hanging="358"/>
        <w:jc w:val="left"/>
        <w:rPr>
          <w:sz w:val="22"/>
        </w:rPr>
      </w:pPr>
      <w:r>
        <w:rPr>
          <w:sz w:val="22"/>
        </w:rPr>
        <w:t>Section 62 requires the auditor to, as soon is as reasonably practicable, after the completion of an audit pursuant</w:t>
      </w:r>
      <w:r>
        <w:rPr>
          <w:spacing w:val="-2"/>
          <w:sz w:val="22"/>
        </w:rPr>
        <w:t> </w:t>
      </w:r>
      <w:r>
        <w:rPr>
          <w:sz w:val="22"/>
        </w:rPr>
        <w:t>to</w:t>
      </w:r>
      <w:r>
        <w:rPr>
          <w:spacing w:val="-3"/>
          <w:sz w:val="22"/>
        </w:rPr>
        <w:t> </w:t>
      </w:r>
      <w:r>
        <w:rPr>
          <w:sz w:val="22"/>
        </w:rPr>
        <w:t>section</w:t>
      </w:r>
      <w:r>
        <w:rPr>
          <w:spacing w:val="-3"/>
          <w:sz w:val="22"/>
        </w:rPr>
        <w:t> </w:t>
      </w:r>
      <w:r>
        <w:rPr>
          <w:sz w:val="22"/>
        </w:rPr>
        <w:t>59,</w:t>
      </w:r>
      <w:r>
        <w:rPr>
          <w:spacing w:val="-2"/>
          <w:sz w:val="22"/>
        </w:rPr>
        <w:t> </w:t>
      </w:r>
      <w:r>
        <w:rPr>
          <w:sz w:val="22"/>
        </w:rPr>
        <w:t>prepare</w:t>
      </w:r>
      <w:r>
        <w:rPr>
          <w:spacing w:val="-2"/>
          <w:sz w:val="22"/>
        </w:rPr>
        <w:t> </w:t>
      </w:r>
      <w:r>
        <w:rPr>
          <w:sz w:val="22"/>
        </w:rPr>
        <w:t>a</w:t>
      </w:r>
      <w:r>
        <w:rPr>
          <w:spacing w:val="-3"/>
          <w:sz w:val="22"/>
        </w:rPr>
        <w:t> </w:t>
      </w:r>
      <w:r>
        <w:rPr>
          <w:sz w:val="22"/>
        </w:rPr>
        <w:t>report</w:t>
      </w:r>
      <w:r>
        <w:rPr>
          <w:spacing w:val="-2"/>
          <w:sz w:val="22"/>
        </w:rPr>
        <w:t> </w:t>
      </w:r>
      <w:r>
        <w:rPr>
          <w:sz w:val="22"/>
        </w:rPr>
        <w:t>of</w:t>
      </w:r>
      <w:r>
        <w:rPr>
          <w:spacing w:val="-2"/>
          <w:sz w:val="22"/>
        </w:rPr>
        <w:t> </w:t>
      </w:r>
      <w:r>
        <w:rPr>
          <w:sz w:val="22"/>
        </w:rPr>
        <w:t>the</w:t>
      </w:r>
      <w:r>
        <w:rPr>
          <w:spacing w:val="-2"/>
          <w:sz w:val="22"/>
        </w:rPr>
        <w:t> </w:t>
      </w:r>
      <w:r>
        <w:rPr>
          <w:sz w:val="22"/>
        </w:rPr>
        <w:t>result</w:t>
      </w:r>
      <w:r>
        <w:rPr>
          <w:spacing w:val="-2"/>
          <w:sz w:val="22"/>
        </w:rPr>
        <w:t> </w:t>
      </w:r>
      <w:r>
        <w:rPr>
          <w:sz w:val="22"/>
        </w:rPr>
        <w:t>of</w:t>
      </w:r>
      <w:r>
        <w:rPr>
          <w:spacing w:val="-4"/>
          <w:sz w:val="22"/>
        </w:rPr>
        <w:t> </w:t>
      </w:r>
      <w:r>
        <w:rPr>
          <w:sz w:val="22"/>
        </w:rPr>
        <w:t>the</w:t>
      </w:r>
      <w:r>
        <w:rPr>
          <w:spacing w:val="-2"/>
          <w:sz w:val="22"/>
        </w:rPr>
        <w:t> </w:t>
      </w:r>
      <w:r>
        <w:rPr>
          <w:sz w:val="22"/>
        </w:rPr>
        <w:t>audit, and</w:t>
      </w:r>
      <w:r>
        <w:rPr>
          <w:spacing w:val="-2"/>
          <w:sz w:val="22"/>
        </w:rPr>
        <w:t> </w:t>
      </w:r>
      <w:r>
        <w:rPr>
          <w:sz w:val="22"/>
        </w:rPr>
        <w:t>deliver</w:t>
      </w:r>
      <w:r>
        <w:rPr>
          <w:spacing w:val="-2"/>
          <w:sz w:val="22"/>
        </w:rPr>
        <w:t> </w:t>
      </w:r>
      <w:r>
        <w:rPr>
          <w:sz w:val="22"/>
        </w:rPr>
        <w:t>the</w:t>
      </w:r>
      <w:r>
        <w:rPr>
          <w:spacing w:val="-3"/>
          <w:sz w:val="22"/>
        </w:rPr>
        <w:t> </w:t>
      </w:r>
      <w:r>
        <w:rPr>
          <w:sz w:val="22"/>
        </w:rPr>
        <w:t>report</w:t>
      </w:r>
      <w:r>
        <w:rPr>
          <w:spacing w:val="-2"/>
          <w:sz w:val="22"/>
        </w:rPr>
        <w:t> </w:t>
      </w:r>
      <w:r>
        <w:rPr>
          <w:sz w:val="22"/>
        </w:rPr>
        <w:t>to</w:t>
      </w:r>
      <w:r>
        <w:rPr>
          <w:spacing w:val="-3"/>
          <w:sz w:val="22"/>
        </w:rPr>
        <w:t> </w:t>
      </w:r>
      <w:r>
        <w:rPr>
          <w:sz w:val="22"/>
        </w:rPr>
        <w:t>the licensed agent and</w:t>
      </w:r>
      <w:r>
        <w:rPr>
          <w:spacing w:val="-2"/>
          <w:sz w:val="22"/>
        </w:rPr>
        <w:t> </w:t>
      </w:r>
      <w:r>
        <w:rPr>
          <w:sz w:val="22"/>
        </w:rPr>
        <w:t>the</w:t>
      </w:r>
      <w:r>
        <w:rPr>
          <w:spacing w:val="-2"/>
          <w:sz w:val="22"/>
        </w:rPr>
        <w:t> </w:t>
      </w:r>
      <w:r>
        <w:rPr>
          <w:sz w:val="22"/>
        </w:rPr>
        <w:t>Board. There</w:t>
      </w:r>
      <w:r>
        <w:rPr>
          <w:spacing w:val="-2"/>
          <w:sz w:val="22"/>
        </w:rPr>
        <w:t> </w:t>
      </w:r>
      <w:r>
        <w:rPr>
          <w:sz w:val="22"/>
        </w:rPr>
        <w:t>is a</w:t>
      </w:r>
      <w:r>
        <w:rPr>
          <w:spacing w:val="-2"/>
          <w:sz w:val="22"/>
        </w:rPr>
        <w:t> </w:t>
      </w:r>
      <w:r>
        <w:rPr>
          <w:sz w:val="22"/>
        </w:rPr>
        <w:t>maximum penalty of 20</w:t>
      </w:r>
      <w:r>
        <w:rPr>
          <w:spacing w:val="-2"/>
          <w:sz w:val="22"/>
        </w:rPr>
        <w:t> </w:t>
      </w:r>
      <w:r>
        <w:rPr>
          <w:sz w:val="22"/>
        </w:rPr>
        <w:t>penalty</w:t>
      </w:r>
      <w:r>
        <w:rPr>
          <w:spacing w:val="-4"/>
          <w:sz w:val="22"/>
        </w:rPr>
        <w:t> </w:t>
      </w:r>
      <w:r>
        <w:rPr>
          <w:sz w:val="22"/>
        </w:rPr>
        <w:t>units for</w:t>
      </w:r>
      <w:r>
        <w:rPr>
          <w:spacing w:val="-1"/>
          <w:sz w:val="22"/>
        </w:rPr>
        <w:t> </w:t>
      </w:r>
      <w:r>
        <w:rPr>
          <w:sz w:val="22"/>
        </w:rPr>
        <w:t>contravention</w:t>
      </w:r>
      <w:r>
        <w:rPr>
          <w:spacing w:val="-2"/>
          <w:sz w:val="22"/>
        </w:rPr>
        <w:t> </w:t>
      </w:r>
      <w:r>
        <w:rPr>
          <w:sz w:val="22"/>
        </w:rPr>
        <w:t>of this section.</w:t>
      </w:r>
    </w:p>
    <w:p>
      <w:pPr>
        <w:pStyle w:val="ListParagraph"/>
        <w:numPr>
          <w:ilvl w:val="0"/>
          <w:numId w:val="1"/>
        </w:numPr>
        <w:tabs>
          <w:tab w:pos="1207" w:val="left" w:leader="none"/>
          <w:tab w:pos="1209" w:val="left" w:leader="none"/>
        </w:tabs>
        <w:spacing w:line="360" w:lineRule="auto" w:before="198" w:after="0"/>
        <w:ind w:left="1209" w:right="347" w:hanging="358"/>
        <w:jc w:val="left"/>
        <w:rPr>
          <w:sz w:val="22"/>
        </w:rPr>
      </w:pPr>
      <w:r>
        <w:rPr>
          <w:sz w:val="22"/>
        </w:rPr>
        <w:t>Regulation 18 provides that obligations imposed by Part V of the Act or the Regulations on a licensed</w:t>
      </w:r>
      <w:r>
        <w:rPr>
          <w:spacing w:val="-2"/>
          <w:sz w:val="22"/>
        </w:rPr>
        <w:t> </w:t>
      </w:r>
      <w:r>
        <w:rPr>
          <w:sz w:val="22"/>
        </w:rPr>
        <w:t>agent which</w:t>
      </w:r>
      <w:r>
        <w:rPr>
          <w:spacing w:val="-2"/>
          <w:sz w:val="22"/>
        </w:rPr>
        <w:t> </w:t>
      </w:r>
      <w:r>
        <w:rPr>
          <w:sz w:val="22"/>
        </w:rPr>
        <w:t>is</w:t>
      </w:r>
      <w:r>
        <w:rPr>
          <w:spacing w:val="-4"/>
          <w:sz w:val="22"/>
        </w:rPr>
        <w:t> </w:t>
      </w:r>
      <w:r>
        <w:rPr>
          <w:sz w:val="22"/>
        </w:rPr>
        <w:t>a</w:t>
      </w:r>
      <w:r>
        <w:rPr>
          <w:spacing w:val="-4"/>
          <w:sz w:val="22"/>
        </w:rPr>
        <w:t> </w:t>
      </w:r>
      <w:r>
        <w:rPr>
          <w:sz w:val="22"/>
        </w:rPr>
        <w:t>company</w:t>
      </w:r>
      <w:r>
        <w:rPr>
          <w:spacing w:val="-1"/>
          <w:sz w:val="22"/>
        </w:rPr>
        <w:t> </w:t>
      </w:r>
      <w:r>
        <w:rPr>
          <w:sz w:val="22"/>
        </w:rPr>
        <w:t>are</w:t>
      </w:r>
      <w:r>
        <w:rPr>
          <w:spacing w:val="-4"/>
          <w:sz w:val="22"/>
        </w:rPr>
        <w:t> </w:t>
      </w:r>
      <w:r>
        <w:rPr>
          <w:sz w:val="22"/>
        </w:rPr>
        <w:t>to</w:t>
      </w:r>
      <w:r>
        <w:rPr>
          <w:spacing w:val="-2"/>
          <w:sz w:val="22"/>
        </w:rPr>
        <w:t> </w:t>
      </w:r>
      <w:r>
        <w:rPr>
          <w:sz w:val="22"/>
        </w:rPr>
        <w:t>be</w:t>
      </w:r>
      <w:r>
        <w:rPr>
          <w:spacing w:val="-4"/>
          <w:sz w:val="22"/>
        </w:rPr>
        <w:t> </w:t>
      </w:r>
      <w:r>
        <w:rPr>
          <w:sz w:val="22"/>
        </w:rPr>
        <w:t>imposed</w:t>
      </w:r>
      <w:r>
        <w:rPr>
          <w:spacing w:val="-2"/>
          <w:sz w:val="22"/>
        </w:rPr>
        <w:t> </w:t>
      </w:r>
      <w:r>
        <w:rPr>
          <w:sz w:val="22"/>
        </w:rPr>
        <w:t>jointly</w:t>
      </w:r>
      <w:r>
        <w:rPr>
          <w:spacing w:val="-1"/>
          <w:sz w:val="22"/>
        </w:rPr>
        <w:t> </w:t>
      </w:r>
      <w:r>
        <w:rPr>
          <w:sz w:val="22"/>
        </w:rPr>
        <w:t>and</w:t>
      </w:r>
      <w:r>
        <w:rPr>
          <w:spacing w:val="-4"/>
          <w:sz w:val="22"/>
        </w:rPr>
        <w:t> </w:t>
      </w:r>
      <w:r>
        <w:rPr>
          <w:sz w:val="22"/>
        </w:rPr>
        <w:t>severally</w:t>
      </w:r>
      <w:r>
        <w:rPr>
          <w:spacing w:val="-4"/>
          <w:sz w:val="22"/>
        </w:rPr>
        <w:t> </w:t>
      </w:r>
      <w:r>
        <w:rPr>
          <w:sz w:val="22"/>
        </w:rPr>
        <w:t>on</w:t>
      </w:r>
      <w:r>
        <w:rPr>
          <w:spacing w:val="-2"/>
          <w:sz w:val="22"/>
        </w:rPr>
        <w:t> </w:t>
      </w:r>
      <w:r>
        <w:rPr>
          <w:sz w:val="22"/>
        </w:rPr>
        <w:t>a</w:t>
      </w:r>
      <w:r>
        <w:rPr>
          <w:spacing w:val="-2"/>
          <w:sz w:val="22"/>
        </w:rPr>
        <w:t> </w:t>
      </w:r>
      <w:r>
        <w:rPr>
          <w:sz w:val="22"/>
        </w:rPr>
        <w:t>licensed</w:t>
      </w:r>
      <w:r>
        <w:rPr>
          <w:spacing w:val="-2"/>
          <w:sz w:val="22"/>
        </w:rPr>
        <w:t> </w:t>
      </w:r>
      <w:r>
        <w:rPr>
          <w:sz w:val="22"/>
        </w:rPr>
        <w:t>agent who is a business manager, employee or director of the company.</w:t>
      </w:r>
    </w:p>
    <w:p>
      <w:pPr>
        <w:spacing w:before="200"/>
        <w:ind w:left="851" w:right="0" w:firstLine="0"/>
        <w:jc w:val="left"/>
        <w:rPr>
          <w:i/>
          <w:sz w:val="22"/>
        </w:rPr>
      </w:pPr>
      <w:r>
        <w:rPr>
          <w:i/>
          <w:sz w:val="22"/>
        </w:rPr>
        <w:t>Rules</w:t>
      </w:r>
      <w:r>
        <w:rPr>
          <w:i/>
          <w:spacing w:val="-3"/>
          <w:sz w:val="22"/>
        </w:rPr>
        <w:t> </w:t>
      </w:r>
      <w:r>
        <w:rPr>
          <w:i/>
          <w:sz w:val="22"/>
        </w:rPr>
        <w:t>of</w:t>
      </w:r>
      <w:r>
        <w:rPr>
          <w:i/>
          <w:spacing w:val="-1"/>
          <w:sz w:val="22"/>
        </w:rPr>
        <w:t> </w:t>
      </w:r>
      <w:r>
        <w:rPr>
          <w:i/>
          <w:spacing w:val="-2"/>
          <w:sz w:val="22"/>
        </w:rPr>
        <w:t>Conduct</w:t>
      </w:r>
    </w:p>
    <w:p>
      <w:pPr>
        <w:pStyle w:val="BodyText"/>
        <w:spacing w:before="73"/>
        <w:rPr>
          <w:i/>
        </w:rPr>
      </w:pPr>
    </w:p>
    <w:p>
      <w:pPr>
        <w:pStyle w:val="ListParagraph"/>
        <w:numPr>
          <w:ilvl w:val="0"/>
          <w:numId w:val="1"/>
        </w:numPr>
        <w:tabs>
          <w:tab w:pos="1209" w:val="left" w:leader="none"/>
          <w:tab w:pos="1211" w:val="left" w:leader="none"/>
        </w:tabs>
        <w:spacing w:line="360" w:lineRule="auto" w:before="0" w:after="0"/>
        <w:ind w:left="1211" w:right="381" w:hanging="360"/>
        <w:jc w:val="left"/>
        <w:rPr>
          <w:sz w:val="22"/>
        </w:rPr>
      </w:pPr>
      <w:r>
        <w:rPr>
          <w:sz w:val="22"/>
        </w:rPr>
        <w:t>Section 64A of the AL Act provides that regulations may prescribe rules of conduct for real estate agents. The rules of conduct are set out in Schedule 4 of the Agents Licensing Regulations 1979 (AL Regulations). The Real Estate Institute of Northern Territory (REINT) has also published a voluntary code of conduct titled ‘Real Estate Practitioners Code of Conduct’ (Code of Conduct). This</w:t>
      </w:r>
      <w:r>
        <w:rPr>
          <w:spacing w:val="-1"/>
          <w:sz w:val="22"/>
        </w:rPr>
        <w:t> </w:t>
      </w:r>
      <w:r>
        <w:rPr>
          <w:sz w:val="22"/>
        </w:rPr>
        <w:t>code</w:t>
      </w:r>
      <w:r>
        <w:rPr>
          <w:spacing w:val="-2"/>
          <w:sz w:val="22"/>
        </w:rPr>
        <w:t> </w:t>
      </w:r>
      <w:r>
        <w:rPr>
          <w:sz w:val="22"/>
        </w:rPr>
        <w:t>was</w:t>
      </w:r>
      <w:r>
        <w:rPr>
          <w:spacing w:val="-4"/>
          <w:sz w:val="22"/>
        </w:rPr>
        <w:t> </w:t>
      </w:r>
      <w:r>
        <w:rPr>
          <w:sz w:val="22"/>
        </w:rPr>
        <w:t>designed</w:t>
      </w:r>
      <w:r>
        <w:rPr>
          <w:spacing w:val="-4"/>
          <w:sz w:val="22"/>
        </w:rPr>
        <w:t> </w:t>
      </w:r>
      <w:r>
        <w:rPr>
          <w:sz w:val="22"/>
        </w:rPr>
        <w:t>to</w:t>
      </w:r>
      <w:r>
        <w:rPr>
          <w:spacing w:val="-2"/>
          <w:sz w:val="22"/>
        </w:rPr>
        <w:t> </w:t>
      </w:r>
      <w:r>
        <w:rPr>
          <w:sz w:val="22"/>
        </w:rPr>
        <w:t>‘set</w:t>
      </w:r>
      <w:r>
        <w:rPr>
          <w:spacing w:val="-2"/>
          <w:sz w:val="22"/>
        </w:rPr>
        <w:t> </w:t>
      </w:r>
      <w:r>
        <w:rPr>
          <w:sz w:val="22"/>
        </w:rPr>
        <w:t>boundaries</w:t>
      </w:r>
      <w:r>
        <w:rPr>
          <w:spacing w:val="-1"/>
          <w:sz w:val="22"/>
        </w:rPr>
        <w:t> </w:t>
      </w:r>
      <w:r>
        <w:rPr>
          <w:sz w:val="22"/>
        </w:rPr>
        <w:t>of</w:t>
      </w:r>
      <w:r>
        <w:rPr>
          <w:spacing w:val="-2"/>
          <w:sz w:val="22"/>
        </w:rPr>
        <w:t> </w:t>
      </w:r>
      <w:r>
        <w:rPr>
          <w:sz w:val="22"/>
        </w:rPr>
        <w:t>acceptable</w:t>
      </w:r>
      <w:r>
        <w:rPr>
          <w:spacing w:val="-2"/>
          <w:sz w:val="22"/>
        </w:rPr>
        <w:t> </w:t>
      </w:r>
      <w:r>
        <w:rPr>
          <w:sz w:val="22"/>
        </w:rPr>
        <w:t>conduct in</w:t>
      </w:r>
      <w:r>
        <w:rPr>
          <w:spacing w:val="-4"/>
          <w:sz w:val="22"/>
        </w:rPr>
        <w:t> </w:t>
      </w:r>
      <w:r>
        <w:rPr>
          <w:sz w:val="22"/>
        </w:rPr>
        <w:t>real</w:t>
      </w:r>
      <w:r>
        <w:rPr>
          <w:spacing w:val="-2"/>
          <w:sz w:val="22"/>
        </w:rPr>
        <w:t> </w:t>
      </w:r>
      <w:r>
        <w:rPr>
          <w:sz w:val="22"/>
        </w:rPr>
        <w:t>estate</w:t>
      </w:r>
      <w:r>
        <w:rPr>
          <w:spacing w:val="-4"/>
          <w:sz w:val="22"/>
        </w:rPr>
        <w:t> </w:t>
      </w:r>
      <w:r>
        <w:rPr>
          <w:sz w:val="22"/>
        </w:rPr>
        <w:t>practice</w:t>
      </w:r>
      <w:r>
        <w:rPr>
          <w:spacing w:val="-2"/>
          <w:sz w:val="22"/>
        </w:rPr>
        <w:t> </w:t>
      </w:r>
      <w:r>
        <w:rPr>
          <w:sz w:val="22"/>
        </w:rPr>
        <w:t>and</w:t>
      </w:r>
      <w:r>
        <w:rPr>
          <w:spacing w:val="-4"/>
          <w:sz w:val="22"/>
        </w:rPr>
        <w:t> </w:t>
      </w:r>
      <w:r>
        <w:rPr>
          <w:sz w:val="22"/>
        </w:rPr>
        <w:t>define minimum standards of behaviour expected’ of its members.</w:t>
      </w:r>
      <w:r>
        <w:rPr>
          <w:spacing w:val="40"/>
          <w:sz w:val="22"/>
        </w:rPr>
        <w:t> </w:t>
      </w:r>
      <w:r>
        <w:rPr>
          <w:sz w:val="22"/>
        </w:rPr>
        <w:t>Breaches of the REINT code are, under the AL Regulations, also breaches of the rules of conduct.</w:t>
      </w:r>
    </w:p>
    <w:p>
      <w:pPr>
        <w:pStyle w:val="ListParagraph"/>
        <w:numPr>
          <w:ilvl w:val="0"/>
          <w:numId w:val="1"/>
        </w:numPr>
        <w:tabs>
          <w:tab w:pos="1209" w:val="left" w:leader="none"/>
          <w:tab w:pos="1211" w:val="left" w:leader="none"/>
        </w:tabs>
        <w:spacing w:line="360" w:lineRule="auto" w:before="201" w:after="0"/>
        <w:ind w:left="1211" w:right="308" w:hanging="360"/>
        <w:jc w:val="left"/>
        <w:rPr>
          <w:sz w:val="22"/>
        </w:rPr>
      </w:pPr>
      <w:r>
        <w:rPr>
          <w:sz w:val="22"/>
        </w:rPr>
        <w:t>Section 65 of the AL Act provides that a ‘licensed agent must not breach the rules of conduct’. Section</w:t>
      </w:r>
      <w:r>
        <w:rPr>
          <w:spacing w:val="-2"/>
          <w:sz w:val="22"/>
        </w:rPr>
        <w:t> </w:t>
      </w:r>
      <w:r>
        <w:rPr>
          <w:sz w:val="22"/>
        </w:rPr>
        <w:t>65(4) provides</w:t>
      </w:r>
      <w:r>
        <w:rPr>
          <w:spacing w:val="-4"/>
          <w:sz w:val="22"/>
        </w:rPr>
        <w:t> </w:t>
      </w:r>
      <w:r>
        <w:rPr>
          <w:sz w:val="22"/>
        </w:rPr>
        <w:t>that a</w:t>
      </w:r>
      <w:r>
        <w:rPr>
          <w:spacing w:val="-4"/>
          <w:sz w:val="22"/>
        </w:rPr>
        <w:t> </w:t>
      </w:r>
      <w:r>
        <w:rPr>
          <w:sz w:val="22"/>
        </w:rPr>
        <w:t>company</w:t>
      </w:r>
      <w:r>
        <w:rPr>
          <w:spacing w:val="-1"/>
          <w:sz w:val="22"/>
        </w:rPr>
        <w:t> </w:t>
      </w:r>
      <w:r>
        <w:rPr>
          <w:sz w:val="22"/>
        </w:rPr>
        <w:t>or</w:t>
      </w:r>
      <w:r>
        <w:rPr>
          <w:spacing w:val="-3"/>
          <w:sz w:val="22"/>
        </w:rPr>
        <w:t> </w:t>
      </w:r>
      <w:r>
        <w:rPr>
          <w:sz w:val="22"/>
        </w:rPr>
        <w:t>firm</w:t>
      </w:r>
      <w:r>
        <w:rPr>
          <w:spacing w:val="-3"/>
          <w:sz w:val="22"/>
        </w:rPr>
        <w:t> </w:t>
      </w:r>
      <w:r>
        <w:rPr>
          <w:sz w:val="22"/>
        </w:rPr>
        <w:t>is</w:t>
      </w:r>
      <w:r>
        <w:rPr>
          <w:spacing w:val="-1"/>
          <w:sz w:val="22"/>
        </w:rPr>
        <w:t> </w:t>
      </w:r>
      <w:r>
        <w:rPr>
          <w:sz w:val="22"/>
        </w:rPr>
        <w:t>guilty</w:t>
      </w:r>
      <w:r>
        <w:rPr>
          <w:spacing w:val="-1"/>
          <w:sz w:val="22"/>
        </w:rPr>
        <w:t> </w:t>
      </w:r>
      <w:r>
        <w:rPr>
          <w:sz w:val="22"/>
        </w:rPr>
        <w:t>of</w:t>
      </w:r>
      <w:r>
        <w:rPr>
          <w:spacing w:val="-2"/>
          <w:sz w:val="22"/>
        </w:rPr>
        <w:t> </w:t>
      </w:r>
      <w:r>
        <w:rPr>
          <w:sz w:val="22"/>
        </w:rPr>
        <w:t>a</w:t>
      </w:r>
      <w:r>
        <w:rPr>
          <w:spacing w:val="-2"/>
          <w:sz w:val="22"/>
        </w:rPr>
        <w:t> </w:t>
      </w:r>
      <w:r>
        <w:rPr>
          <w:sz w:val="22"/>
        </w:rPr>
        <w:t>breach</w:t>
      </w:r>
      <w:r>
        <w:rPr>
          <w:spacing w:val="-2"/>
          <w:sz w:val="22"/>
        </w:rPr>
        <w:t> </w:t>
      </w:r>
      <w:r>
        <w:rPr>
          <w:sz w:val="22"/>
        </w:rPr>
        <w:t>of</w:t>
      </w:r>
      <w:r>
        <w:rPr>
          <w:spacing w:val="-3"/>
          <w:sz w:val="22"/>
        </w:rPr>
        <w:t> </w:t>
      </w:r>
      <w:r>
        <w:rPr>
          <w:sz w:val="22"/>
        </w:rPr>
        <w:t>the</w:t>
      </w:r>
      <w:r>
        <w:rPr>
          <w:spacing w:val="-4"/>
          <w:sz w:val="22"/>
        </w:rPr>
        <w:t> </w:t>
      </w:r>
      <w:r>
        <w:rPr>
          <w:sz w:val="22"/>
        </w:rPr>
        <w:t>rules</w:t>
      </w:r>
      <w:r>
        <w:rPr>
          <w:spacing w:val="-1"/>
          <w:sz w:val="22"/>
        </w:rPr>
        <w:t> </w:t>
      </w:r>
      <w:r>
        <w:rPr>
          <w:sz w:val="22"/>
        </w:rPr>
        <w:t>of</w:t>
      </w:r>
      <w:r>
        <w:rPr>
          <w:spacing w:val="-3"/>
          <w:sz w:val="22"/>
        </w:rPr>
        <w:t> </w:t>
      </w:r>
      <w:r>
        <w:rPr>
          <w:sz w:val="22"/>
        </w:rPr>
        <w:t>conduct</w:t>
      </w:r>
      <w:r>
        <w:rPr>
          <w:spacing w:val="-2"/>
          <w:sz w:val="22"/>
        </w:rPr>
        <w:t> </w:t>
      </w:r>
      <w:r>
        <w:rPr>
          <w:sz w:val="22"/>
        </w:rPr>
        <w:t>for agents if: (a) the company or firm is a licensed agent acting on behalf of a client; and (b) a director or employee of the company or firm does an act, or fails to do an act, or attempts to do an act, the doing of, or the failure to do, which would, if the director or employee were a licensed agent, make the director or employee guilty of a breach of the rules of conduct for agents.</w:t>
      </w:r>
    </w:p>
    <w:p>
      <w:pPr>
        <w:pStyle w:val="ListParagraph"/>
        <w:numPr>
          <w:ilvl w:val="0"/>
          <w:numId w:val="1"/>
        </w:numPr>
        <w:tabs>
          <w:tab w:pos="1209" w:val="left" w:leader="none"/>
          <w:tab w:pos="1211" w:val="left" w:leader="none"/>
        </w:tabs>
        <w:spacing w:line="360" w:lineRule="auto" w:before="222" w:after="0"/>
        <w:ind w:left="1211" w:right="419" w:hanging="360"/>
        <w:jc w:val="left"/>
        <w:rPr>
          <w:sz w:val="22"/>
        </w:rPr>
      </w:pPr>
      <w:r>
        <w:rPr>
          <w:sz w:val="22"/>
        </w:rPr>
        <w:t>Under Rule</w:t>
      </w:r>
      <w:r>
        <w:rPr>
          <w:spacing w:val="-2"/>
          <w:sz w:val="22"/>
        </w:rPr>
        <w:t> </w:t>
      </w:r>
      <w:r>
        <w:rPr>
          <w:sz w:val="22"/>
        </w:rPr>
        <w:t>8,</w:t>
      </w:r>
      <w:r>
        <w:rPr>
          <w:spacing w:val="-2"/>
          <w:sz w:val="22"/>
        </w:rPr>
        <w:t> </w:t>
      </w:r>
      <w:r>
        <w:rPr>
          <w:sz w:val="22"/>
        </w:rPr>
        <w:t>breach</w:t>
      </w:r>
      <w:r>
        <w:rPr>
          <w:spacing w:val="-2"/>
          <w:sz w:val="22"/>
        </w:rPr>
        <w:t> </w:t>
      </w:r>
      <w:r>
        <w:rPr>
          <w:sz w:val="22"/>
        </w:rPr>
        <w:t>of</w:t>
      </w:r>
      <w:r>
        <w:rPr>
          <w:spacing w:val="-3"/>
          <w:sz w:val="22"/>
        </w:rPr>
        <w:t> </w:t>
      </w:r>
      <w:r>
        <w:rPr>
          <w:sz w:val="22"/>
        </w:rPr>
        <w:t>any</w:t>
      </w:r>
      <w:r>
        <w:rPr>
          <w:spacing w:val="-1"/>
          <w:sz w:val="22"/>
        </w:rPr>
        <w:t> </w:t>
      </w:r>
      <w:r>
        <w:rPr>
          <w:sz w:val="22"/>
        </w:rPr>
        <w:t>provision</w:t>
      </w:r>
      <w:r>
        <w:rPr>
          <w:spacing w:val="-2"/>
          <w:sz w:val="22"/>
        </w:rPr>
        <w:t> </w:t>
      </w:r>
      <w:r>
        <w:rPr>
          <w:sz w:val="22"/>
        </w:rPr>
        <w:t>of</w:t>
      </w:r>
      <w:r>
        <w:rPr>
          <w:spacing w:val="-3"/>
          <w:sz w:val="22"/>
        </w:rPr>
        <w:t> </w:t>
      </w:r>
      <w:r>
        <w:rPr>
          <w:sz w:val="22"/>
        </w:rPr>
        <w:t>the</w:t>
      </w:r>
      <w:r>
        <w:rPr>
          <w:spacing w:val="-4"/>
          <w:sz w:val="22"/>
        </w:rPr>
        <w:t> </w:t>
      </w:r>
      <w:r>
        <w:rPr>
          <w:sz w:val="22"/>
        </w:rPr>
        <w:t>AL</w:t>
      </w:r>
      <w:r>
        <w:rPr>
          <w:spacing w:val="-2"/>
          <w:sz w:val="22"/>
        </w:rPr>
        <w:t> </w:t>
      </w:r>
      <w:r>
        <w:rPr>
          <w:sz w:val="22"/>
        </w:rPr>
        <w:t>Act or</w:t>
      </w:r>
      <w:r>
        <w:rPr>
          <w:spacing w:val="-3"/>
          <w:sz w:val="22"/>
        </w:rPr>
        <w:t> </w:t>
      </w:r>
      <w:r>
        <w:rPr>
          <w:sz w:val="22"/>
        </w:rPr>
        <w:t>the</w:t>
      </w:r>
      <w:r>
        <w:rPr>
          <w:spacing w:val="-2"/>
          <w:sz w:val="22"/>
        </w:rPr>
        <w:t> </w:t>
      </w:r>
      <w:r>
        <w:rPr>
          <w:sz w:val="22"/>
        </w:rPr>
        <w:t>AL</w:t>
      </w:r>
      <w:r>
        <w:rPr>
          <w:spacing w:val="-4"/>
          <w:sz w:val="22"/>
        </w:rPr>
        <w:t> </w:t>
      </w:r>
      <w:r>
        <w:rPr>
          <w:sz w:val="22"/>
        </w:rPr>
        <w:t>Regulations</w:t>
      </w:r>
      <w:r>
        <w:rPr>
          <w:spacing w:val="-4"/>
          <w:sz w:val="22"/>
        </w:rPr>
        <w:t> </w:t>
      </w:r>
      <w:r>
        <w:rPr>
          <w:sz w:val="22"/>
        </w:rPr>
        <w:t>is</w:t>
      </w:r>
      <w:r>
        <w:rPr>
          <w:spacing w:val="-1"/>
          <w:sz w:val="22"/>
        </w:rPr>
        <w:t> </w:t>
      </w:r>
      <w:r>
        <w:rPr>
          <w:sz w:val="22"/>
        </w:rPr>
        <w:t>a</w:t>
      </w:r>
      <w:r>
        <w:rPr>
          <w:spacing w:val="-2"/>
          <w:sz w:val="22"/>
        </w:rPr>
        <w:t> </w:t>
      </w:r>
      <w:r>
        <w:rPr>
          <w:sz w:val="22"/>
        </w:rPr>
        <w:t>breach</w:t>
      </w:r>
      <w:r>
        <w:rPr>
          <w:spacing w:val="-2"/>
          <w:sz w:val="22"/>
        </w:rPr>
        <w:t> </w:t>
      </w:r>
      <w:r>
        <w:rPr>
          <w:sz w:val="22"/>
        </w:rPr>
        <w:t>of</w:t>
      </w:r>
      <w:r>
        <w:rPr>
          <w:spacing w:val="-3"/>
          <w:sz w:val="22"/>
        </w:rPr>
        <w:t> </w:t>
      </w:r>
      <w:r>
        <w:rPr>
          <w:sz w:val="22"/>
        </w:rPr>
        <w:t>the</w:t>
      </w:r>
      <w:r>
        <w:rPr>
          <w:spacing w:val="-2"/>
          <w:sz w:val="22"/>
        </w:rPr>
        <w:t> </w:t>
      </w:r>
      <w:r>
        <w:rPr>
          <w:sz w:val="22"/>
        </w:rPr>
        <w:t>Rules of Conduct.</w:t>
      </w:r>
    </w:p>
    <w:p>
      <w:pPr>
        <w:spacing w:before="200"/>
        <w:ind w:left="851" w:right="0" w:firstLine="0"/>
        <w:jc w:val="left"/>
        <w:rPr>
          <w:i/>
          <w:sz w:val="22"/>
        </w:rPr>
      </w:pPr>
      <w:r>
        <w:rPr>
          <w:i/>
          <w:sz w:val="22"/>
        </w:rPr>
        <w:t>Responsibilities</w:t>
      </w:r>
      <w:r>
        <w:rPr>
          <w:i/>
          <w:spacing w:val="-8"/>
          <w:sz w:val="22"/>
        </w:rPr>
        <w:t> </w:t>
      </w:r>
      <w:r>
        <w:rPr>
          <w:i/>
          <w:sz w:val="22"/>
        </w:rPr>
        <w:t>of</w:t>
      </w:r>
      <w:r>
        <w:rPr>
          <w:i/>
          <w:spacing w:val="-7"/>
          <w:sz w:val="22"/>
        </w:rPr>
        <w:t> </w:t>
      </w:r>
      <w:r>
        <w:rPr>
          <w:i/>
          <w:sz w:val="22"/>
        </w:rPr>
        <w:t>business</w:t>
      </w:r>
      <w:r>
        <w:rPr>
          <w:i/>
          <w:spacing w:val="-10"/>
          <w:sz w:val="22"/>
        </w:rPr>
        <w:t> </w:t>
      </w:r>
      <w:r>
        <w:rPr>
          <w:i/>
          <w:spacing w:val="-2"/>
          <w:sz w:val="22"/>
        </w:rPr>
        <w:t>managers</w:t>
      </w:r>
    </w:p>
    <w:p>
      <w:pPr>
        <w:spacing w:after="0"/>
        <w:jc w:val="left"/>
        <w:rPr>
          <w:i/>
          <w:sz w:val="22"/>
        </w:rPr>
        <w:sectPr>
          <w:pgSz w:w="11910" w:h="16840"/>
          <w:pgMar w:top="1340" w:bottom="280" w:left="0" w:right="708"/>
        </w:sectPr>
      </w:pPr>
    </w:p>
    <w:p>
      <w:pPr>
        <w:pStyle w:val="ListParagraph"/>
        <w:numPr>
          <w:ilvl w:val="0"/>
          <w:numId w:val="1"/>
        </w:numPr>
        <w:tabs>
          <w:tab w:pos="1209" w:val="left" w:leader="none"/>
          <w:tab w:pos="1211" w:val="left" w:leader="none"/>
        </w:tabs>
        <w:spacing w:line="360" w:lineRule="auto" w:before="81" w:after="0"/>
        <w:ind w:left="1211" w:right="454" w:hanging="360"/>
        <w:jc w:val="left"/>
        <w:rPr>
          <w:sz w:val="22"/>
        </w:rPr>
      </w:pPr>
      <w:r>
        <w:rPr>
          <w:sz w:val="22"/>
        </w:rPr>
        <w:t>Section</w:t>
      </w:r>
      <w:r>
        <w:rPr>
          <w:spacing w:val="-2"/>
          <w:sz w:val="22"/>
        </w:rPr>
        <w:t> </w:t>
      </w:r>
      <w:r>
        <w:rPr>
          <w:sz w:val="22"/>
        </w:rPr>
        <w:t>110A(1) of</w:t>
      </w:r>
      <w:r>
        <w:rPr>
          <w:spacing w:val="-3"/>
          <w:sz w:val="22"/>
        </w:rPr>
        <w:t> </w:t>
      </w:r>
      <w:r>
        <w:rPr>
          <w:sz w:val="22"/>
        </w:rPr>
        <w:t>the</w:t>
      </w:r>
      <w:r>
        <w:rPr>
          <w:spacing w:val="-2"/>
          <w:sz w:val="22"/>
        </w:rPr>
        <w:t> </w:t>
      </w:r>
      <w:r>
        <w:rPr>
          <w:sz w:val="22"/>
        </w:rPr>
        <w:t>AL</w:t>
      </w:r>
      <w:r>
        <w:rPr>
          <w:spacing w:val="-2"/>
          <w:sz w:val="22"/>
        </w:rPr>
        <w:t> </w:t>
      </w:r>
      <w:r>
        <w:rPr>
          <w:sz w:val="22"/>
        </w:rPr>
        <w:t>Act</w:t>
      </w:r>
      <w:r>
        <w:rPr>
          <w:spacing w:val="-2"/>
          <w:sz w:val="22"/>
        </w:rPr>
        <w:t> </w:t>
      </w:r>
      <w:r>
        <w:rPr>
          <w:sz w:val="22"/>
        </w:rPr>
        <w:t>provides</w:t>
      </w:r>
      <w:r>
        <w:rPr>
          <w:spacing w:val="-4"/>
          <w:sz w:val="22"/>
        </w:rPr>
        <w:t> </w:t>
      </w:r>
      <w:r>
        <w:rPr>
          <w:sz w:val="22"/>
        </w:rPr>
        <w:t>that ‘a</w:t>
      </w:r>
      <w:r>
        <w:rPr>
          <w:spacing w:val="-2"/>
          <w:sz w:val="22"/>
        </w:rPr>
        <w:t> </w:t>
      </w:r>
      <w:r>
        <w:rPr>
          <w:sz w:val="22"/>
        </w:rPr>
        <w:t>licensed</w:t>
      </w:r>
      <w:r>
        <w:rPr>
          <w:spacing w:val="-2"/>
          <w:sz w:val="22"/>
        </w:rPr>
        <w:t> </w:t>
      </w:r>
      <w:r>
        <w:rPr>
          <w:sz w:val="22"/>
        </w:rPr>
        <w:t>agent</w:t>
      </w:r>
      <w:r>
        <w:rPr>
          <w:spacing w:val="-2"/>
          <w:sz w:val="22"/>
        </w:rPr>
        <w:t> </w:t>
      </w:r>
      <w:r>
        <w:rPr>
          <w:sz w:val="22"/>
        </w:rPr>
        <w:t>must</w:t>
      </w:r>
      <w:r>
        <w:rPr>
          <w:spacing w:val="-2"/>
          <w:sz w:val="22"/>
        </w:rPr>
        <w:t> </w:t>
      </w:r>
      <w:r>
        <w:rPr>
          <w:sz w:val="22"/>
        </w:rPr>
        <w:t>ensure</w:t>
      </w:r>
      <w:r>
        <w:rPr>
          <w:spacing w:val="-6"/>
          <w:sz w:val="22"/>
        </w:rPr>
        <w:t> </w:t>
      </w:r>
      <w:r>
        <w:rPr>
          <w:sz w:val="22"/>
        </w:rPr>
        <w:t>that</w:t>
      </w:r>
      <w:r>
        <w:rPr>
          <w:spacing w:val="-2"/>
          <w:sz w:val="22"/>
        </w:rPr>
        <w:t> </w:t>
      </w:r>
      <w:r>
        <w:rPr>
          <w:sz w:val="22"/>
        </w:rPr>
        <w:t>there</w:t>
      </w:r>
      <w:r>
        <w:rPr>
          <w:spacing w:val="-2"/>
          <w:sz w:val="22"/>
        </w:rPr>
        <w:t> </w:t>
      </w:r>
      <w:r>
        <w:rPr>
          <w:sz w:val="22"/>
        </w:rPr>
        <w:t>is</w:t>
      </w:r>
      <w:r>
        <w:rPr>
          <w:spacing w:val="-4"/>
          <w:sz w:val="22"/>
        </w:rPr>
        <w:t> </w:t>
      </w:r>
      <w:r>
        <w:rPr>
          <w:sz w:val="22"/>
        </w:rPr>
        <w:t>at</w:t>
      </w:r>
      <w:r>
        <w:rPr>
          <w:spacing w:val="-2"/>
          <w:sz w:val="22"/>
        </w:rPr>
        <w:t> </w:t>
      </w:r>
      <w:r>
        <w:rPr>
          <w:sz w:val="22"/>
        </w:rPr>
        <w:t>all</w:t>
      </w:r>
      <w:r>
        <w:rPr>
          <w:spacing w:val="-2"/>
          <w:sz w:val="22"/>
        </w:rPr>
        <w:t> </w:t>
      </w:r>
      <w:r>
        <w:rPr>
          <w:sz w:val="22"/>
        </w:rPr>
        <w:t>times in the agent's service a business manager, who is a licensed agent appointed by the agent, in respect of each office of the business carried on</w:t>
      </w:r>
      <w:r>
        <w:rPr>
          <w:spacing w:val="-3"/>
          <w:sz w:val="22"/>
        </w:rPr>
        <w:t> </w:t>
      </w:r>
      <w:r>
        <w:rPr>
          <w:sz w:val="22"/>
        </w:rPr>
        <w:t>under the licence.’ Section 110A(5) of</w:t>
      </w:r>
      <w:r>
        <w:rPr>
          <w:spacing w:val="-1"/>
          <w:sz w:val="22"/>
        </w:rPr>
        <w:t> </w:t>
      </w:r>
      <w:r>
        <w:rPr>
          <w:sz w:val="22"/>
        </w:rPr>
        <w:t>the AL Act then provides that a ‘business manager must ensure that he or she exercises substantive and effective control of the day-to-day operations of an office in relation to which he or she was </w:t>
      </w:r>
      <w:r>
        <w:rPr>
          <w:spacing w:val="-2"/>
          <w:sz w:val="22"/>
        </w:rPr>
        <w:t>appointed’.</w:t>
      </w:r>
    </w:p>
    <w:p>
      <w:pPr>
        <w:pStyle w:val="ListParagraph"/>
        <w:numPr>
          <w:ilvl w:val="0"/>
          <w:numId w:val="1"/>
        </w:numPr>
        <w:tabs>
          <w:tab w:pos="1418" w:val="left" w:leader="none"/>
        </w:tabs>
        <w:spacing w:line="360" w:lineRule="auto" w:before="200" w:after="0"/>
        <w:ind w:left="1418" w:right="949" w:hanging="567"/>
        <w:jc w:val="left"/>
        <w:rPr>
          <w:sz w:val="22"/>
        </w:rPr>
      </w:pPr>
      <w:r>
        <w:rPr>
          <w:sz w:val="22"/>
        </w:rPr>
        <w:t>Section</w:t>
      </w:r>
      <w:r>
        <w:rPr>
          <w:spacing w:val="-3"/>
          <w:sz w:val="22"/>
        </w:rPr>
        <w:t> </w:t>
      </w:r>
      <w:r>
        <w:rPr>
          <w:sz w:val="22"/>
        </w:rPr>
        <w:t>110A(5)</w:t>
      </w:r>
      <w:r>
        <w:rPr>
          <w:spacing w:val="-1"/>
          <w:sz w:val="22"/>
        </w:rPr>
        <w:t> </w:t>
      </w:r>
      <w:r>
        <w:rPr>
          <w:sz w:val="22"/>
        </w:rPr>
        <w:t>of</w:t>
      </w:r>
      <w:r>
        <w:rPr>
          <w:spacing w:val="-4"/>
          <w:sz w:val="22"/>
        </w:rPr>
        <w:t> </w:t>
      </w:r>
      <w:r>
        <w:rPr>
          <w:sz w:val="22"/>
        </w:rPr>
        <w:t>the</w:t>
      </w:r>
      <w:r>
        <w:rPr>
          <w:spacing w:val="-3"/>
          <w:sz w:val="22"/>
        </w:rPr>
        <w:t> </w:t>
      </w:r>
      <w:r>
        <w:rPr>
          <w:sz w:val="22"/>
        </w:rPr>
        <w:t>AL</w:t>
      </w:r>
      <w:r>
        <w:rPr>
          <w:spacing w:val="-3"/>
          <w:sz w:val="22"/>
        </w:rPr>
        <w:t> </w:t>
      </w:r>
      <w:r>
        <w:rPr>
          <w:sz w:val="22"/>
        </w:rPr>
        <w:t>Act</w:t>
      </w:r>
      <w:r>
        <w:rPr>
          <w:spacing w:val="-3"/>
          <w:sz w:val="22"/>
        </w:rPr>
        <w:t> </w:t>
      </w:r>
      <w:r>
        <w:rPr>
          <w:sz w:val="22"/>
        </w:rPr>
        <w:t>obliges</w:t>
      </w:r>
      <w:r>
        <w:rPr>
          <w:spacing w:val="-2"/>
          <w:sz w:val="22"/>
        </w:rPr>
        <w:t> </w:t>
      </w:r>
      <w:r>
        <w:rPr>
          <w:sz w:val="22"/>
        </w:rPr>
        <w:t>business</w:t>
      </w:r>
      <w:r>
        <w:rPr>
          <w:spacing w:val="-5"/>
          <w:sz w:val="22"/>
        </w:rPr>
        <w:t> </w:t>
      </w:r>
      <w:r>
        <w:rPr>
          <w:sz w:val="22"/>
        </w:rPr>
        <w:t>managers</w:t>
      </w:r>
      <w:r>
        <w:rPr>
          <w:spacing w:val="-5"/>
          <w:sz w:val="22"/>
        </w:rPr>
        <w:t> </w:t>
      </w:r>
      <w:r>
        <w:rPr>
          <w:sz w:val="22"/>
        </w:rPr>
        <w:t>to</w:t>
      </w:r>
      <w:r>
        <w:rPr>
          <w:spacing w:val="-3"/>
          <w:sz w:val="22"/>
        </w:rPr>
        <w:t> </w:t>
      </w:r>
      <w:r>
        <w:rPr>
          <w:sz w:val="22"/>
        </w:rPr>
        <w:t>have</w:t>
      </w:r>
      <w:r>
        <w:rPr>
          <w:spacing w:val="-3"/>
          <w:sz w:val="22"/>
        </w:rPr>
        <w:t> </w:t>
      </w:r>
      <w:r>
        <w:rPr>
          <w:sz w:val="22"/>
        </w:rPr>
        <w:t>effective</w:t>
      </w:r>
      <w:r>
        <w:rPr>
          <w:spacing w:val="-3"/>
          <w:sz w:val="22"/>
        </w:rPr>
        <w:t> </w:t>
      </w:r>
      <w:r>
        <w:rPr>
          <w:sz w:val="22"/>
        </w:rPr>
        <w:t>and</w:t>
      </w:r>
      <w:r>
        <w:rPr>
          <w:spacing w:val="-3"/>
          <w:sz w:val="22"/>
        </w:rPr>
        <w:t> </w:t>
      </w:r>
      <w:r>
        <w:rPr>
          <w:sz w:val="22"/>
        </w:rPr>
        <w:t>substantial control over the business carried on under the licence.</w:t>
      </w:r>
    </w:p>
    <w:p>
      <w:pPr>
        <w:pStyle w:val="ListParagraph"/>
        <w:numPr>
          <w:ilvl w:val="0"/>
          <w:numId w:val="1"/>
        </w:numPr>
        <w:tabs>
          <w:tab w:pos="1418" w:val="left" w:leader="none"/>
        </w:tabs>
        <w:spacing w:line="240" w:lineRule="auto" w:before="201" w:after="0"/>
        <w:ind w:left="1418" w:right="0" w:hanging="567"/>
        <w:jc w:val="left"/>
        <w:rPr>
          <w:sz w:val="22"/>
        </w:rPr>
      </w:pPr>
      <w:r>
        <w:rPr>
          <w:sz w:val="22"/>
        </w:rPr>
        <w:t>Regulation</w:t>
      </w:r>
      <w:r>
        <w:rPr>
          <w:spacing w:val="-5"/>
          <w:sz w:val="22"/>
        </w:rPr>
        <w:t> </w:t>
      </w:r>
      <w:r>
        <w:rPr>
          <w:sz w:val="22"/>
        </w:rPr>
        <w:t>18</w:t>
      </w:r>
      <w:r>
        <w:rPr>
          <w:spacing w:val="-4"/>
          <w:sz w:val="22"/>
        </w:rPr>
        <w:t> </w:t>
      </w:r>
      <w:r>
        <w:rPr>
          <w:sz w:val="22"/>
        </w:rPr>
        <w:t>of</w:t>
      </w:r>
      <w:r>
        <w:rPr>
          <w:spacing w:val="-4"/>
          <w:sz w:val="22"/>
        </w:rPr>
        <w:t> </w:t>
      </w:r>
      <w:r>
        <w:rPr>
          <w:sz w:val="22"/>
        </w:rPr>
        <w:t>the</w:t>
      </w:r>
      <w:r>
        <w:rPr>
          <w:spacing w:val="-7"/>
          <w:sz w:val="22"/>
        </w:rPr>
        <w:t> </w:t>
      </w:r>
      <w:r>
        <w:rPr>
          <w:sz w:val="22"/>
        </w:rPr>
        <w:t>AL</w:t>
      </w:r>
      <w:r>
        <w:rPr>
          <w:spacing w:val="-6"/>
          <w:sz w:val="22"/>
        </w:rPr>
        <w:t> </w:t>
      </w:r>
      <w:r>
        <w:rPr>
          <w:sz w:val="22"/>
        </w:rPr>
        <w:t>Regulations</w:t>
      </w:r>
      <w:r>
        <w:rPr>
          <w:spacing w:val="-3"/>
          <w:sz w:val="22"/>
        </w:rPr>
        <w:t> </w:t>
      </w:r>
      <w:r>
        <w:rPr>
          <w:sz w:val="22"/>
        </w:rPr>
        <w:t>provides</w:t>
      </w:r>
      <w:r>
        <w:rPr>
          <w:spacing w:val="-6"/>
          <w:sz w:val="22"/>
        </w:rPr>
        <w:t> </w:t>
      </w:r>
      <w:r>
        <w:rPr>
          <w:spacing w:val="-4"/>
          <w:sz w:val="22"/>
        </w:rPr>
        <w:t>that:</w:t>
      </w:r>
    </w:p>
    <w:p>
      <w:pPr>
        <w:pStyle w:val="BodyText"/>
        <w:spacing w:before="72"/>
      </w:pPr>
    </w:p>
    <w:p>
      <w:pPr>
        <w:spacing w:line="360" w:lineRule="auto" w:before="0"/>
        <w:ind w:left="1984" w:right="261" w:firstLine="0"/>
        <w:jc w:val="left"/>
        <w:rPr>
          <w:i/>
          <w:sz w:val="22"/>
        </w:rPr>
      </w:pPr>
      <w:r>
        <w:rPr>
          <w:i/>
          <w:sz w:val="22"/>
        </w:rPr>
        <w:t>“A</w:t>
      </w:r>
      <w:r>
        <w:rPr>
          <w:i/>
          <w:spacing w:val="-2"/>
          <w:sz w:val="22"/>
        </w:rPr>
        <w:t> </w:t>
      </w:r>
      <w:r>
        <w:rPr>
          <w:i/>
          <w:sz w:val="22"/>
        </w:rPr>
        <w:t>provision</w:t>
      </w:r>
      <w:r>
        <w:rPr>
          <w:i/>
          <w:spacing w:val="-2"/>
          <w:sz w:val="22"/>
        </w:rPr>
        <w:t> </w:t>
      </w:r>
      <w:r>
        <w:rPr>
          <w:i/>
          <w:sz w:val="22"/>
        </w:rPr>
        <w:t>of</w:t>
      </w:r>
      <w:r>
        <w:rPr>
          <w:i/>
          <w:spacing w:val="-2"/>
          <w:sz w:val="22"/>
        </w:rPr>
        <w:t> </w:t>
      </w:r>
      <w:r>
        <w:rPr>
          <w:i/>
          <w:sz w:val="22"/>
        </w:rPr>
        <w:t>Part</w:t>
      </w:r>
      <w:r>
        <w:rPr>
          <w:i/>
          <w:spacing w:val="-2"/>
          <w:sz w:val="22"/>
        </w:rPr>
        <w:t> </w:t>
      </w:r>
      <w:r>
        <w:rPr>
          <w:i/>
          <w:sz w:val="22"/>
        </w:rPr>
        <w:t>V</w:t>
      </w:r>
      <w:r>
        <w:rPr>
          <w:i/>
          <w:spacing w:val="-2"/>
          <w:sz w:val="22"/>
        </w:rPr>
        <w:t> </w:t>
      </w:r>
      <w:r>
        <w:rPr>
          <w:i/>
          <w:sz w:val="22"/>
        </w:rPr>
        <w:t>or</w:t>
      </w:r>
      <w:r>
        <w:rPr>
          <w:i/>
          <w:spacing w:val="-3"/>
          <w:sz w:val="22"/>
        </w:rPr>
        <w:t> </w:t>
      </w:r>
      <w:r>
        <w:rPr>
          <w:i/>
          <w:sz w:val="22"/>
        </w:rPr>
        <w:t>XII of</w:t>
      </w:r>
      <w:r>
        <w:rPr>
          <w:i/>
          <w:spacing w:val="-2"/>
          <w:sz w:val="22"/>
        </w:rPr>
        <w:t> </w:t>
      </w:r>
      <w:r>
        <w:rPr>
          <w:i/>
          <w:sz w:val="22"/>
        </w:rPr>
        <w:t>the</w:t>
      </w:r>
      <w:r>
        <w:rPr>
          <w:i/>
          <w:spacing w:val="-4"/>
          <w:sz w:val="22"/>
        </w:rPr>
        <w:t> </w:t>
      </w:r>
      <w:r>
        <w:rPr>
          <w:i/>
          <w:sz w:val="22"/>
        </w:rPr>
        <w:t>Act</w:t>
      </w:r>
      <w:r>
        <w:rPr>
          <w:i/>
          <w:spacing w:val="-2"/>
          <w:sz w:val="22"/>
        </w:rPr>
        <w:t> </w:t>
      </w:r>
      <w:r>
        <w:rPr>
          <w:i/>
          <w:sz w:val="22"/>
        </w:rPr>
        <w:t>or</w:t>
      </w:r>
      <w:r>
        <w:rPr>
          <w:i/>
          <w:spacing w:val="-3"/>
          <w:sz w:val="22"/>
        </w:rPr>
        <w:t> </w:t>
      </w:r>
      <w:r>
        <w:rPr>
          <w:i/>
          <w:sz w:val="22"/>
        </w:rPr>
        <w:t>these</w:t>
      </w:r>
      <w:r>
        <w:rPr>
          <w:i/>
          <w:spacing w:val="-4"/>
          <w:sz w:val="22"/>
        </w:rPr>
        <w:t> </w:t>
      </w:r>
      <w:r>
        <w:rPr>
          <w:i/>
          <w:sz w:val="22"/>
        </w:rPr>
        <w:t>Regulations</w:t>
      </w:r>
      <w:r>
        <w:rPr>
          <w:i/>
          <w:spacing w:val="-1"/>
          <w:sz w:val="22"/>
        </w:rPr>
        <w:t> </w:t>
      </w:r>
      <w:r>
        <w:rPr>
          <w:i/>
          <w:sz w:val="22"/>
        </w:rPr>
        <w:t>that</w:t>
      </w:r>
      <w:r>
        <w:rPr>
          <w:i/>
          <w:spacing w:val="-3"/>
          <w:sz w:val="22"/>
        </w:rPr>
        <w:t> </w:t>
      </w:r>
      <w:r>
        <w:rPr>
          <w:i/>
          <w:sz w:val="22"/>
        </w:rPr>
        <w:t>requires</w:t>
      </w:r>
      <w:r>
        <w:rPr>
          <w:i/>
          <w:spacing w:val="-6"/>
          <w:sz w:val="22"/>
        </w:rPr>
        <w:t> </w:t>
      </w:r>
      <w:r>
        <w:rPr>
          <w:i/>
          <w:sz w:val="22"/>
        </w:rPr>
        <w:t>a</w:t>
      </w:r>
      <w:r>
        <w:rPr>
          <w:i/>
          <w:spacing w:val="-2"/>
          <w:sz w:val="22"/>
        </w:rPr>
        <w:t> </w:t>
      </w:r>
      <w:r>
        <w:rPr>
          <w:i/>
          <w:sz w:val="22"/>
        </w:rPr>
        <w:t>licensed</w:t>
      </w:r>
      <w:r>
        <w:rPr>
          <w:i/>
          <w:spacing w:val="-2"/>
          <w:sz w:val="22"/>
        </w:rPr>
        <w:t> </w:t>
      </w:r>
      <w:r>
        <w:rPr>
          <w:i/>
          <w:sz w:val="22"/>
        </w:rPr>
        <w:t>agent</w:t>
      </w:r>
      <w:r>
        <w:rPr>
          <w:i/>
          <w:spacing w:val="-2"/>
          <w:sz w:val="22"/>
        </w:rPr>
        <w:t> </w:t>
      </w:r>
      <w:r>
        <w:rPr>
          <w:i/>
          <w:sz w:val="22"/>
        </w:rPr>
        <w:t>to</w:t>
      </w:r>
      <w:r>
        <w:rPr>
          <w:i/>
          <w:sz w:val="22"/>
        </w:rPr>
        <w:t> do, or to refrain from doing, an act or to carry out an obligation shall, in the case of a licensed agent which is a company or firm, be read as imposing jointly and severally on:</w:t>
      </w:r>
    </w:p>
    <w:p>
      <w:pPr>
        <w:spacing w:line="360" w:lineRule="auto" w:before="201"/>
        <w:ind w:left="1984" w:right="0" w:firstLine="0"/>
        <w:jc w:val="left"/>
        <w:rPr>
          <w:i/>
          <w:sz w:val="22"/>
        </w:rPr>
      </w:pPr>
      <w:r>
        <w:rPr>
          <w:i/>
          <w:sz w:val="22"/>
        </w:rPr>
        <w:t>(a)</w:t>
      </w:r>
      <w:r>
        <w:rPr>
          <w:i/>
          <w:spacing w:val="-25"/>
          <w:sz w:val="22"/>
        </w:rPr>
        <w:t> </w:t>
      </w:r>
      <w:r>
        <w:rPr>
          <w:i/>
          <w:sz w:val="22"/>
        </w:rPr>
        <w:t>in</w:t>
      </w:r>
      <w:r>
        <w:rPr>
          <w:i/>
          <w:spacing w:val="-3"/>
          <w:sz w:val="22"/>
        </w:rPr>
        <w:t> </w:t>
      </w:r>
      <w:r>
        <w:rPr>
          <w:i/>
          <w:sz w:val="22"/>
        </w:rPr>
        <w:t>the</w:t>
      </w:r>
      <w:r>
        <w:rPr>
          <w:i/>
          <w:spacing w:val="-2"/>
          <w:sz w:val="22"/>
        </w:rPr>
        <w:t> </w:t>
      </w:r>
      <w:r>
        <w:rPr>
          <w:i/>
          <w:sz w:val="22"/>
        </w:rPr>
        <w:t>case</w:t>
      </w:r>
      <w:r>
        <w:rPr>
          <w:i/>
          <w:spacing w:val="-2"/>
          <w:sz w:val="22"/>
        </w:rPr>
        <w:t> </w:t>
      </w:r>
      <w:r>
        <w:rPr>
          <w:i/>
          <w:sz w:val="22"/>
        </w:rPr>
        <w:t>of a</w:t>
      </w:r>
      <w:r>
        <w:rPr>
          <w:i/>
          <w:spacing w:val="-4"/>
          <w:sz w:val="22"/>
        </w:rPr>
        <w:t> </w:t>
      </w:r>
      <w:r>
        <w:rPr>
          <w:i/>
          <w:sz w:val="22"/>
        </w:rPr>
        <w:t>company</w:t>
      </w:r>
      <w:r>
        <w:rPr>
          <w:i/>
          <w:spacing w:val="-4"/>
          <w:sz w:val="22"/>
        </w:rPr>
        <w:t> </w:t>
      </w:r>
      <w:r>
        <w:rPr>
          <w:i/>
          <w:sz w:val="22"/>
        </w:rPr>
        <w:t>which</w:t>
      </w:r>
      <w:r>
        <w:rPr>
          <w:i/>
          <w:spacing w:val="-2"/>
          <w:sz w:val="22"/>
        </w:rPr>
        <w:t> </w:t>
      </w:r>
      <w:r>
        <w:rPr>
          <w:i/>
          <w:sz w:val="22"/>
        </w:rPr>
        <w:t>is</w:t>
      </w:r>
      <w:r>
        <w:rPr>
          <w:i/>
          <w:spacing w:val="-1"/>
          <w:sz w:val="22"/>
        </w:rPr>
        <w:t> </w:t>
      </w:r>
      <w:r>
        <w:rPr>
          <w:i/>
          <w:sz w:val="22"/>
        </w:rPr>
        <w:t>a</w:t>
      </w:r>
      <w:r>
        <w:rPr>
          <w:i/>
          <w:spacing w:val="-4"/>
          <w:sz w:val="22"/>
        </w:rPr>
        <w:t> </w:t>
      </w:r>
      <w:r>
        <w:rPr>
          <w:i/>
          <w:sz w:val="22"/>
        </w:rPr>
        <w:t>licensed</w:t>
      </w:r>
      <w:r>
        <w:rPr>
          <w:i/>
          <w:spacing w:val="-2"/>
          <w:sz w:val="22"/>
        </w:rPr>
        <w:t> </w:t>
      </w:r>
      <w:r>
        <w:rPr>
          <w:i/>
          <w:sz w:val="22"/>
        </w:rPr>
        <w:t>agent –</w:t>
      </w:r>
      <w:r>
        <w:rPr>
          <w:i/>
          <w:spacing w:val="-4"/>
          <w:sz w:val="22"/>
        </w:rPr>
        <w:t> </w:t>
      </w:r>
      <w:r>
        <w:rPr>
          <w:i/>
          <w:sz w:val="22"/>
        </w:rPr>
        <w:t>a</w:t>
      </w:r>
      <w:r>
        <w:rPr>
          <w:i/>
          <w:spacing w:val="-2"/>
          <w:sz w:val="22"/>
        </w:rPr>
        <w:t> </w:t>
      </w:r>
      <w:r>
        <w:rPr>
          <w:i/>
          <w:sz w:val="22"/>
        </w:rPr>
        <w:t>licensed</w:t>
      </w:r>
      <w:r>
        <w:rPr>
          <w:i/>
          <w:spacing w:val="-2"/>
          <w:sz w:val="22"/>
        </w:rPr>
        <w:t> </w:t>
      </w:r>
      <w:r>
        <w:rPr>
          <w:i/>
          <w:sz w:val="22"/>
        </w:rPr>
        <w:t>agent who</w:t>
      </w:r>
      <w:r>
        <w:rPr>
          <w:i/>
          <w:spacing w:val="-6"/>
          <w:sz w:val="22"/>
        </w:rPr>
        <w:t> </w:t>
      </w:r>
      <w:r>
        <w:rPr>
          <w:i/>
          <w:sz w:val="22"/>
        </w:rPr>
        <w:t>is</w:t>
      </w:r>
      <w:r>
        <w:rPr>
          <w:i/>
          <w:spacing w:val="-1"/>
          <w:sz w:val="22"/>
        </w:rPr>
        <w:t> </w:t>
      </w:r>
      <w:r>
        <w:rPr>
          <w:i/>
          <w:sz w:val="22"/>
        </w:rPr>
        <w:t>a</w:t>
      </w:r>
      <w:r>
        <w:rPr>
          <w:i/>
          <w:spacing w:val="-2"/>
          <w:sz w:val="22"/>
        </w:rPr>
        <w:t> </w:t>
      </w:r>
      <w:r>
        <w:rPr>
          <w:i/>
          <w:sz w:val="22"/>
        </w:rPr>
        <w:t>branch</w:t>
      </w:r>
      <w:r>
        <w:rPr>
          <w:i/>
          <w:sz w:val="22"/>
        </w:rPr>
        <w:t> manager</w:t>
      </w:r>
      <w:hyperlink w:history="true" w:anchor="_bookmark2">
        <w:r>
          <w:rPr>
            <w:i/>
            <w:sz w:val="22"/>
            <w:vertAlign w:val="superscript"/>
          </w:rPr>
          <w:t>3</w:t>
        </w:r>
      </w:hyperlink>
      <w:r>
        <w:rPr>
          <w:i/>
          <w:sz w:val="22"/>
          <w:vertAlign w:val="baseline"/>
        </w:rPr>
        <w:t>, employee or director of the company; …</w:t>
      </w:r>
    </w:p>
    <w:p>
      <w:pPr>
        <w:spacing w:line="360" w:lineRule="auto" w:before="199"/>
        <w:ind w:left="1984" w:right="369" w:firstLine="0"/>
        <w:jc w:val="left"/>
        <w:rPr>
          <w:i/>
          <w:sz w:val="22"/>
        </w:rPr>
      </w:pPr>
      <w:r>
        <w:rPr>
          <w:i/>
          <w:sz w:val="22"/>
        </w:rPr>
        <w:t>a</w:t>
      </w:r>
      <w:r>
        <w:rPr>
          <w:i/>
          <w:spacing w:val="-1"/>
          <w:sz w:val="22"/>
        </w:rPr>
        <w:t> </w:t>
      </w:r>
      <w:r>
        <w:rPr>
          <w:i/>
          <w:sz w:val="22"/>
        </w:rPr>
        <w:t>like</w:t>
      </w:r>
      <w:r>
        <w:rPr>
          <w:i/>
          <w:spacing w:val="-1"/>
          <w:sz w:val="22"/>
        </w:rPr>
        <w:t> </w:t>
      </w:r>
      <w:r>
        <w:rPr>
          <w:i/>
          <w:sz w:val="22"/>
        </w:rPr>
        <w:t>requirement</w:t>
      </w:r>
      <w:r>
        <w:rPr>
          <w:i/>
          <w:spacing w:val="-1"/>
          <w:sz w:val="22"/>
        </w:rPr>
        <w:t> </w:t>
      </w:r>
      <w:r>
        <w:rPr>
          <w:i/>
          <w:sz w:val="22"/>
        </w:rPr>
        <w:t>to</w:t>
      </w:r>
      <w:r>
        <w:rPr>
          <w:i/>
          <w:spacing w:val="-3"/>
          <w:sz w:val="22"/>
        </w:rPr>
        <w:t> </w:t>
      </w:r>
      <w:r>
        <w:rPr>
          <w:i/>
          <w:sz w:val="22"/>
        </w:rPr>
        <w:t>do,</w:t>
      </w:r>
      <w:r>
        <w:rPr>
          <w:i/>
          <w:spacing w:val="-2"/>
          <w:sz w:val="22"/>
        </w:rPr>
        <w:t> </w:t>
      </w:r>
      <w:r>
        <w:rPr>
          <w:i/>
          <w:sz w:val="22"/>
        </w:rPr>
        <w:t>or</w:t>
      </w:r>
      <w:r>
        <w:rPr>
          <w:i/>
          <w:spacing w:val="-2"/>
          <w:sz w:val="22"/>
        </w:rPr>
        <w:t> </w:t>
      </w:r>
      <w:r>
        <w:rPr>
          <w:i/>
          <w:sz w:val="22"/>
        </w:rPr>
        <w:t>to</w:t>
      </w:r>
      <w:r>
        <w:rPr>
          <w:i/>
          <w:spacing w:val="-3"/>
          <w:sz w:val="22"/>
        </w:rPr>
        <w:t> </w:t>
      </w:r>
      <w:r>
        <w:rPr>
          <w:i/>
          <w:sz w:val="22"/>
        </w:rPr>
        <w:t>refrain</w:t>
      </w:r>
      <w:r>
        <w:rPr>
          <w:i/>
          <w:spacing w:val="-1"/>
          <w:sz w:val="22"/>
        </w:rPr>
        <w:t> </w:t>
      </w:r>
      <w:r>
        <w:rPr>
          <w:i/>
          <w:sz w:val="22"/>
        </w:rPr>
        <w:t>from</w:t>
      </w:r>
      <w:r>
        <w:rPr>
          <w:i/>
          <w:spacing w:val="-2"/>
          <w:sz w:val="22"/>
        </w:rPr>
        <w:t> </w:t>
      </w:r>
      <w:r>
        <w:rPr>
          <w:i/>
          <w:sz w:val="22"/>
        </w:rPr>
        <w:t>doing,</w:t>
      </w:r>
      <w:r>
        <w:rPr>
          <w:i/>
          <w:spacing w:val="-1"/>
          <w:sz w:val="22"/>
        </w:rPr>
        <w:t> </w:t>
      </w:r>
      <w:r>
        <w:rPr>
          <w:i/>
          <w:sz w:val="22"/>
        </w:rPr>
        <w:t>the</w:t>
      </w:r>
      <w:r>
        <w:rPr>
          <w:i/>
          <w:spacing w:val="-1"/>
          <w:sz w:val="22"/>
        </w:rPr>
        <w:t> </w:t>
      </w:r>
      <w:r>
        <w:rPr>
          <w:i/>
          <w:sz w:val="22"/>
        </w:rPr>
        <w:t>act</w:t>
      </w:r>
      <w:r>
        <w:rPr>
          <w:i/>
          <w:spacing w:val="-1"/>
          <w:sz w:val="22"/>
        </w:rPr>
        <w:t> </w:t>
      </w:r>
      <w:r>
        <w:rPr>
          <w:i/>
          <w:sz w:val="22"/>
        </w:rPr>
        <w:t>or</w:t>
      </w:r>
      <w:r>
        <w:rPr>
          <w:i/>
          <w:spacing w:val="-2"/>
          <w:sz w:val="22"/>
        </w:rPr>
        <w:t> </w:t>
      </w:r>
      <w:r>
        <w:rPr>
          <w:i/>
          <w:sz w:val="22"/>
        </w:rPr>
        <w:t>to</w:t>
      </w:r>
      <w:r>
        <w:rPr>
          <w:i/>
          <w:spacing w:val="-3"/>
          <w:sz w:val="22"/>
        </w:rPr>
        <w:t> </w:t>
      </w:r>
      <w:r>
        <w:rPr>
          <w:i/>
          <w:sz w:val="22"/>
        </w:rPr>
        <w:t>carry</w:t>
      </w:r>
      <w:r>
        <w:rPr>
          <w:i/>
          <w:spacing w:val="-3"/>
          <w:sz w:val="22"/>
        </w:rPr>
        <w:t> </w:t>
      </w:r>
      <w:r>
        <w:rPr>
          <w:i/>
          <w:sz w:val="22"/>
        </w:rPr>
        <w:t>out</w:t>
      </w:r>
      <w:r>
        <w:rPr>
          <w:i/>
          <w:spacing w:val="-1"/>
          <w:sz w:val="22"/>
        </w:rPr>
        <w:t> </w:t>
      </w:r>
      <w:r>
        <w:rPr>
          <w:i/>
          <w:sz w:val="22"/>
        </w:rPr>
        <w:t>the</w:t>
      </w:r>
      <w:r>
        <w:rPr>
          <w:i/>
          <w:spacing w:val="-5"/>
          <w:sz w:val="22"/>
        </w:rPr>
        <w:t> </w:t>
      </w:r>
      <w:r>
        <w:rPr>
          <w:i/>
          <w:sz w:val="22"/>
        </w:rPr>
        <w:t>obligation</w:t>
      </w:r>
      <w:r>
        <w:rPr>
          <w:i/>
          <w:spacing w:val="-1"/>
          <w:sz w:val="22"/>
        </w:rPr>
        <w:t> </w:t>
      </w:r>
      <w:r>
        <w:rPr>
          <w:i/>
          <w:sz w:val="22"/>
        </w:rPr>
        <w:t>in</w:t>
      </w:r>
      <w:r>
        <w:rPr>
          <w:i/>
          <w:sz w:val="22"/>
        </w:rPr>
        <w:t> relation to the business of the licensed agent.”</w:t>
      </w:r>
    </w:p>
    <w:p>
      <w:pPr>
        <w:pStyle w:val="Heading1"/>
        <w:ind w:left="839"/>
        <w:rPr>
          <w:u w:val="none"/>
        </w:rPr>
      </w:pPr>
      <w:r>
        <w:rPr>
          <w:spacing w:val="-2"/>
          <w:u w:val="single"/>
        </w:rPr>
        <w:t>Consideration</w:t>
      </w:r>
    </w:p>
    <w:p>
      <w:pPr>
        <w:pStyle w:val="ListParagraph"/>
        <w:numPr>
          <w:ilvl w:val="0"/>
          <w:numId w:val="1"/>
        </w:numPr>
        <w:tabs>
          <w:tab w:pos="1210" w:val="left" w:leader="none"/>
        </w:tabs>
        <w:spacing w:line="240" w:lineRule="auto" w:before="247" w:after="0"/>
        <w:ind w:left="1210" w:right="0" w:hanging="358"/>
        <w:jc w:val="left"/>
        <w:rPr>
          <w:sz w:val="22"/>
        </w:rPr>
      </w:pPr>
      <w:r>
        <w:rPr>
          <w:sz w:val="22"/>
        </w:rPr>
        <w:t>The</w:t>
      </w:r>
      <w:r>
        <w:rPr>
          <w:spacing w:val="-4"/>
          <w:sz w:val="22"/>
        </w:rPr>
        <w:t> </w:t>
      </w:r>
      <w:r>
        <w:rPr>
          <w:sz w:val="22"/>
        </w:rPr>
        <w:t>issues</w:t>
      </w:r>
      <w:r>
        <w:rPr>
          <w:spacing w:val="-5"/>
          <w:sz w:val="22"/>
        </w:rPr>
        <w:t> </w:t>
      </w:r>
      <w:r>
        <w:rPr>
          <w:sz w:val="22"/>
        </w:rPr>
        <w:t>that</w:t>
      </w:r>
      <w:r>
        <w:rPr>
          <w:spacing w:val="-3"/>
          <w:sz w:val="22"/>
        </w:rPr>
        <w:t> </w:t>
      </w:r>
      <w:r>
        <w:rPr>
          <w:sz w:val="22"/>
        </w:rPr>
        <w:t>the</w:t>
      </w:r>
      <w:r>
        <w:rPr>
          <w:spacing w:val="-5"/>
          <w:sz w:val="22"/>
        </w:rPr>
        <w:t> </w:t>
      </w:r>
      <w:r>
        <w:rPr>
          <w:sz w:val="22"/>
        </w:rPr>
        <w:t>Board</w:t>
      </w:r>
      <w:r>
        <w:rPr>
          <w:spacing w:val="-3"/>
          <w:sz w:val="22"/>
        </w:rPr>
        <w:t> </w:t>
      </w:r>
      <w:r>
        <w:rPr>
          <w:sz w:val="22"/>
        </w:rPr>
        <w:t>inquired</w:t>
      </w:r>
      <w:r>
        <w:rPr>
          <w:spacing w:val="-3"/>
          <w:sz w:val="22"/>
        </w:rPr>
        <w:t> </w:t>
      </w:r>
      <w:r>
        <w:rPr>
          <w:sz w:val="22"/>
        </w:rPr>
        <w:t>into</w:t>
      </w:r>
      <w:r>
        <w:rPr>
          <w:spacing w:val="-5"/>
          <w:sz w:val="22"/>
        </w:rPr>
        <w:t> </w:t>
      </w:r>
      <w:r>
        <w:rPr>
          <w:spacing w:val="-4"/>
          <w:sz w:val="22"/>
        </w:rPr>
        <w:t>are:</w:t>
      </w:r>
    </w:p>
    <w:p>
      <w:pPr>
        <w:pStyle w:val="BodyText"/>
        <w:spacing w:before="72"/>
      </w:pPr>
    </w:p>
    <w:p>
      <w:pPr>
        <w:pStyle w:val="ListParagraph"/>
        <w:numPr>
          <w:ilvl w:val="1"/>
          <w:numId w:val="1"/>
        </w:numPr>
        <w:tabs>
          <w:tab w:pos="1556" w:val="left" w:leader="none"/>
          <w:tab w:pos="1559" w:val="left" w:leader="none"/>
        </w:tabs>
        <w:spacing w:line="360" w:lineRule="auto" w:before="0" w:after="0"/>
        <w:ind w:left="1559" w:right="1051" w:hanging="360"/>
        <w:jc w:val="left"/>
        <w:rPr>
          <w:sz w:val="22"/>
        </w:rPr>
      </w:pPr>
      <w:r>
        <w:rPr>
          <w:sz w:val="22"/>
        </w:rPr>
        <w:t>whether</w:t>
      </w:r>
      <w:r>
        <w:rPr>
          <w:spacing w:val="-3"/>
          <w:sz w:val="22"/>
        </w:rPr>
        <w:t> </w:t>
      </w:r>
      <w:r>
        <w:rPr>
          <w:sz w:val="22"/>
        </w:rPr>
        <w:t>the</w:t>
      </w:r>
      <w:r>
        <w:rPr>
          <w:spacing w:val="-1"/>
          <w:sz w:val="22"/>
        </w:rPr>
        <w:t> </w:t>
      </w:r>
      <w:r>
        <w:rPr>
          <w:sz w:val="22"/>
        </w:rPr>
        <w:t>business</w:t>
      </w:r>
      <w:r>
        <w:rPr>
          <w:spacing w:val="-4"/>
          <w:sz w:val="22"/>
        </w:rPr>
        <w:t> </w:t>
      </w:r>
      <w:r>
        <w:rPr>
          <w:sz w:val="22"/>
        </w:rPr>
        <w:t>manager</w:t>
      </w:r>
      <w:r>
        <w:rPr>
          <w:spacing w:val="-3"/>
          <w:sz w:val="22"/>
        </w:rPr>
        <w:t> </w:t>
      </w:r>
      <w:r>
        <w:rPr>
          <w:sz w:val="22"/>
        </w:rPr>
        <w:t>failed</w:t>
      </w:r>
      <w:r>
        <w:rPr>
          <w:spacing w:val="-2"/>
          <w:sz w:val="22"/>
        </w:rPr>
        <w:t> </w:t>
      </w:r>
      <w:r>
        <w:rPr>
          <w:sz w:val="22"/>
        </w:rPr>
        <w:t>to</w:t>
      </w:r>
      <w:r>
        <w:rPr>
          <w:spacing w:val="-4"/>
          <w:sz w:val="22"/>
        </w:rPr>
        <w:t> </w:t>
      </w:r>
      <w:r>
        <w:rPr>
          <w:sz w:val="22"/>
        </w:rPr>
        <w:t>comply</w:t>
      </w:r>
      <w:r>
        <w:rPr>
          <w:spacing w:val="-4"/>
          <w:sz w:val="22"/>
        </w:rPr>
        <w:t> </w:t>
      </w:r>
      <w:r>
        <w:rPr>
          <w:sz w:val="22"/>
        </w:rPr>
        <w:t>with</w:t>
      </w:r>
      <w:r>
        <w:rPr>
          <w:spacing w:val="-4"/>
          <w:sz w:val="22"/>
        </w:rPr>
        <w:t> </w:t>
      </w:r>
      <w:r>
        <w:rPr>
          <w:sz w:val="22"/>
        </w:rPr>
        <w:t>the</w:t>
      </w:r>
      <w:r>
        <w:rPr>
          <w:spacing w:val="-2"/>
          <w:sz w:val="22"/>
        </w:rPr>
        <w:t> </w:t>
      </w:r>
      <w:r>
        <w:rPr>
          <w:sz w:val="22"/>
        </w:rPr>
        <w:t>Board’s</w:t>
      </w:r>
      <w:r>
        <w:rPr>
          <w:spacing w:val="-1"/>
          <w:sz w:val="22"/>
        </w:rPr>
        <w:t> </w:t>
      </w:r>
      <w:r>
        <w:rPr>
          <w:sz w:val="22"/>
        </w:rPr>
        <w:t>directions</w:t>
      </w:r>
      <w:r>
        <w:rPr>
          <w:spacing w:val="-4"/>
          <w:sz w:val="22"/>
        </w:rPr>
        <w:t> </w:t>
      </w:r>
      <w:r>
        <w:rPr>
          <w:sz w:val="22"/>
        </w:rPr>
        <w:t>regarding</w:t>
      </w:r>
      <w:r>
        <w:rPr>
          <w:spacing w:val="-4"/>
          <w:sz w:val="22"/>
        </w:rPr>
        <w:t> </w:t>
      </w:r>
      <w:r>
        <w:rPr>
          <w:sz w:val="22"/>
        </w:rPr>
        <w:t>the completion of audits;</w:t>
      </w:r>
    </w:p>
    <w:p>
      <w:pPr>
        <w:pStyle w:val="ListParagraph"/>
        <w:numPr>
          <w:ilvl w:val="1"/>
          <w:numId w:val="1"/>
        </w:numPr>
        <w:tabs>
          <w:tab w:pos="1556" w:val="left" w:leader="none"/>
          <w:tab w:pos="1559" w:val="left" w:leader="none"/>
        </w:tabs>
        <w:spacing w:line="360" w:lineRule="auto" w:before="2" w:after="0"/>
        <w:ind w:left="1559" w:right="1293" w:hanging="360"/>
        <w:jc w:val="left"/>
        <w:rPr>
          <w:sz w:val="22"/>
        </w:rPr>
      </w:pPr>
      <w:r>
        <w:rPr>
          <w:sz w:val="22"/>
        </w:rPr>
        <w:t>whether</w:t>
      </w:r>
      <w:r>
        <w:rPr>
          <w:spacing w:val="-4"/>
          <w:sz w:val="22"/>
        </w:rPr>
        <w:t> </w:t>
      </w:r>
      <w:r>
        <w:rPr>
          <w:sz w:val="22"/>
        </w:rPr>
        <w:t>the</w:t>
      </w:r>
      <w:r>
        <w:rPr>
          <w:spacing w:val="-3"/>
          <w:sz w:val="22"/>
        </w:rPr>
        <w:t> </w:t>
      </w:r>
      <w:r>
        <w:rPr>
          <w:sz w:val="22"/>
        </w:rPr>
        <w:t>business</w:t>
      </w:r>
      <w:r>
        <w:rPr>
          <w:spacing w:val="-5"/>
          <w:sz w:val="22"/>
        </w:rPr>
        <w:t> </w:t>
      </w:r>
      <w:r>
        <w:rPr>
          <w:sz w:val="22"/>
        </w:rPr>
        <w:t>manager</w:t>
      </w:r>
      <w:r>
        <w:rPr>
          <w:spacing w:val="-1"/>
          <w:sz w:val="22"/>
        </w:rPr>
        <w:t> </w:t>
      </w:r>
      <w:r>
        <w:rPr>
          <w:sz w:val="22"/>
        </w:rPr>
        <w:t>provided</w:t>
      </w:r>
      <w:r>
        <w:rPr>
          <w:spacing w:val="-3"/>
          <w:sz w:val="22"/>
        </w:rPr>
        <w:t> </w:t>
      </w:r>
      <w:r>
        <w:rPr>
          <w:sz w:val="22"/>
        </w:rPr>
        <w:t>inconsistent</w:t>
      </w:r>
      <w:r>
        <w:rPr>
          <w:spacing w:val="-1"/>
          <w:sz w:val="22"/>
        </w:rPr>
        <w:t> </w:t>
      </w:r>
      <w:r>
        <w:rPr>
          <w:sz w:val="22"/>
        </w:rPr>
        <w:t>and</w:t>
      </w:r>
      <w:r>
        <w:rPr>
          <w:spacing w:val="-5"/>
          <w:sz w:val="22"/>
        </w:rPr>
        <w:t> </w:t>
      </w:r>
      <w:r>
        <w:rPr>
          <w:sz w:val="22"/>
        </w:rPr>
        <w:t>potentially</w:t>
      </w:r>
      <w:r>
        <w:rPr>
          <w:spacing w:val="-2"/>
          <w:sz w:val="22"/>
        </w:rPr>
        <w:t> </w:t>
      </w:r>
      <w:r>
        <w:rPr>
          <w:sz w:val="22"/>
        </w:rPr>
        <w:t>misleading</w:t>
      </w:r>
      <w:r>
        <w:rPr>
          <w:spacing w:val="-3"/>
          <w:sz w:val="22"/>
        </w:rPr>
        <w:t> </w:t>
      </w:r>
      <w:r>
        <w:rPr>
          <w:sz w:val="22"/>
        </w:rPr>
        <w:t>to</w:t>
      </w:r>
      <w:r>
        <w:rPr>
          <w:spacing w:val="-5"/>
          <w:sz w:val="22"/>
        </w:rPr>
        <w:t> </w:t>
      </w:r>
      <w:r>
        <w:rPr>
          <w:sz w:val="22"/>
        </w:rPr>
        <w:t>the </w:t>
      </w:r>
      <w:r>
        <w:rPr>
          <w:spacing w:val="-2"/>
          <w:sz w:val="22"/>
        </w:rPr>
        <w:t>department;</w:t>
      </w:r>
    </w:p>
    <w:p>
      <w:pPr>
        <w:pStyle w:val="ListParagraph"/>
        <w:numPr>
          <w:ilvl w:val="1"/>
          <w:numId w:val="1"/>
        </w:numPr>
        <w:tabs>
          <w:tab w:pos="1559" w:val="left" w:leader="none"/>
          <w:tab w:pos="1618" w:val="left" w:leader="none"/>
        </w:tabs>
        <w:spacing w:line="360" w:lineRule="auto" w:before="0" w:after="0"/>
        <w:ind w:left="1559" w:right="512" w:hanging="361"/>
        <w:jc w:val="left"/>
        <w:rPr>
          <w:sz w:val="22"/>
        </w:rPr>
      </w:pPr>
      <w:r>
        <w:rPr>
          <w:sz w:val="22"/>
        </w:rPr>
        <w:t>whether</w:t>
      </w:r>
      <w:r>
        <w:rPr>
          <w:spacing w:val="40"/>
          <w:sz w:val="22"/>
        </w:rPr>
        <w:t> </w:t>
      </w:r>
      <w:r>
        <w:rPr>
          <w:sz w:val="22"/>
        </w:rPr>
        <w:t>the agent and the business manager failed to ensure that the company’s accounts were</w:t>
      </w:r>
      <w:r>
        <w:rPr>
          <w:spacing w:val="-1"/>
          <w:sz w:val="22"/>
        </w:rPr>
        <w:t> </w:t>
      </w:r>
      <w:r>
        <w:rPr>
          <w:sz w:val="22"/>
        </w:rPr>
        <w:t>audited</w:t>
      </w:r>
      <w:r>
        <w:rPr>
          <w:spacing w:val="-3"/>
          <w:sz w:val="22"/>
        </w:rPr>
        <w:t> </w:t>
      </w:r>
      <w:r>
        <w:rPr>
          <w:sz w:val="22"/>
        </w:rPr>
        <w:t>by a</w:t>
      </w:r>
      <w:r>
        <w:rPr>
          <w:spacing w:val="-3"/>
          <w:sz w:val="22"/>
        </w:rPr>
        <w:t> </w:t>
      </w:r>
      <w:r>
        <w:rPr>
          <w:sz w:val="22"/>
        </w:rPr>
        <w:t>qualified</w:t>
      </w:r>
      <w:r>
        <w:rPr>
          <w:spacing w:val="-1"/>
          <w:sz w:val="22"/>
        </w:rPr>
        <w:t> </w:t>
      </w:r>
      <w:r>
        <w:rPr>
          <w:sz w:val="22"/>
        </w:rPr>
        <w:t>auditor</w:t>
      </w:r>
      <w:r>
        <w:rPr>
          <w:spacing w:val="-2"/>
          <w:sz w:val="22"/>
        </w:rPr>
        <w:t> </w:t>
      </w:r>
      <w:r>
        <w:rPr>
          <w:sz w:val="22"/>
        </w:rPr>
        <w:t>within</w:t>
      </w:r>
      <w:r>
        <w:rPr>
          <w:spacing w:val="-1"/>
          <w:sz w:val="22"/>
        </w:rPr>
        <w:t> </w:t>
      </w:r>
      <w:r>
        <w:rPr>
          <w:sz w:val="22"/>
        </w:rPr>
        <w:t>three</w:t>
      </w:r>
      <w:r>
        <w:rPr>
          <w:spacing w:val="-3"/>
          <w:sz w:val="22"/>
        </w:rPr>
        <w:t> </w:t>
      </w:r>
      <w:r>
        <w:rPr>
          <w:sz w:val="22"/>
        </w:rPr>
        <w:t>months of</w:t>
      </w:r>
      <w:r>
        <w:rPr>
          <w:spacing w:val="-2"/>
          <w:sz w:val="22"/>
        </w:rPr>
        <w:t> </w:t>
      </w:r>
      <w:r>
        <w:rPr>
          <w:sz w:val="22"/>
        </w:rPr>
        <w:t>the</w:t>
      </w:r>
      <w:r>
        <w:rPr>
          <w:spacing w:val="-1"/>
          <w:sz w:val="22"/>
        </w:rPr>
        <w:t> </w:t>
      </w:r>
      <w:r>
        <w:rPr>
          <w:sz w:val="22"/>
        </w:rPr>
        <w:t>end</w:t>
      </w:r>
      <w:r>
        <w:rPr>
          <w:spacing w:val="-3"/>
          <w:sz w:val="22"/>
        </w:rPr>
        <w:t> </w:t>
      </w:r>
      <w:r>
        <w:rPr>
          <w:sz w:val="22"/>
        </w:rPr>
        <w:t>of</w:t>
      </w:r>
      <w:r>
        <w:rPr>
          <w:spacing w:val="-2"/>
          <w:sz w:val="22"/>
        </w:rPr>
        <w:t> </w:t>
      </w:r>
      <w:r>
        <w:rPr>
          <w:sz w:val="22"/>
        </w:rPr>
        <w:t>the</w:t>
      </w:r>
      <w:r>
        <w:rPr>
          <w:spacing w:val="-1"/>
          <w:sz w:val="22"/>
        </w:rPr>
        <w:t> </w:t>
      </w:r>
      <w:r>
        <w:rPr>
          <w:sz w:val="22"/>
        </w:rPr>
        <w:t>prescribed</w:t>
      </w:r>
      <w:r>
        <w:rPr>
          <w:spacing w:val="-1"/>
          <w:sz w:val="22"/>
        </w:rPr>
        <w:t> </w:t>
      </w:r>
      <w:r>
        <w:rPr>
          <w:sz w:val="22"/>
        </w:rPr>
        <w:t>period,</w:t>
      </w:r>
      <w:r>
        <w:rPr>
          <w:spacing w:val="-2"/>
          <w:sz w:val="22"/>
        </w:rPr>
        <w:t> </w:t>
      </w:r>
      <w:r>
        <w:rPr>
          <w:sz w:val="22"/>
        </w:rPr>
        <w:t>for the</w:t>
      </w:r>
      <w:r>
        <w:rPr>
          <w:spacing w:val="-1"/>
          <w:sz w:val="22"/>
        </w:rPr>
        <w:t> </w:t>
      </w:r>
      <w:r>
        <w:rPr>
          <w:sz w:val="22"/>
        </w:rPr>
        <w:t>period</w:t>
      </w:r>
      <w:r>
        <w:rPr>
          <w:spacing w:val="-1"/>
          <w:sz w:val="22"/>
        </w:rPr>
        <w:t> </w:t>
      </w:r>
      <w:r>
        <w:rPr>
          <w:sz w:val="22"/>
        </w:rPr>
        <w:t>1</w:t>
      </w:r>
      <w:r>
        <w:rPr>
          <w:spacing w:val="-2"/>
          <w:sz w:val="22"/>
        </w:rPr>
        <w:t> </w:t>
      </w:r>
      <w:r>
        <w:rPr>
          <w:sz w:val="22"/>
        </w:rPr>
        <w:t>July</w:t>
      </w:r>
      <w:r>
        <w:rPr>
          <w:spacing w:val="-1"/>
          <w:sz w:val="22"/>
        </w:rPr>
        <w:t> </w:t>
      </w:r>
      <w:r>
        <w:rPr>
          <w:sz w:val="22"/>
        </w:rPr>
        <w:t>2024</w:t>
      </w:r>
      <w:r>
        <w:rPr>
          <w:spacing w:val="-1"/>
          <w:sz w:val="22"/>
        </w:rPr>
        <w:t> </w:t>
      </w:r>
      <w:r>
        <w:rPr>
          <w:sz w:val="22"/>
        </w:rPr>
        <w:t>–</w:t>
      </w:r>
      <w:r>
        <w:rPr>
          <w:spacing w:val="-5"/>
          <w:sz w:val="22"/>
        </w:rPr>
        <w:t> </w:t>
      </w:r>
      <w:r>
        <w:rPr>
          <w:sz w:val="22"/>
        </w:rPr>
        <w:t>30</w:t>
      </w:r>
      <w:r>
        <w:rPr>
          <w:spacing w:val="-1"/>
          <w:sz w:val="22"/>
        </w:rPr>
        <w:t> </w:t>
      </w:r>
      <w:r>
        <w:rPr>
          <w:sz w:val="22"/>
        </w:rPr>
        <w:t>June</w:t>
      </w:r>
      <w:r>
        <w:rPr>
          <w:spacing w:val="-1"/>
          <w:sz w:val="22"/>
        </w:rPr>
        <w:t> </w:t>
      </w:r>
      <w:r>
        <w:rPr>
          <w:sz w:val="22"/>
        </w:rPr>
        <w:t>2025</w:t>
      </w:r>
      <w:r>
        <w:rPr>
          <w:spacing w:val="-3"/>
          <w:sz w:val="22"/>
        </w:rPr>
        <w:t> </w:t>
      </w:r>
      <w:r>
        <w:rPr>
          <w:sz w:val="22"/>
        </w:rPr>
        <w:t>(in</w:t>
      </w:r>
      <w:r>
        <w:rPr>
          <w:spacing w:val="-3"/>
          <w:sz w:val="22"/>
        </w:rPr>
        <w:t> </w:t>
      </w:r>
      <w:r>
        <w:rPr>
          <w:sz w:val="22"/>
        </w:rPr>
        <w:t>breach</w:t>
      </w:r>
      <w:r>
        <w:rPr>
          <w:spacing w:val="-5"/>
          <w:sz w:val="22"/>
        </w:rPr>
        <w:t> </w:t>
      </w:r>
      <w:r>
        <w:rPr>
          <w:sz w:val="22"/>
        </w:rPr>
        <w:t>of section</w:t>
      </w:r>
      <w:r>
        <w:rPr>
          <w:spacing w:val="-1"/>
          <w:sz w:val="22"/>
        </w:rPr>
        <w:t> </w:t>
      </w:r>
      <w:r>
        <w:rPr>
          <w:sz w:val="22"/>
        </w:rPr>
        <w:t>59(1)</w:t>
      </w:r>
      <w:r>
        <w:rPr>
          <w:spacing w:val="-2"/>
          <w:sz w:val="22"/>
        </w:rPr>
        <w:t> </w:t>
      </w:r>
      <w:r>
        <w:rPr>
          <w:sz w:val="22"/>
        </w:rPr>
        <w:t>of</w:t>
      </w:r>
      <w:r>
        <w:rPr>
          <w:spacing w:val="-1"/>
          <w:sz w:val="22"/>
        </w:rPr>
        <w:t> </w:t>
      </w:r>
      <w:r>
        <w:rPr>
          <w:sz w:val="22"/>
        </w:rPr>
        <w:t>the</w:t>
      </w:r>
      <w:r>
        <w:rPr>
          <w:spacing w:val="-3"/>
          <w:sz w:val="22"/>
        </w:rPr>
        <w:t> </w:t>
      </w:r>
      <w:r>
        <w:rPr>
          <w:sz w:val="22"/>
        </w:rPr>
        <w:t>AL</w:t>
      </w:r>
      <w:r>
        <w:rPr>
          <w:spacing w:val="-1"/>
          <w:sz w:val="22"/>
        </w:rPr>
        <w:t> </w:t>
      </w:r>
      <w:r>
        <w:rPr>
          <w:sz w:val="22"/>
        </w:rPr>
        <w:t>Act</w:t>
      </w:r>
      <w:r>
        <w:rPr>
          <w:spacing w:val="-1"/>
          <w:sz w:val="22"/>
        </w:rPr>
        <w:t> </w:t>
      </w:r>
      <w:r>
        <w:rPr>
          <w:sz w:val="22"/>
        </w:rPr>
        <w:t>(and</w:t>
      </w:r>
      <w:r>
        <w:rPr>
          <w:spacing w:val="-3"/>
          <w:sz w:val="22"/>
        </w:rPr>
        <w:t> </w:t>
      </w:r>
      <w:r>
        <w:rPr>
          <w:sz w:val="22"/>
        </w:rPr>
        <w:t>therefore contravened Rule 8 of the rules of conduct).</w:t>
      </w:r>
    </w:p>
    <w:p>
      <w:pPr>
        <w:pStyle w:val="BodyText"/>
      </w:pPr>
    </w:p>
    <w:p>
      <w:pPr>
        <w:pStyle w:val="BodyText"/>
        <w:spacing w:before="34"/>
      </w:pPr>
    </w:p>
    <w:p>
      <w:pPr>
        <w:pStyle w:val="ListParagraph"/>
        <w:numPr>
          <w:ilvl w:val="0"/>
          <w:numId w:val="1"/>
        </w:numPr>
        <w:tabs>
          <w:tab w:pos="1209" w:val="left" w:leader="none"/>
        </w:tabs>
        <w:spacing w:line="240" w:lineRule="auto" w:before="0" w:after="0"/>
        <w:ind w:left="1209" w:right="0" w:hanging="358"/>
        <w:jc w:val="left"/>
        <w:rPr>
          <w:sz w:val="22"/>
        </w:rPr>
      </w:pPr>
      <w:r>
        <w:rPr>
          <w:sz w:val="22"/>
        </w:rPr>
        <w:t>The</w:t>
      </w:r>
      <w:r>
        <w:rPr>
          <w:spacing w:val="-5"/>
          <w:sz w:val="22"/>
        </w:rPr>
        <w:t> </w:t>
      </w:r>
      <w:r>
        <w:rPr>
          <w:sz w:val="22"/>
        </w:rPr>
        <w:t>directions</w:t>
      </w:r>
      <w:r>
        <w:rPr>
          <w:spacing w:val="-7"/>
          <w:sz w:val="22"/>
        </w:rPr>
        <w:t> </w:t>
      </w:r>
      <w:r>
        <w:rPr>
          <w:sz w:val="22"/>
        </w:rPr>
        <w:t>in</w:t>
      </w:r>
      <w:r>
        <w:rPr>
          <w:spacing w:val="-4"/>
          <w:sz w:val="22"/>
        </w:rPr>
        <w:t> </w:t>
      </w:r>
      <w:r>
        <w:rPr>
          <w:sz w:val="22"/>
        </w:rPr>
        <w:t>the</w:t>
      </w:r>
      <w:r>
        <w:rPr>
          <w:spacing w:val="-7"/>
          <w:sz w:val="22"/>
        </w:rPr>
        <w:t> </w:t>
      </w:r>
      <w:r>
        <w:rPr>
          <w:sz w:val="22"/>
        </w:rPr>
        <w:t>Board’s</w:t>
      </w:r>
      <w:r>
        <w:rPr>
          <w:spacing w:val="-3"/>
          <w:sz w:val="22"/>
        </w:rPr>
        <w:t> </w:t>
      </w:r>
      <w:r>
        <w:rPr>
          <w:sz w:val="22"/>
        </w:rPr>
        <w:t>previous</w:t>
      </w:r>
      <w:r>
        <w:rPr>
          <w:spacing w:val="-7"/>
          <w:sz w:val="22"/>
        </w:rPr>
        <w:t> </w:t>
      </w:r>
      <w:r>
        <w:rPr>
          <w:sz w:val="22"/>
        </w:rPr>
        <w:t>decision</w:t>
      </w:r>
      <w:r>
        <w:rPr>
          <w:spacing w:val="-4"/>
          <w:sz w:val="22"/>
        </w:rPr>
        <w:t> were:</w:t>
      </w:r>
    </w:p>
    <w:p>
      <w:pPr>
        <w:pStyle w:val="BodyText"/>
        <w:spacing w:before="32"/>
      </w:pPr>
    </w:p>
    <w:p>
      <w:pPr>
        <w:pStyle w:val="ListParagraph"/>
        <w:numPr>
          <w:ilvl w:val="1"/>
          <w:numId w:val="1"/>
        </w:numPr>
        <w:tabs>
          <w:tab w:pos="1721" w:val="left" w:leader="none"/>
        </w:tabs>
        <w:spacing w:line="240" w:lineRule="auto" w:before="0" w:after="0"/>
        <w:ind w:left="1721" w:right="0" w:hanging="357"/>
        <w:jc w:val="left"/>
        <w:rPr>
          <w:sz w:val="22"/>
        </w:rPr>
      </w:pPr>
      <w:r>
        <w:rPr>
          <w:sz w:val="22"/>
        </w:rPr>
        <w:t>the</w:t>
      </w:r>
      <w:r>
        <w:rPr>
          <w:spacing w:val="-4"/>
          <w:sz w:val="22"/>
        </w:rPr>
        <w:t> </w:t>
      </w:r>
      <w:r>
        <w:rPr>
          <w:sz w:val="22"/>
        </w:rPr>
        <w:t>fine</w:t>
      </w:r>
      <w:r>
        <w:rPr>
          <w:spacing w:val="-2"/>
          <w:sz w:val="22"/>
        </w:rPr>
        <w:t> </w:t>
      </w:r>
      <w:r>
        <w:rPr>
          <w:sz w:val="22"/>
        </w:rPr>
        <w:t>be</w:t>
      </w:r>
      <w:r>
        <w:rPr>
          <w:spacing w:val="-2"/>
          <w:sz w:val="22"/>
        </w:rPr>
        <w:t> </w:t>
      </w:r>
      <w:r>
        <w:rPr>
          <w:sz w:val="22"/>
        </w:rPr>
        <w:t>paid</w:t>
      </w:r>
      <w:r>
        <w:rPr>
          <w:spacing w:val="-4"/>
          <w:sz w:val="22"/>
        </w:rPr>
        <w:t> </w:t>
      </w:r>
      <w:r>
        <w:rPr>
          <w:sz w:val="22"/>
        </w:rPr>
        <w:t>within</w:t>
      </w:r>
      <w:r>
        <w:rPr>
          <w:spacing w:val="-2"/>
          <w:sz w:val="22"/>
        </w:rPr>
        <w:t> </w:t>
      </w:r>
      <w:r>
        <w:rPr>
          <w:sz w:val="22"/>
        </w:rPr>
        <w:t>60</w:t>
      </w:r>
      <w:r>
        <w:rPr>
          <w:spacing w:val="-4"/>
          <w:sz w:val="22"/>
        </w:rPr>
        <w:t> </w:t>
      </w:r>
      <w:r>
        <w:rPr>
          <w:sz w:val="22"/>
        </w:rPr>
        <w:t>days</w:t>
      </w:r>
      <w:r>
        <w:rPr>
          <w:spacing w:val="-1"/>
          <w:sz w:val="22"/>
        </w:rPr>
        <w:t> </w:t>
      </w:r>
      <w:r>
        <w:rPr>
          <w:sz w:val="22"/>
        </w:rPr>
        <w:t>of</w:t>
      </w:r>
      <w:r>
        <w:rPr>
          <w:spacing w:val="-3"/>
          <w:sz w:val="22"/>
        </w:rPr>
        <w:t> </w:t>
      </w:r>
      <w:r>
        <w:rPr>
          <w:sz w:val="22"/>
        </w:rPr>
        <w:t>the</w:t>
      </w:r>
      <w:r>
        <w:rPr>
          <w:spacing w:val="-4"/>
          <w:sz w:val="22"/>
        </w:rPr>
        <w:t> </w:t>
      </w:r>
      <w:r>
        <w:rPr>
          <w:sz w:val="22"/>
        </w:rPr>
        <w:t>date</w:t>
      </w:r>
      <w:r>
        <w:rPr>
          <w:spacing w:val="-4"/>
          <w:sz w:val="22"/>
        </w:rPr>
        <w:t> </w:t>
      </w:r>
      <w:r>
        <w:rPr>
          <w:sz w:val="22"/>
        </w:rPr>
        <w:t>of</w:t>
      </w:r>
      <w:r>
        <w:rPr>
          <w:spacing w:val="-2"/>
          <w:sz w:val="22"/>
        </w:rPr>
        <w:t> </w:t>
      </w:r>
      <w:r>
        <w:rPr>
          <w:sz w:val="22"/>
        </w:rPr>
        <w:t>this</w:t>
      </w:r>
      <w:r>
        <w:rPr>
          <w:spacing w:val="-5"/>
          <w:sz w:val="22"/>
        </w:rPr>
        <w:t> </w:t>
      </w:r>
      <w:r>
        <w:rPr>
          <w:spacing w:val="-2"/>
          <w:sz w:val="22"/>
        </w:rPr>
        <w:t>decision.</w:t>
      </w:r>
    </w:p>
    <w:p>
      <w:pPr>
        <w:pStyle w:val="BodyText"/>
        <w:rPr>
          <w:sz w:val="20"/>
        </w:rPr>
      </w:pPr>
    </w:p>
    <w:p>
      <w:pPr>
        <w:pStyle w:val="BodyText"/>
        <w:rPr>
          <w:sz w:val="20"/>
        </w:rPr>
      </w:pPr>
    </w:p>
    <w:p>
      <w:pPr>
        <w:pStyle w:val="BodyText"/>
        <w:spacing w:before="142"/>
        <w:rPr>
          <w:sz w:val="20"/>
        </w:rPr>
      </w:pPr>
      <w:r>
        <w:rPr>
          <w:sz w:val="20"/>
        </w:rPr>
        <mc:AlternateContent>
          <mc:Choice Requires="wps">
            <w:drawing>
              <wp:anchor distT="0" distB="0" distL="0" distR="0" allowOverlap="1" layoutInCell="1" locked="0" behindDoc="1" simplePos="0" relativeHeight="487588864">
                <wp:simplePos x="0" y="0"/>
                <wp:positionH relativeFrom="page">
                  <wp:posOffset>541019</wp:posOffset>
                </wp:positionH>
                <wp:positionV relativeFrom="paragraph">
                  <wp:posOffset>251774</wp:posOffset>
                </wp:positionV>
                <wp:extent cx="1828800"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599998pt;margin-top:19.824757pt;width:144pt;height:.72pt;mso-position-horizontal-relative:page;mso-position-vertical-relative:paragraph;z-index:-15727616;mso-wrap-distance-left:0;mso-wrap-distance-right:0" id="docshape3" filled="true" fillcolor="#000000" stroked="false">
                <v:fill type="solid"/>
                <w10:wrap type="topAndBottom"/>
              </v:rect>
            </w:pict>
          </mc:Fallback>
        </mc:AlternateContent>
      </w:r>
    </w:p>
    <w:p>
      <w:pPr>
        <w:spacing w:before="119"/>
        <w:ind w:left="852" w:right="0" w:firstLine="0"/>
        <w:jc w:val="left"/>
        <w:rPr>
          <w:rFonts w:ascii="Calibri"/>
          <w:sz w:val="20"/>
        </w:rPr>
      </w:pPr>
      <w:bookmarkStart w:name="_bookmark2" w:id="3"/>
      <w:bookmarkEnd w:id="3"/>
      <w:r>
        <w:rPr/>
      </w:r>
      <w:r>
        <w:rPr>
          <w:rFonts w:ascii="Calibri"/>
          <w:sz w:val="20"/>
          <w:vertAlign w:val="superscript"/>
        </w:rPr>
        <w:t>3</w:t>
      </w:r>
      <w:r>
        <w:rPr>
          <w:rFonts w:ascii="Calibri"/>
          <w:spacing w:val="-5"/>
          <w:sz w:val="20"/>
          <w:vertAlign w:val="baseline"/>
        </w:rPr>
        <w:t> </w:t>
      </w:r>
      <w:r>
        <w:rPr>
          <w:rFonts w:ascii="Calibri"/>
          <w:sz w:val="20"/>
          <w:vertAlign w:val="baseline"/>
        </w:rPr>
        <w:t>This</w:t>
      </w:r>
      <w:r>
        <w:rPr>
          <w:rFonts w:ascii="Calibri"/>
          <w:spacing w:val="-2"/>
          <w:sz w:val="20"/>
          <w:vertAlign w:val="baseline"/>
        </w:rPr>
        <w:t> </w:t>
      </w:r>
      <w:r>
        <w:rPr>
          <w:rFonts w:ascii="Calibri"/>
          <w:sz w:val="20"/>
          <w:vertAlign w:val="baseline"/>
        </w:rPr>
        <w:t>is</w:t>
      </w:r>
      <w:r>
        <w:rPr>
          <w:rFonts w:ascii="Calibri"/>
          <w:spacing w:val="-2"/>
          <w:sz w:val="20"/>
          <w:vertAlign w:val="baseline"/>
        </w:rPr>
        <w:t> </w:t>
      </w:r>
      <w:r>
        <w:rPr>
          <w:rFonts w:ascii="Calibri"/>
          <w:sz w:val="20"/>
          <w:vertAlign w:val="baseline"/>
        </w:rPr>
        <w:t>taken</w:t>
      </w:r>
      <w:r>
        <w:rPr>
          <w:rFonts w:ascii="Calibri"/>
          <w:spacing w:val="-3"/>
          <w:sz w:val="20"/>
          <w:vertAlign w:val="baseline"/>
        </w:rPr>
        <w:t> </w:t>
      </w:r>
      <w:r>
        <w:rPr>
          <w:rFonts w:ascii="Calibri"/>
          <w:sz w:val="20"/>
          <w:vertAlign w:val="baseline"/>
        </w:rPr>
        <w:t>to</w:t>
      </w:r>
      <w:r>
        <w:rPr>
          <w:rFonts w:ascii="Calibri"/>
          <w:spacing w:val="-3"/>
          <w:sz w:val="20"/>
          <w:vertAlign w:val="baseline"/>
        </w:rPr>
        <w:t> </w:t>
      </w:r>
      <w:r>
        <w:rPr>
          <w:rFonts w:ascii="Calibri"/>
          <w:sz w:val="20"/>
          <w:vertAlign w:val="baseline"/>
        </w:rPr>
        <w:t>be</w:t>
      </w:r>
      <w:r>
        <w:rPr>
          <w:rFonts w:ascii="Calibri"/>
          <w:spacing w:val="-4"/>
          <w:sz w:val="20"/>
          <w:vertAlign w:val="baseline"/>
        </w:rPr>
        <w:t> </w:t>
      </w:r>
      <w:r>
        <w:rPr>
          <w:rFonts w:ascii="Calibri"/>
          <w:sz w:val="20"/>
          <w:vertAlign w:val="baseline"/>
        </w:rPr>
        <w:t>a</w:t>
      </w:r>
      <w:r>
        <w:rPr>
          <w:rFonts w:ascii="Calibri"/>
          <w:spacing w:val="-4"/>
          <w:sz w:val="20"/>
          <w:vertAlign w:val="baseline"/>
        </w:rPr>
        <w:t> </w:t>
      </w:r>
      <w:r>
        <w:rPr>
          <w:rFonts w:ascii="Calibri"/>
          <w:sz w:val="20"/>
          <w:vertAlign w:val="baseline"/>
        </w:rPr>
        <w:t>reference</w:t>
      </w:r>
      <w:r>
        <w:rPr>
          <w:rFonts w:ascii="Calibri"/>
          <w:spacing w:val="-4"/>
          <w:sz w:val="20"/>
          <w:vertAlign w:val="baseline"/>
        </w:rPr>
        <w:t> </w:t>
      </w:r>
      <w:r>
        <w:rPr>
          <w:rFonts w:ascii="Calibri"/>
          <w:sz w:val="20"/>
          <w:vertAlign w:val="baseline"/>
        </w:rPr>
        <w:t>to</w:t>
      </w:r>
      <w:r>
        <w:rPr>
          <w:rFonts w:ascii="Calibri"/>
          <w:spacing w:val="-3"/>
          <w:sz w:val="20"/>
          <w:vertAlign w:val="baseline"/>
        </w:rPr>
        <w:t> </w:t>
      </w:r>
      <w:r>
        <w:rPr>
          <w:rFonts w:ascii="Calibri"/>
          <w:sz w:val="20"/>
          <w:vertAlign w:val="baseline"/>
        </w:rPr>
        <w:t>the</w:t>
      </w:r>
      <w:r>
        <w:rPr>
          <w:rFonts w:ascii="Calibri"/>
          <w:spacing w:val="-4"/>
          <w:sz w:val="20"/>
          <w:vertAlign w:val="baseline"/>
        </w:rPr>
        <w:t> </w:t>
      </w:r>
      <w:r>
        <w:rPr>
          <w:rFonts w:ascii="Calibri"/>
          <w:sz w:val="20"/>
          <w:vertAlign w:val="baseline"/>
        </w:rPr>
        <w:t>business</w:t>
      </w:r>
      <w:r>
        <w:rPr>
          <w:rFonts w:ascii="Calibri"/>
          <w:spacing w:val="-3"/>
          <w:sz w:val="20"/>
          <w:vertAlign w:val="baseline"/>
        </w:rPr>
        <w:t> </w:t>
      </w:r>
      <w:r>
        <w:rPr>
          <w:rFonts w:ascii="Calibri"/>
          <w:spacing w:val="-2"/>
          <w:sz w:val="20"/>
          <w:vertAlign w:val="baseline"/>
        </w:rPr>
        <w:t>manager</w:t>
      </w:r>
    </w:p>
    <w:p>
      <w:pPr>
        <w:spacing w:after="0"/>
        <w:jc w:val="left"/>
        <w:rPr>
          <w:rFonts w:ascii="Calibri"/>
          <w:sz w:val="20"/>
        </w:rPr>
        <w:sectPr>
          <w:pgSz w:w="11910" w:h="16840"/>
          <w:pgMar w:top="1340" w:bottom="280" w:left="0" w:right="708"/>
        </w:sectPr>
      </w:pPr>
    </w:p>
    <w:p>
      <w:pPr>
        <w:pStyle w:val="ListParagraph"/>
        <w:numPr>
          <w:ilvl w:val="1"/>
          <w:numId w:val="1"/>
        </w:numPr>
        <w:tabs>
          <w:tab w:pos="1722" w:val="left" w:leader="none"/>
          <w:tab w:pos="1725" w:val="left" w:leader="none"/>
        </w:tabs>
        <w:spacing w:line="360" w:lineRule="auto" w:before="81" w:after="0"/>
        <w:ind w:left="1725" w:right="296" w:hanging="360"/>
        <w:jc w:val="left"/>
        <w:rPr>
          <w:sz w:val="22"/>
        </w:rPr>
      </w:pPr>
      <w:r>
        <w:rPr>
          <w:sz w:val="22"/>
        </w:rPr>
        <w:t>the business manager use her best endeavours to ensure that her accountant provide to the Board</w:t>
      </w:r>
      <w:r>
        <w:rPr>
          <w:spacing w:val="-2"/>
          <w:sz w:val="22"/>
        </w:rPr>
        <w:t> </w:t>
      </w:r>
      <w:r>
        <w:rPr>
          <w:sz w:val="22"/>
        </w:rPr>
        <w:t>by</w:t>
      </w:r>
      <w:r>
        <w:rPr>
          <w:spacing w:val="-4"/>
          <w:sz w:val="22"/>
        </w:rPr>
        <w:t> </w:t>
      </w:r>
      <w:r>
        <w:rPr>
          <w:sz w:val="22"/>
        </w:rPr>
        <w:t>24</w:t>
      </w:r>
      <w:r>
        <w:rPr>
          <w:spacing w:val="-2"/>
          <w:sz w:val="22"/>
        </w:rPr>
        <w:t> </w:t>
      </w:r>
      <w:r>
        <w:rPr>
          <w:sz w:val="22"/>
        </w:rPr>
        <w:t>September</w:t>
      </w:r>
      <w:r>
        <w:rPr>
          <w:spacing w:val="-3"/>
          <w:sz w:val="22"/>
        </w:rPr>
        <w:t> </w:t>
      </w:r>
      <w:r>
        <w:rPr>
          <w:sz w:val="22"/>
        </w:rPr>
        <w:t>2025, a</w:t>
      </w:r>
      <w:r>
        <w:rPr>
          <w:spacing w:val="-4"/>
          <w:sz w:val="22"/>
        </w:rPr>
        <w:t> </w:t>
      </w:r>
      <w:r>
        <w:rPr>
          <w:sz w:val="22"/>
        </w:rPr>
        <w:t>written</w:t>
      </w:r>
      <w:r>
        <w:rPr>
          <w:spacing w:val="-2"/>
          <w:sz w:val="22"/>
        </w:rPr>
        <w:t> </w:t>
      </w:r>
      <w:r>
        <w:rPr>
          <w:sz w:val="22"/>
        </w:rPr>
        <w:t>explanation</w:t>
      </w:r>
      <w:r>
        <w:rPr>
          <w:spacing w:val="-2"/>
          <w:sz w:val="22"/>
        </w:rPr>
        <w:t> </w:t>
      </w:r>
      <w:r>
        <w:rPr>
          <w:sz w:val="22"/>
        </w:rPr>
        <w:t>as</w:t>
      </w:r>
      <w:r>
        <w:rPr>
          <w:spacing w:val="-4"/>
          <w:sz w:val="22"/>
        </w:rPr>
        <w:t> </w:t>
      </w:r>
      <w:r>
        <w:rPr>
          <w:sz w:val="22"/>
        </w:rPr>
        <w:t>to</w:t>
      </w:r>
      <w:r>
        <w:rPr>
          <w:spacing w:val="-2"/>
          <w:sz w:val="22"/>
        </w:rPr>
        <w:t> </w:t>
      </w:r>
      <w:r>
        <w:rPr>
          <w:sz w:val="22"/>
        </w:rPr>
        <w:t>how</w:t>
      </w:r>
      <w:r>
        <w:rPr>
          <w:spacing w:val="-5"/>
          <w:sz w:val="22"/>
        </w:rPr>
        <w:t> </w:t>
      </w:r>
      <w:r>
        <w:rPr>
          <w:sz w:val="22"/>
        </w:rPr>
        <w:t>the</w:t>
      </w:r>
      <w:r>
        <w:rPr>
          <w:spacing w:val="-4"/>
          <w:sz w:val="22"/>
        </w:rPr>
        <w:t> </w:t>
      </w:r>
      <w:r>
        <w:rPr>
          <w:sz w:val="22"/>
        </w:rPr>
        <w:t>trust</w:t>
      </w:r>
      <w:r>
        <w:rPr>
          <w:spacing w:val="-3"/>
          <w:sz w:val="22"/>
        </w:rPr>
        <w:t> </w:t>
      </w:r>
      <w:r>
        <w:rPr>
          <w:sz w:val="22"/>
        </w:rPr>
        <w:t>records</w:t>
      </w:r>
      <w:r>
        <w:rPr>
          <w:spacing w:val="-1"/>
          <w:sz w:val="22"/>
        </w:rPr>
        <w:t> </w:t>
      </w:r>
      <w:r>
        <w:rPr>
          <w:sz w:val="22"/>
        </w:rPr>
        <w:t>will</w:t>
      </w:r>
      <w:r>
        <w:rPr>
          <w:spacing w:val="-2"/>
          <w:sz w:val="22"/>
        </w:rPr>
        <w:t> </w:t>
      </w:r>
      <w:r>
        <w:rPr>
          <w:sz w:val="22"/>
        </w:rPr>
        <w:t>be</w:t>
      </w:r>
      <w:r>
        <w:rPr>
          <w:spacing w:val="-4"/>
          <w:sz w:val="22"/>
        </w:rPr>
        <w:t> </w:t>
      </w:r>
      <w:r>
        <w:rPr>
          <w:sz w:val="22"/>
        </w:rPr>
        <w:t>rectified to enable the completion of the audits, and what systems will be put in place to ensure that future audits will be completed in line with the requirements of the AL Act.</w:t>
      </w:r>
    </w:p>
    <w:p>
      <w:pPr>
        <w:pStyle w:val="ListParagraph"/>
        <w:numPr>
          <w:ilvl w:val="1"/>
          <w:numId w:val="1"/>
        </w:numPr>
        <w:tabs>
          <w:tab w:pos="1722" w:val="left" w:leader="none"/>
          <w:tab w:pos="1725" w:val="left" w:leader="none"/>
        </w:tabs>
        <w:spacing w:line="362" w:lineRule="auto" w:before="0" w:after="0"/>
        <w:ind w:left="1725" w:right="370" w:hanging="360"/>
        <w:jc w:val="left"/>
        <w:rPr>
          <w:sz w:val="22"/>
        </w:rPr>
      </w:pPr>
      <w:r>
        <w:rPr>
          <w:sz w:val="22"/>
        </w:rPr>
        <w:t>the</w:t>
      </w:r>
      <w:r>
        <w:rPr>
          <w:spacing w:val="-1"/>
          <w:sz w:val="22"/>
        </w:rPr>
        <w:t> </w:t>
      </w:r>
      <w:r>
        <w:rPr>
          <w:sz w:val="22"/>
        </w:rPr>
        <w:t>business</w:t>
      </w:r>
      <w:r>
        <w:rPr>
          <w:spacing w:val="-3"/>
          <w:sz w:val="22"/>
        </w:rPr>
        <w:t> </w:t>
      </w:r>
      <w:r>
        <w:rPr>
          <w:sz w:val="22"/>
        </w:rPr>
        <w:t>manager</w:t>
      </w:r>
      <w:r>
        <w:rPr>
          <w:spacing w:val="-2"/>
          <w:sz w:val="22"/>
        </w:rPr>
        <w:t> </w:t>
      </w:r>
      <w:r>
        <w:rPr>
          <w:sz w:val="22"/>
        </w:rPr>
        <w:t>use</w:t>
      </w:r>
      <w:r>
        <w:rPr>
          <w:spacing w:val="-1"/>
          <w:sz w:val="22"/>
        </w:rPr>
        <w:t> </w:t>
      </w:r>
      <w:r>
        <w:rPr>
          <w:sz w:val="22"/>
        </w:rPr>
        <w:t>her</w:t>
      </w:r>
      <w:r>
        <w:rPr>
          <w:spacing w:val="-2"/>
          <w:sz w:val="22"/>
        </w:rPr>
        <w:t> </w:t>
      </w:r>
      <w:r>
        <w:rPr>
          <w:sz w:val="22"/>
        </w:rPr>
        <w:t>best</w:t>
      </w:r>
      <w:r>
        <w:rPr>
          <w:spacing w:val="-1"/>
          <w:sz w:val="22"/>
        </w:rPr>
        <w:t> </w:t>
      </w:r>
      <w:r>
        <w:rPr>
          <w:sz w:val="22"/>
        </w:rPr>
        <w:t>efforts</w:t>
      </w:r>
      <w:r>
        <w:rPr>
          <w:spacing w:val="-3"/>
          <w:sz w:val="22"/>
        </w:rPr>
        <w:t> </w:t>
      </w:r>
      <w:r>
        <w:rPr>
          <w:sz w:val="22"/>
        </w:rPr>
        <w:t>to</w:t>
      </w:r>
      <w:r>
        <w:rPr>
          <w:spacing w:val="-3"/>
          <w:sz w:val="22"/>
        </w:rPr>
        <w:t> </w:t>
      </w:r>
      <w:r>
        <w:rPr>
          <w:sz w:val="22"/>
        </w:rPr>
        <w:t>ensure</w:t>
      </w:r>
      <w:r>
        <w:rPr>
          <w:spacing w:val="-3"/>
          <w:sz w:val="22"/>
        </w:rPr>
        <w:t> </w:t>
      </w:r>
      <w:r>
        <w:rPr>
          <w:sz w:val="22"/>
        </w:rPr>
        <w:t>that</w:t>
      </w:r>
      <w:r>
        <w:rPr>
          <w:spacing w:val="-1"/>
          <w:sz w:val="22"/>
        </w:rPr>
        <w:t> </w:t>
      </w:r>
      <w:r>
        <w:rPr>
          <w:sz w:val="22"/>
        </w:rPr>
        <w:t>all</w:t>
      </w:r>
      <w:r>
        <w:rPr>
          <w:spacing w:val="-1"/>
          <w:sz w:val="22"/>
        </w:rPr>
        <w:t> </w:t>
      </w:r>
      <w:r>
        <w:rPr>
          <w:sz w:val="22"/>
        </w:rPr>
        <w:t>four</w:t>
      </w:r>
      <w:r>
        <w:rPr>
          <w:spacing w:val="-2"/>
          <w:sz w:val="22"/>
        </w:rPr>
        <w:t> </w:t>
      </w:r>
      <w:r>
        <w:rPr>
          <w:sz w:val="22"/>
        </w:rPr>
        <w:t>audits</w:t>
      </w:r>
      <w:r>
        <w:rPr>
          <w:spacing w:val="-3"/>
          <w:sz w:val="22"/>
        </w:rPr>
        <w:t> </w:t>
      </w:r>
      <w:r>
        <w:rPr>
          <w:sz w:val="22"/>
        </w:rPr>
        <w:t>for</w:t>
      </w:r>
      <w:r>
        <w:rPr>
          <w:spacing w:val="-2"/>
          <w:sz w:val="22"/>
        </w:rPr>
        <w:t> </w:t>
      </w:r>
      <w:r>
        <w:rPr>
          <w:sz w:val="22"/>
        </w:rPr>
        <w:t>the</w:t>
      </w:r>
      <w:r>
        <w:rPr>
          <w:spacing w:val="-3"/>
          <w:sz w:val="22"/>
        </w:rPr>
        <w:t> </w:t>
      </w:r>
      <w:r>
        <w:rPr>
          <w:sz w:val="22"/>
        </w:rPr>
        <w:t>period</w:t>
      </w:r>
      <w:r>
        <w:rPr>
          <w:spacing w:val="-1"/>
          <w:sz w:val="22"/>
        </w:rPr>
        <w:t> </w:t>
      </w:r>
      <w:r>
        <w:rPr>
          <w:sz w:val="22"/>
        </w:rPr>
        <w:t>2021/25 are completed with no qualifications, by 30 September 2025.</w:t>
      </w:r>
    </w:p>
    <w:p>
      <w:pPr>
        <w:pStyle w:val="ListParagraph"/>
        <w:numPr>
          <w:ilvl w:val="1"/>
          <w:numId w:val="1"/>
        </w:numPr>
        <w:tabs>
          <w:tab w:pos="1722" w:val="left" w:leader="none"/>
          <w:tab w:pos="1725" w:val="left" w:leader="none"/>
        </w:tabs>
        <w:spacing w:line="360" w:lineRule="auto" w:before="0" w:after="0"/>
        <w:ind w:left="1725" w:right="333" w:hanging="360"/>
        <w:jc w:val="left"/>
        <w:rPr>
          <w:sz w:val="22"/>
        </w:rPr>
      </w:pPr>
      <w:r>
        <w:rPr>
          <w:sz w:val="22"/>
        </w:rPr>
        <w:t>That Cotswold Property Investments does not accept any new clients until such time as the four</w:t>
      </w:r>
      <w:r>
        <w:rPr>
          <w:spacing w:val="-3"/>
          <w:sz w:val="22"/>
        </w:rPr>
        <w:t> </w:t>
      </w:r>
      <w:r>
        <w:rPr>
          <w:sz w:val="22"/>
        </w:rPr>
        <w:t>audits</w:t>
      </w:r>
      <w:r>
        <w:rPr>
          <w:spacing w:val="-4"/>
          <w:sz w:val="22"/>
        </w:rPr>
        <w:t> </w:t>
      </w:r>
      <w:r>
        <w:rPr>
          <w:sz w:val="22"/>
        </w:rPr>
        <w:t>for</w:t>
      </w:r>
      <w:r>
        <w:rPr>
          <w:spacing w:val="-5"/>
          <w:sz w:val="22"/>
        </w:rPr>
        <w:t> </w:t>
      </w:r>
      <w:r>
        <w:rPr>
          <w:sz w:val="22"/>
        </w:rPr>
        <w:t>the</w:t>
      </w:r>
      <w:r>
        <w:rPr>
          <w:spacing w:val="-2"/>
          <w:sz w:val="22"/>
        </w:rPr>
        <w:t> </w:t>
      </w:r>
      <w:r>
        <w:rPr>
          <w:sz w:val="22"/>
        </w:rPr>
        <w:t>period</w:t>
      </w:r>
      <w:r>
        <w:rPr>
          <w:spacing w:val="-4"/>
          <w:sz w:val="22"/>
        </w:rPr>
        <w:t> </w:t>
      </w:r>
      <w:r>
        <w:rPr>
          <w:sz w:val="22"/>
        </w:rPr>
        <w:t>2021/2025</w:t>
      </w:r>
      <w:r>
        <w:rPr>
          <w:spacing w:val="-2"/>
          <w:sz w:val="22"/>
        </w:rPr>
        <w:t> </w:t>
      </w:r>
      <w:r>
        <w:rPr>
          <w:sz w:val="22"/>
        </w:rPr>
        <w:t>are</w:t>
      </w:r>
      <w:r>
        <w:rPr>
          <w:spacing w:val="-2"/>
          <w:sz w:val="22"/>
        </w:rPr>
        <w:t> </w:t>
      </w:r>
      <w:r>
        <w:rPr>
          <w:sz w:val="22"/>
        </w:rPr>
        <w:t>completed</w:t>
      </w:r>
      <w:r>
        <w:rPr>
          <w:spacing w:val="-2"/>
          <w:sz w:val="22"/>
        </w:rPr>
        <w:t> </w:t>
      </w:r>
      <w:r>
        <w:rPr>
          <w:sz w:val="22"/>
        </w:rPr>
        <w:t>to</w:t>
      </w:r>
      <w:r>
        <w:rPr>
          <w:spacing w:val="-4"/>
          <w:sz w:val="22"/>
        </w:rPr>
        <w:t> </w:t>
      </w:r>
      <w:r>
        <w:rPr>
          <w:sz w:val="22"/>
        </w:rPr>
        <w:t>the</w:t>
      </w:r>
      <w:r>
        <w:rPr>
          <w:spacing w:val="-4"/>
          <w:sz w:val="22"/>
        </w:rPr>
        <w:t> </w:t>
      </w:r>
      <w:r>
        <w:rPr>
          <w:sz w:val="22"/>
        </w:rPr>
        <w:t>satisfaction</w:t>
      </w:r>
      <w:r>
        <w:rPr>
          <w:spacing w:val="-4"/>
          <w:sz w:val="22"/>
        </w:rPr>
        <w:t> </w:t>
      </w:r>
      <w:r>
        <w:rPr>
          <w:sz w:val="22"/>
        </w:rPr>
        <w:t>of</w:t>
      </w:r>
      <w:r>
        <w:rPr>
          <w:spacing w:val="-2"/>
          <w:sz w:val="22"/>
        </w:rPr>
        <w:t> </w:t>
      </w:r>
      <w:r>
        <w:rPr>
          <w:sz w:val="22"/>
        </w:rPr>
        <w:t>the</w:t>
      </w:r>
      <w:r>
        <w:rPr>
          <w:spacing w:val="-2"/>
          <w:sz w:val="22"/>
        </w:rPr>
        <w:t> </w:t>
      </w:r>
      <w:r>
        <w:rPr>
          <w:sz w:val="22"/>
        </w:rPr>
        <w:t>Registrar of Land, Business and Conveyancing Agents</w:t>
      </w:r>
    </w:p>
    <w:p>
      <w:pPr>
        <w:pStyle w:val="Heading1"/>
        <w:spacing w:before="194"/>
        <w:rPr>
          <w:u w:val="none"/>
        </w:rPr>
      </w:pPr>
      <w:r>
        <w:rPr>
          <w:spacing w:val="-2"/>
          <w:u w:val="single"/>
        </w:rPr>
        <w:t>Hearing</w:t>
      </w:r>
    </w:p>
    <w:p>
      <w:pPr>
        <w:pStyle w:val="BodyText"/>
        <w:spacing w:before="75"/>
        <w:rPr>
          <w:b/>
        </w:rPr>
      </w:pPr>
    </w:p>
    <w:p>
      <w:pPr>
        <w:pStyle w:val="Heading2"/>
        <w:ind w:left="852"/>
        <w:rPr>
          <w:i/>
        </w:rPr>
      </w:pPr>
      <w:r>
        <w:rPr>
          <w:i/>
        </w:rPr>
        <w:t>Materials</w:t>
      </w:r>
      <w:r>
        <w:rPr>
          <w:i/>
          <w:spacing w:val="-4"/>
        </w:rPr>
        <w:t> </w:t>
      </w:r>
      <w:r>
        <w:rPr>
          <w:i/>
        </w:rPr>
        <w:t>before</w:t>
      </w:r>
      <w:r>
        <w:rPr>
          <w:i/>
          <w:spacing w:val="-5"/>
        </w:rPr>
        <w:t> </w:t>
      </w:r>
      <w:r>
        <w:rPr>
          <w:i/>
        </w:rPr>
        <w:t>the</w:t>
      </w:r>
      <w:r>
        <w:rPr>
          <w:i/>
          <w:spacing w:val="-3"/>
        </w:rPr>
        <w:t> </w:t>
      </w:r>
      <w:r>
        <w:rPr>
          <w:i/>
        </w:rPr>
        <w:t>Board</w:t>
      </w:r>
      <w:r>
        <w:rPr>
          <w:i/>
          <w:spacing w:val="-3"/>
        </w:rPr>
        <w:t> </w:t>
      </w:r>
      <w:r>
        <w:rPr>
          <w:i/>
        </w:rPr>
        <w:t>at</w:t>
      </w:r>
      <w:r>
        <w:rPr>
          <w:i/>
          <w:spacing w:val="-4"/>
        </w:rPr>
        <w:t> </w:t>
      </w:r>
      <w:r>
        <w:rPr>
          <w:i/>
        </w:rPr>
        <w:t>the</w:t>
      </w:r>
      <w:r>
        <w:rPr>
          <w:i/>
          <w:spacing w:val="-5"/>
        </w:rPr>
        <w:t> </w:t>
      </w:r>
      <w:r>
        <w:rPr>
          <w:i/>
          <w:spacing w:val="-2"/>
        </w:rPr>
        <w:t>hearing</w:t>
      </w:r>
    </w:p>
    <w:p>
      <w:pPr>
        <w:pStyle w:val="BodyText"/>
        <w:spacing w:before="73"/>
        <w:rPr>
          <w:b/>
          <w:i/>
        </w:rPr>
      </w:pPr>
    </w:p>
    <w:p>
      <w:pPr>
        <w:pStyle w:val="ListParagraph"/>
        <w:numPr>
          <w:ilvl w:val="0"/>
          <w:numId w:val="1"/>
        </w:numPr>
        <w:tabs>
          <w:tab w:pos="1418" w:val="left" w:leader="none"/>
        </w:tabs>
        <w:spacing w:line="240" w:lineRule="auto" w:before="0" w:after="0"/>
        <w:ind w:left="1418" w:right="0" w:hanging="567"/>
        <w:jc w:val="left"/>
        <w:rPr>
          <w:sz w:val="22"/>
        </w:rPr>
      </w:pPr>
      <w:r>
        <w:rPr>
          <w:sz w:val="22"/>
        </w:rPr>
        <w:t>The</w:t>
      </w:r>
      <w:r>
        <w:rPr>
          <w:spacing w:val="-5"/>
          <w:sz w:val="22"/>
        </w:rPr>
        <w:t> </w:t>
      </w:r>
      <w:r>
        <w:rPr>
          <w:sz w:val="22"/>
        </w:rPr>
        <w:t>following</w:t>
      </w:r>
      <w:r>
        <w:rPr>
          <w:spacing w:val="-5"/>
          <w:sz w:val="22"/>
        </w:rPr>
        <w:t> </w:t>
      </w:r>
      <w:r>
        <w:rPr>
          <w:sz w:val="22"/>
        </w:rPr>
        <w:t>materials</w:t>
      </w:r>
      <w:r>
        <w:rPr>
          <w:spacing w:val="-6"/>
          <w:sz w:val="22"/>
        </w:rPr>
        <w:t> </w:t>
      </w:r>
      <w:r>
        <w:rPr>
          <w:sz w:val="22"/>
        </w:rPr>
        <w:t>were</w:t>
      </w:r>
      <w:r>
        <w:rPr>
          <w:spacing w:val="-5"/>
          <w:sz w:val="22"/>
        </w:rPr>
        <w:t> </w:t>
      </w:r>
      <w:r>
        <w:rPr>
          <w:sz w:val="22"/>
        </w:rPr>
        <w:t>placed</w:t>
      </w:r>
      <w:r>
        <w:rPr>
          <w:spacing w:val="-5"/>
          <w:sz w:val="22"/>
        </w:rPr>
        <w:t> </w:t>
      </w:r>
      <w:r>
        <w:rPr>
          <w:sz w:val="22"/>
        </w:rPr>
        <w:t>before</w:t>
      </w:r>
      <w:r>
        <w:rPr>
          <w:spacing w:val="-6"/>
          <w:sz w:val="22"/>
        </w:rPr>
        <w:t> </w:t>
      </w:r>
      <w:r>
        <w:rPr>
          <w:sz w:val="22"/>
        </w:rPr>
        <w:t>the</w:t>
      </w:r>
      <w:r>
        <w:rPr>
          <w:spacing w:val="-6"/>
          <w:sz w:val="22"/>
        </w:rPr>
        <w:t> </w:t>
      </w:r>
      <w:r>
        <w:rPr>
          <w:spacing w:val="-2"/>
          <w:sz w:val="22"/>
        </w:rPr>
        <w:t>Board:</w:t>
      </w:r>
    </w:p>
    <w:p>
      <w:pPr>
        <w:pStyle w:val="ListParagraph"/>
        <w:numPr>
          <w:ilvl w:val="0"/>
          <w:numId w:val="7"/>
        </w:numPr>
        <w:tabs>
          <w:tab w:pos="1931" w:val="left" w:leader="none"/>
        </w:tabs>
        <w:spacing w:line="240" w:lineRule="auto" w:before="246" w:after="0"/>
        <w:ind w:left="1931" w:right="0" w:hanging="360"/>
        <w:jc w:val="left"/>
        <w:rPr>
          <w:sz w:val="22"/>
        </w:rPr>
      </w:pPr>
      <w:r>
        <w:rPr>
          <w:sz w:val="22"/>
        </w:rPr>
        <w:t>Inquiry</w:t>
      </w:r>
      <w:r>
        <w:rPr>
          <w:spacing w:val="-3"/>
          <w:sz w:val="22"/>
        </w:rPr>
        <w:t> </w:t>
      </w:r>
      <w:r>
        <w:rPr>
          <w:spacing w:val="-4"/>
          <w:sz w:val="22"/>
        </w:rPr>
        <w:t>Book</w:t>
      </w:r>
    </w:p>
    <w:p>
      <w:pPr>
        <w:pStyle w:val="ListParagraph"/>
        <w:numPr>
          <w:ilvl w:val="0"/>
          <w:numId w:val="7"/>
        </w:numPr>
        <w:tabs>
          <w:tab w:pos="1931" w:val="left" w:leader="none"/>
        </w:tabs>
        <w:spacing w:line="360" w:lineRule="auto" w:before="245" w:after="0"/>
        <w:ind w:left="1931" w:right="702" w:hanging="361"/>
        <w:jc w:val="left"/>
        <w:rPr>
          <w:sz w:val="22"/>
        </w:rPr>
      </w:pPr>
      <w:r>
        <w:rPr>
          <w:sz w:val="22"/>
        </w:rPr>
        <w:t>Appendix</w:t>
      </w:r>
      <w:r>
        <w:rPr>
          <w:spacing w:val="-1"/>
          <w:sz w:val="22"/>
        </w:rPr>
        <w:t> </w:t>
      </w:r>
      <w:r>
        <w:rPr>
          <w:sz w:val="22"/>
        </w:rPr>
        <w:t>1</w:t>
      </w:r>
      <w:r>
        <w:rPr>
          <w:spacing w:val="-2"/>
          <w:sz w:val="22"/>
        </w:rPr>
        <w:t> </w:t>
      </w:r>
      <w:r>
        <w:rPr>
          <w:sz w:val="22"/>
        </w:rPr>
        <w:t>to</w:t>
      </w:r>
      <w:r>
        <w:rPr>
          <w:spacing w:val="-4"/>
          <w:sz w:val="22"/>
        </w:rPr>
        <w:t> </w:t>
      </w:r>
      <w:r>
        <w:rPr>
          <w:sz w:val="22"/>
        </w:rPr>
        <w:t>the</w:t>
      </w:r>
      <w:r>
        <w:rPr>
          <w:spacing w:val="-4"/>
          <w:sz w:val="22"/>
        </w:rPr>
        <w:t> </w:t>
      </w:r>
      <w:r>
        <w:rPr>
          <w:sz w:val="22"/>
        </w:rPr>
        <w:t>Inquiry</w:t>
      </w:r>
      <w:r>
        <w:rPr>
          <w:spacing w:val="-4"/>
          <w:sz w:val="22"/>
        </w:rPr>
        <w:t> </w:t>
      </w:r>
      <w:r>
        <w:rPr>
          <w:sz w:val="22"/>
        </w:rPr>
        <w:t>Book</w:t>
      </w:r>
      <w:r>
        <w:rPr>
          <w:spacing w:val="-1"/>
          <w:sz w:val="22"/>
        </w:rPr>
        <w:t> </w:t>
      </w:r>
      <w:r>
        <w:rPr>
          <w:sz w:val="22"/>
        </w:rPr>
        <w:t>containing</w:t>
      </w:r>
      <w:r>
        <w:rPr>
          <w:spacing w:val="-2"/>
          <w:sz w:val="22"/>
        </w:rPr>
        <w:t> </w:t>
      </w:r>
      <w:r>
        <w:rPr>
          <w:sz w:val="22"/>
        </w:rPr>
        <w:t>the</w:t>
      </w:r>
      <w:r>
        <w:rPr>
          <w:spacing w:val="-4"/>
          <w:sz w:val="22"/>
        </w:rPr>
        <w:t> </w:t>
      </w:r>
      <w:r>
        <w:rPr>
          <w:sz w:val="22"/>
        </w:rPr>
        <w:t>following</w:t>
      </w:r>
      <w:r>
        <w:rPr>
          <w:spacing w:val="-2"/>
          <w:sz w:val="22"/>
        </w:rPr>
        <w:t> </w:t>
      </w:r>
      <w:r>
        <w:rPr>
          <w:sz w:val="22"/>
        </w:rPr>
        <w:t>documentation</w:t>
      </w:r>
      <w:r>
        <w:rPr>
          <w:spacing w:val="-4"/>
          <w:sz w:val="22"/>
        </w:rPr>
        <w:t> </w:t>
      </w:r>
      <w:r>
        <w:rPr>
          <w:sz w:val="22"/>
        </w:rPr>
        <w:t>referenced</w:t>
      </w:r>
      <w:r>
        <w:rPr>
          <w:spacing w:val="-2"/>
          <w:sz w:val="22"/>
        </w:rPr>
        <w:t> </w:t>
      </w:r>
      <w:r>
        <w:rPr>
          <w:sz w:val="22"/>
        </w:rPr>
        <w:t>in</w:t>
      </w:r>
      <w:r>
        <w:rPr>
          <w:spacing w:val="-4"/>
          <w:sz w:val="22"/>
        </w:rPr>
        <w:t> </w:t>
      </w:r>
      <w:r>
        <w:rPr>
          <w:sz w:val="22"/>
        </w:rPr>
        <w:t>the Inquiry Book:</w:t>
      </w:r>
    </w:p>
    <w:p>
      <w:pPr>
        <w:pStyle w:val="ListParagraph"/>
        <w:numPr>
          <w:ilvl w:val="1"/>
          <w:numId w:val="7"/>
        </w:numPr>
        <w:tabs>
          <w:tab w:pos="2553" w:val="left" w:leader="none"/>
        </w:tabs>
        <w:spacing w:line="240" w:lineRule="auto" w:before="121" w:after="0"/>
        <w:ind w:left="2553" w:right="0" w:hanging="425"/>
        <w:jc w:val="left"/>
        <w:rPr>
          <w:sz w:val="22"/>
        </w:rPr>
      </w:pPr>
      <w:r>
        <w:rPr>
          <w:sz w:val="22"/>
        </w:rPr>
        <w:t>Copies</w:t>
      </w:r>
      <w:r>
        <w:rPr>
          <w:spacing w:val="-5"/>
          <w:sz w:val="22"/>
        </w:rPr>
        <w:t> </w:t>
      </w:r>
      <w:r>
        <w:rPr>
          <w:sz w:val="22"/>
        </w:rPr>
        <w:t>of</w:t>
      </w:r>
      <w:r>
        <w:rPr>
          <w:spacing w:val="-4"/>
          <w:sz w:val="22"/>
        </w:rPr>
        <w:t> </w:t>
      </w:r>
      <w:r>
        <w:rPr>
          <w:sz w:val="22"/>
        </w:rPr>
        <w:t>licence</w:t>
      </w:r>
      <w:r>
        <w:rPr>
          <w:spacing w:val="-7"/>
          <w:sz w:val="22"/>
        </w:rPr>
        <w:t> </w:t>
      </w:r>
      <w:r>
        <w:rPr>
          <w:sz w:val="22"/>
        </w:rPr>
        <w:t>certificates</w:t>
      </w:r>
      <w:r>
        <w:rPr>
          <w:spacing w:val="-5"/>
          <w:sz w:val="22"/>
        </w:rPr>
        <w:t> </w:t>
      </w:r>
      <w:r>
        <w:rPr>
          <w:sz w:val="22"/>
        </w:rPr>
        <w:t>and</w:t>
      </w:r>
      <w:r>
        <w:rPr>
          <w:spacing w:val="-7"/>
          <w:sz w:val="22"/>
        </w:rPr>
        <w:t> </w:t>
      </w:r>
      <w:r>
        <w:rPr>
          <w:sz w:val="22"/>
        </w:rPr>
        <w:t>related</w:t>
      </w:r>
      <w:r>
        <w:rPr>
          <w:spacing w:val="-7"/>
          <w:sz w:val="22"/>
        </w:rPr>
        <w:t> </w:t>
      </w:r>
      <w:r>
        <w:rPr>
          <w:spacing w:val="-2"/>
          <w:sz w:val="22"/>
        </w:rPr>
        <w:t>matters</w:t>
      </w:r>
    </w:p>
    <w:p>
      <w:pPr>
        <w:pStyle w:val="ListParagraph"/>
        <w:numPr>
          <w:ilvl w:val="1"/>
          <w:numId w:val="7"/>
        </w:numPr>
        <w:tabs>
          <w:tab w:pos="2553" w:val="left" w:leader="none"/>
        </w:tabs>
        <w:spacing w:line="357" w:lineRule="auto" w:before="246" w:after="0"/>
        <w:ind w:left="2553" w:right="1095" w:hanging="425"/>
        <w:jc w:val="left"/>
        <w:rPr>
          <w:sz w:val="22"/>
        </w:rPr>
      </w:pPr>
      <w:r>
        <w:rPr>
          <w:sz w:val="22"/>
        </w:rPr>
        <w:t>Correspondence</w:t>
      </w:r>
      <w:r>
        <w:rPr>
          <w:spacing w:val="-6"/>
          <w:sz w:val="22"/>
        </w:rPr>
        <w:t> </w:t>
      </w:r>
      <w:r>
        <w:rPr>
          <w:sz w:val="22"/>
        </w:rPr>
        <w:t>between</w:t>
      </w:r>
      <w:r>
        <w:rPr>
          <w:spacing w:val="-4"/>
          <w:sz w:val="22"/>
        </w:rPr>
        <w:t> </w:t>
      </w:r>
      <w:r>
        <w:rPr>
          <w:sz w:val="22"/>
        </w:rPr>
        <w:t>the</w:t>
      </w:r>
      <w:r>
        <w:rPr>
          <w:spacing w:val="-6"/>
          <w:sz w:val="22"/>
        </w:rPr>
        <w:t> </w:t>
      </w:r>
      <w:r>
        <w:rPr>
          <w:sz w:val="22"/>
        </w:rPr>
        <w:t>department,</w:t>
      </w:r>
      <w:r>
        <w:rPr>
          <w:spacing w:val="-4"/>
          <w:sz w:val="22"/>
        </w:rPr>
        <w:t> </w:t>
      </w:r>
      <w:r>
        <w:rPr>
          <w:sz w:val="22"/>
        </w:rPr>
        <w:t>the</w:t>
      </w:r>
      <w:r>
        <w:rPr>
          <w:spacing w:val="-4"/>
          <w:sz w:val="22"/>
        </w:rPr>
        <w:t> </w:t>
      </w:r>
      <w:r>
        <w:rPr>
          <w:sz w:val="22"/>
        </w:rPr>
        <w:t>business</w:t>
      </w:r>
      <w:r>
        <w:rPr>
          <w:spacing w:val="-3"/>
          <w:sz w:val="22"/>
        </w:rPr>
        <w:t> </w:t>
      </w:r>
      <w:r>
        <w:rPr>
          <w:sz w:val="22"/>
        </w:rPr>
        <w:t>manager,</w:t>
      </w:r>
      <w:r>
        <w:rPr>
          <w:spacing w:val="-4"/>
          <w:sz w:val="22"/>
        </w:rPr>
        <w:t> </w:t>
      </w:r>
      <w:r>
        <w:rPr>
          <w:sz w:val="22"/>
        </w:rPr>
        <w:t>the</w:t>
      </w:r>
      <w:r>
        <w:rPr>
          <w:spacing w:val="-6"/>
          <w:sz w:val="22"/>
        </w:rPr>
        <w:t> </w:t>
      </w:r>
      <w:r>
        <w:rPr>
          <w:sz w:val="22"/>
        </w:rPr>
        <w:t>agent’s accountants and the agent’s auditor.</w:t>
      </w:r>
    </w:p>
    <w:p>
      <w:pPr>
        <w:pStyle w:val="ListParagraph"/>
        <w:numPr>
          <w:ilvl w:val="0"/>
          <w:numId w:val="1"/>
        </w:numPr>
        <w:tabs>
          <w:tab w:pos="1418" w:val="left" w:leader="none"/>
        </w:tabs>
        <w:spacing w:line="360" w:lineRule="auto" w:before="123" w:after="0"/>
        <w:ind w:left="1418" w:right="544" w:hanging="567"/>
        <w:jc w:val="left"/>
        <w:rPr>
          <w:sz w:val="22"/>
        </w:rPr>
      </w:pPr>
      <w:r>
        <w:rPr>
          <w:sz w:val="22"/>
        </w:rPr>
        <w:t>Oral</w:t>
      </w:r>
      <w:r>
        <w:rPr>
          <w:spacing w:val="-5"/>
          <w:sz w:val="22"/>
        </w:rPr>
        <w:t> </w:t>
      </w:r>
      <w:r>
        <w:rPr>
          <w:sz w:val="22"/>
        </w:rPr>
        <w:t>testimony</w:t>
      </w:r>
      <w:r>
        <w:rPr>
          <w:spacing w:val="-4"/>
          <w:sz w:val="22"/>
        </w:rPr>
        <w:t> </w:t>
      </w:r>
      <w:r>
        <w:rPr>
          <w:sz w:val="22"/>
        </w:rPr>
        <w:t>by</w:t>
      </w:r>
      <w:r>
        <w:rPr>
          <w:spacing w:val="-4"/>
          <w:sz w:val="22"/>
        </w:rPr>
        <w:t> </w:t>
      </w:r>
      <w:r>
        <w:rPr>
          <w:sz w:val="22"/>
        </w:rPr>
        <w:t>the</w:t>
      </w:r>
      <w:r>
        <w:rPr>
          <w:spacing w:val="-2"/>
          <w:sz w:val="22"/>
        </w:rPr>
        <w:t> </w:t>
      </w:r>
      <w:r>
        <w:rPr>
          <w:sz w:val="22"/>
        </w:rPr>
        <w:t>business</w:t>
      </w:r>
      <w:r>
        <w:rPr>
          <w:spacing w:val="-1"/>
          <w:sz w:val="22"/>
        </w:rPr>
        <w:t> </w:t>
      </w:r>
      <w:r>
        <w:rPr>
          <w:sz w:val="22"/>
        </w:rPr>
        <w:t>manager and</w:t>
      </w:r>
      <w:r>
        <w:rPr>
          <w:spacing w:val="-4"/>
          <w:sz w:val="22"/>
        </w:rPr>
        <w:t> </w:t>
      </w:r>
      <w:r>
        <w:rPr>
          <w:sz w:val="22"/>
        </w:rPr>
        <w:t>Robin</w:t>
      </w:r>
      <w:r>
        <w:rPr>
          <w:spacing w:val="-2"/>
          <w:sz w:val="22"/>
        </w:rPr>
        <w:t> </w:t>
      </w:r>
      <w:r>
        <w:rPr>
          <w:sz w:val="22"/>
        </w:rPr>
        <w:t>Li, in</w:t>
      </w:r>
      <w:r>
        <w:rPr>
          <w:spacing w:val="-2"/>
          <w:sz w:val="22"/>
        </w:rPr>
        <w:t> </w:t>
      </w:r>
      <w:r>
        <w:rPr>
          <w:sz w:val="22"/>
        </w:rPr>
        <w:t>his</w:t>
      </w:r>
      <w:r>
        <w:rPr>
          <w:spacing w:val="-4"/>
          <w:sz w:val="22"/>
        </w:rPr>
        <w:t> </w:t>
      </w:r>
      <w:r>
        <w:rPr>
          <w:sz w:val="22"/>
        </w:rPr>
        <w:t>capacity</w:t>
      </w:r>
      <w:r>
        <w:rPr>
          <w:spacing w:val="-4"/>
          <w:sz w:val="22"/>
        </w:rPr>
        <w:t> </w:t>
      </w:r>
      <w:r>
        <w:rPr>
          <w:sz w:val="22"/>
        </w:rPr>
        <w:t>as</w:t>
      </w:r>
      <w:r>
        <w:rPr>
          <w:spacing w:val="-4"/>
          <w:sz w:val="22"/>
        </w:rPr>
        <w:t> </w:t>
      </w:r>
      <w:r>
        <w:rPr>
          <w:sz w:val="22"/>
        </w:rPr>
        <w:t>the</w:t>
      </w:r>
      <w:r>
        <w:rPr>
          <w:spacing w:val="-2"/>
          <w:sz w:val="22"/>
        </w:rPr>
        <w:t> </w:t>
      </w:r>
      <w:r>
        <w:rPr>
          <w:sz w:val="22"/>
        </w:rPr>
        <w:t>senior auditor</w:t>
      </w:r>
      <w:r>
        <w:rPr>
          <w:spacing w:val="-3"/>
          <w:sz w:val="22"/>
        </w:rPr>
        <w:t> </w:t>
      </w:r>
      <w:r>
        <w:rPr>
          <w:sz w:val="22"/>
        </w:rPr>
        <w:t>(the senior auditor) of A1 Audits (the auditor) at the hearing.</w:t>
      </w:r>
    </w:p>
    <w:p>
      <w:pPr>
        <w:pStyle w:val="ListParagraph"/>
        <w:numPr>
          <w:ilvl w:val="0"/>
          <w:numId w:val="1"/>
        </w:numPr>
        <w:tabs>
          <w:tab w:pos="1418" w:val="left" w:leader="none"/>
        </w:tabs>
        <w:spacing w:line="240" w:lineRule="auto" w:before="201" w:after="0"/>
        <w:ind w:left="1418" w:right="0" w:hanging="567"/>
        <w:jc w:val="left"/>
        <w:rPr>
          <w:sz w:val="22"/>
        </w:rPr>
      </w:pPr>
      <w:r>
        <w:rPr>
          <w:sz w:val="22"/>
        </w:rPr>
        <w:t>On</w:t>
      </w:r>
      <w:r>
        <w:rPr>
          <w:spacing w:val="-3"/>
          <w:sz w:val="22"/>
        </w:rPr>
        <w:t> </w:t>
      </w:r>
      <w:r>
        <w:rPr>
          <w:sz w:val="22"/>
        </w:rPr>
        <w:t>14</w:t>
      </w:r>
      <w:r>
        <w:rPr>
          <w:spacing w:val="-4"/>
          <w:sz w:val="22"/>
        </w:rPr>
        <w:t> </w:t>
      </w:r>
      <w:r>
        <w:rPr>
          <w:sz w:val="22"/>
        </w:rPr>
        <w:t>February</w:t>
      </w:r>
      <w:r>
        <w:rPr>
          <w:spacing w:val="-5"/>
          <w:sz w:val="22"/>
        </w:rPr>
        <w:t> </w:t>
      </w:r>
      <w:r>
        <w:rPr>
          <w:sz w:val="22"/>
        </w:rPr>
        <w:t>2026</w:t>
      </w:r>
      <w:r>
        <w:rPr>
          <w:spacing w:val="-4"/>
          <w:sz w:val="22"/>
        </w:rPr>
        <w:t> </w:t>
      </w:r>
      <w:r>
        <w:rPr>
          <w:sz w:val="22"/>
        </w:rPr>
        <w:t>the</w:t>
      </w:r>
      <w:r>
        <w:rPr>
          <w:spacing w:val="-2"/>
          <w:sz w:val="22"/>
        </w:rPr>
        <w:t> </w:t>
      </w:r>
      <w:r>
        <w:rPr>
          <w:sz w:val="22"/>
        </w:rPr>
        <w:t>Board</w:t>
      </w:r>
      <w:r>
        <w:rPr>
          <w:spacing w:val="-5"/>
          <w:sz w:val="22"/>
        </w:rPr>
        <w:t> </w:t>
      </w:r>
      <w:r>
        <w:rPr>
          <w:sz w:val="22"/>
        </w:rPr>
        <w:t>conducted</w:t>
      </w:r>
      <w:r>
        <w:rPr>
          <w:spacing w:val="-4"/>
          <w:sz w:val="22"/>
        </w:rPr>
        <w:t> </w:t>
      </w:r>
      <w:r>
        <w:rPr>
          <w:sz w:val="22"/>
        </w:rPr>
        <w:t>a</w:t>
      </w:r>
      <w:r>
        <w:rPr>
          <w:spacing w:val="-2"/>
          <w:sz w:val="22"/>
        </w:rPr>
        <w:t> hearing.</w:t>
      </w:r>
    </w:p>
    <w:p>
      <w:pPr>
        <w:pStyle w:val="BodyText"/>
        <w:spacing w:before="72"/>
      </w:pPr>
    </w:p>
    <w:p>
      <w:pPr>
        <w:pStyle w:val="ListParagraph"/>
        <w:numPr>
          <w:ilvl w:val="0"/>
          <w:numId w:val="1"/>
        </w:numPr>
        <w:tabs>
          <w:tab w:pos="1418" w:val="left" w:leader="none"/>
        </w:tabs>
        <w:spacing w:line="360" w:lineRule="auto" w:before="0" w:after="0"/>
        <w:ind w:left="1418" w:right="937" w:hanging="567"/>
        <w:jc w:val="left"/>
        <w:rPr>
          <w:sz w:val="22"/>
        </w:rPr>
      </w:pPr>
      <w:r>
        <w:rPr>
          <w:sz w:val="22"/>
        </w:rPr>
        <w:t>The business manager and the senior auditor attended the hearing by video and provided affirmations</w:t>
      </w:r>
      <w:r>
        <w:rPr>
          <w:spacing w:val="-4"/>
          <w:sz w:val="22"/>
        </w:rPr>
        <w:t> </w:t>
      </w:r>
      <w:r>
        <w:rPr>
          <w:sz w:val="22"/>
        </w:rPr>
        <w:t>(under</w:t>
      </w:r>
      <w:r>
        <w:rPr>
          <w:spacing w:val="-3"/>
          <w:sz w:val="22"/>
        </w:rPr>
        <w:t> </w:t>
      </w:r>
      <w:r>
        <w:rPr>
          <w:sz w:val="22"/>
        </w:rPr>
        <w:t>the</w:t>
      </w:r>
      <w:r>
        <w:rPr>
          <w:spacing w:val="-4"/>
          <w:sz w:val="22"/>
        </w:rPr>
        <w:t> </w:t>
      </w:r>
      <w:r>
        <w:rPr>
          <w:i/>
          <w:sz w:val="22"/>
        </w:rPr>
        <w:t>Oaths,</w:t>
      </w:r>
      <w:r>
        <w:rPr>
          <w:i/>
          <w:spacing w:val="-2"/>
          <w:sz w:val="22"/>
        </w:rPr>
        <w:t> </w:t>
      </w:r>
      <w:r>
        <w:rPr>
          <w:i/>
          <w:sz w:val="22"/>
        </w:rPr>
        <w:t>Affidavits</w:t>
      </w:r>
      <w:r>
        <w:rPr>
          <w:i/>
          <w:spacing w:val="-2"/>
          <w:sz w:val="22"/>
        </w:rPr>
        <w:t> </w:t>
      </w:r>
      <w:r>
        <w:rPr>
          <w:i/>
          <w:sz w:val="22"/>
        </w:rPr>
        <w:t>and</w:t>
      </w:r>
      <w:r>
        <w:rPr>
          <w:i/>
          <w:spacing w:val="-4"/>
          <w:sz w:val="22"/>
        </w:rPr>
        <w:t> </w:t>
      </w:r>
      <w:r>
        <w:rPr>
          <w:i/>
          <w:sz w:val="22"/>
        </w:rPr>
        <w:t>Declarations</w:t>
      </w:r>
      <w:r>
        <w:rPr>
          <w:i/>
          <w:spacing w:val="-2"/>
          <w:sz w:val="22"/>
        </w:rPr>
        <w:t> </w:t>
      </w:r>
      <w:r>
        <w:rPr>
          <w:i/>
          <w:sz w:val="22"/>
        </w:rPr>
        <w:t>Act</w:t>
      </w:r>
      <w:r>
        <w:rPr>
          <w:i/>
          <w:spacing w:val="-1"/>
          <w:sz w:val="22"/>
        </w:rPr>
        <w:t> </w:t>
      </w:r>
      <w:r>
        <w:rPr>
          <w:i/>
          <w:sz w:val="22"/>
        </w:rPr>
        <w:t>2010</w:t>
      </w:r>
      <w:r>
        <w:rPr>
          <w:sz w:val="22"/>
        </w:rPr>
        <w:t>)</w:t>
      </w:r>
      <w:r>
        <w:rPr>
          <w:spacing w:val="-2"/>
          <w:sz w:val="22"/>
        </w:rPr>
        <w:t> </w:t>
      </w:r>
      <w:r>
        <w:rPr>
          <w:sz w:val="22"/>
        </w:rPr>
        <w:t>for</w:t>
      </w:r>
      <w:r>
        <w:rPr>
          <w:spacing w:val="-3"/>
          <w:sz w:val="22"/>
        </w:rPr>
        <w:t> </w:t>
      </w:r>
      <w:r>
        <w:rPr>
          <w:sz w:val="22"/>
        </w:rPr>
        <w:t>the</w:t>
      </w:r>
      <w:r>
        <w:rPr>
          <w:spacing w:val="-2"/>
          <w:sz w:val="22"/>
        </w:rPr>
        <w:t> </w:t>
      </w:r>
      <w:r>
        <w:rPr>
          <w:sz w:val="22"/>
        </w:rPr>
        <w:t>purposes</w:t>
      </w:r>
      <w:r>
        <w:rPr>
          <w:spacing w:val="-4"/>
          <w:sz w:val="22"/>
        </w:rPr>
        <w:t> </w:t>
      </w:r>
      <w:r>
        <w:rPr>
          <w:sz w:val="22"/>
        </w:rPr>
        <w:t>of</w:t>
      </w:r>
      <w:r>
        <w:rPr>
          <w:spacing w:val="-5"/>
          <w:sz w:val="22"/>
        </w:rPr>
        <w:t> </w:t>
      </w:r>
      <w:r>
        <w:rPr>
          <w:sz w:val="22"/>
        </w:rPr>
        <w:t>the presentation of their evidence.</w:t>
      </w:r>
    </w:p>
    <w:p>
      <w:pPr>
        <w:spacing w:before="201"/>
        <w:ind w:left="851" w:right="0" w:firstLine="0"/>
        <w:jc w:val="left"/>
        <w:rPr>
          <w:i/>
          <w:sz w:val="22"/>
        </w:rPr>
      </w:pPr>
      <w:r>
        <w:rPr>
          <w:i/>
          <w:sz w:val="22"/>
        </w:rPr>
        <w:t>Business</w:t>
      </w:r>
      <w:r>
        <w:rPr>
          <w:i/>
          <w:spacing w:val="-7"/>
          <w:sz w:val="22"/>
        </w:rPr>
        <w:t> </w:t>
      </w:r>
      <w:r>
        <w:rPr>
          <w:i/>
          <w:sz w:val="22"/>
        </w:rPr>
        <w:t>manager’s</w:t>
      </w:r>
      <w:r>
        <w:rPr>
          <w:i/>
          <w:spacing w:val="-6"/>
          <w:sz w:val="22"/>
        </w:rPr>
        <w:t> </w:t>
      </w:r>
      <w:r>
        <w:rPr>
          <w:i/>
          <w:spacing w:val="-2"/>
          <w:sz w:val="22"/>
        </w:rPr>
        <w:t>evidence</w:t>
      </w:r>
    </w:p>
    <w:p>
      <w:pPr>
        <w:pStyle w:val="BodyText"/>
        <w:spacing w:before="72"/>
        <w:rPr>
          <w:i/>
        </w:rPr>
      </w:pPr>
    </w:p>
    <w:p>
      <w:pPr>
        <w:pStyle w:val="ListParagraph"/>
        <w:numPr>
          <w:ilvl w:val="0"/>
          <w:numId w:val="1"/>
        </w:numPr>
        <w:tabs>
          <w:tab w:pos="1418" w:val="left" w:leader="none"/>
        </w:tabs>
        <w:spacing w:line="240" w:lineRule="auto" w:before="1" w:after="0"/>
        <w:ind w:left="1418" w:right="0" w:hanging="567"/>
        <w:jc w:val="left"/>
        <w:rPr>
          <w:sz w:val="22"/>
        </w:rPr>
      </w:pPr>
      <w:r>
        <w:rPr>
          <w:sz w:val="22"/>
        </w:rPr>
        <w:t>In</w:t>
      </w:r>
      <w:r>
        <w:rPr>
          <w:spacing w:val="-8"/>
          <w:sz w:val="22"/>
        </w:rPr>
        <w:t> </w:t>
      </w:r>
      <w:r>
        <w:rPr>
          <w:sz w:val="22"/>
        </w:rPr>
        <w:t>summary,</w:t>
      </w:r>
      <w:r>
        <w:rPr>
          <w:spacing w:val="-6"/>
          <w:sz w:val="22"/>
        </w:rPr>
        <w:t> </w:t>
      </w:r>
      <w:r>
        <w:rPr>
          <w:sz w:val="22"/>
        </w:rPr>
        <w:t>the</w:t>
      </w:r>
      <w:r>
        <w:rPr>
          <w:spacing w:val="-5"/>
          <w:sz w:val="22"/>
        </w:rPr>
        <w:t> </w:t>
      </w:r>
      <w:r>
        <w:rPr>
          <w:sz w:val="22"/>
        </w:rPr>
        <w:t>business</w:t>
      </w:r>
      <w:r>
        <w:rPr>
          <w:spacing w:val="-4"/>
          <w:sz w:val="22"/>
        </w:rPr>
        <w:t> </w:t>
      </w:r>
      <w:r>
        <w:rPr>
          <w:sz w:val="22"/>
        </w:rPr>
        <w:t>manager’s</w:t>
      </w:r>
      <w:r>
        <w:rPr>
          <w:spacing w:val="-4"/>
          <w:sz w:val="22"/>
        </w:rPr>
        <w:t> </w:t>
      </w:r>
      <w:r>
        <w:rPr>
          <w:sz w:val="22"/>
        </w:rPr>
        <w:t>evidence</w:t>
      </w:r>
      <w:r>
        <w:rPr>
          <w:spacing w:val="-7"/>
          <w:sz w:val="22"/>
        </w:rPr>
        <w:t> </w:t>
      </w:r>
      <w:r>
        <w:rPr>
          <w:sz w:val="22"/>
        </w:rPr>
        <w:t>was</w:t>
      </w:r>
      <w:r>
        <w:rPr>
          <w:spacing w:val="-4"/>
          <w:sz w:val="22"/>
        </w:rPr>
        <w:t> </w:t>
      </w:r>
      <w:r>
        <w:rPr>
          <w:spacing w:val="-2"/>
          <w:sz w:val="22"/>
        </w:rPr>
        <w:t>that:</w:t>
      </w:r>
    </w:p>
    <w:p>
      <w:pPr>
        <w:pStyle w:val="BodyText"/>
        <w:spacing w:before="73"/>
      </w:pPr>
    </w:p>
    <w:p>
      <w:pPr>
        <w:pStyle w:val="ListParagraph"/>
        <w:numPr>
          <w:ilvl w:val="1"/>
          <w:numId w:val="1"/>
        </w:numPr>
        <w:tabs>
          <w:tab w:pos="2136" w:val="left" w:leader="none"/>
        </w:tabs>
        <w:spacing w:line="240" w:lineRule="auto" w:before="1" w:after="0"/>
        <w:ind w:left="2136" w:right="0" w:hanging="358"/>
        <w:jc w:val="left"/>
        <w:rPr>
          <w:rFonts w:ascii="Calibri"/>
          <w:sz w:val="22"/>
        </w:rPr>
      </w:pPr>
      <w:r>
        <w:rPr>
          <w:sz w:val="22"/>
        </w:rPr>
        <w:t>acceptance</w:t>
      </w:r>
      <w:r>
        <w:rPr>
          <w:spacing w:val="-5"/>
          <w:sz w:val="22"/>
        </w:rPr>
        <w:t> </w:t>
      </w:r>
      <w:r>
        <w:rPr>
          <w:sz w:val="22"/>
        </w:rPr>
        <w:t>that</w:t>
      </w:r>
      <w:r>
        <w:rPr>
          <w:spacing w:val="-4"/>
          <w:sz w:val="22"/>
        </w:rPr>
        <w:t> </w:t>
      </w:r>
      <w:r>
        <w:rPr>
          <w:sz w:val="22"/>
        </w:rPr>
        <w:t>the</w:t>
      </w:r>
      <w:r>
        <w:rPr>
          <w:spacing w:val="-3"/>
          <w:sz w:val="22"/>
        </w:rPr>
        <w:t> </w:t>
      </w:r>
      <w:r>
        <w:rPr>
          <w:sz w:val="22"/>
        </w:rPr>
        <w:t>audits</w:t>
      </w:r>
      <w:r>
        <w:rPr>
          <w:spacing w:val="-2"/>
          <w:sz w:val="22"/>
        </w:rPr>
        <w:t> </w:t>
      </w:r>
      <w:r>
        <w:rPr>
          <w:sz w:val="22"/>
        </w:rPr>
        <w:t>had</w:t>
      </w:r>
      <w:r>
        <w:rPr>
          <w:spacing w:val="-5"/>
          <w:sz w:val="22"/>
        </w:rPr>
        <w:t> </w:t>
      </w:r>
      <w:r>
        <w:rPr>
          <w:sz w:val="22"/>
        </w:rPr>
        <w:t>not</w:t>
      </w:r>
      <w:r>
        <w:rPr>
          <w:spacing w:val="-3"/>
          <w:sz w:val="22"/>
        </w:rPr>
        <w:t> </w:t>
      </w:r>
      <w:r>
        <w:rPr>
          <w:sz w:val="22"/>
        </w:rPr>
        <w:t>been</w:t>
      </w:r>
      <w:r>
        <w:rPr>
          <w:spacing w:val="-4"/>
          <w:sz w:val="22"/>
        </w:rPr>
        <w:t> </w:t>
      </w:r>
      <w:r>
        <w:rPr>
          <w:spacing w:val="-2"/>
          <w:sz w:val="22"/>
        </w:rPr>
        <w:t>completed;</w:t>
      </w:r>
    </w:p>
    <w:p>
      <w:pPr>
        <w:pStyle w:val="ListParagraph"/>
        <w:numPr>
          <w:ilvl w:val="1"/>
          <w:numId w:val="1"/>
        </w:numPr>
        <w:tabs>
          <w:tab w:pos="2135" w:val="left" w:leader="none"/>
          <w:tab w:pos="2138" w:val="left" w:leader="none"/>
        </w:tabs>
        <w:spacing w:line="350" w:lineRule="auto" w:before="113" w:after="0"/>
        <w:ind w:left="2138" w:right="532" w:hanging="361"/>
        <w:jc w:val="left"/>
        <w:rPr>
          <w:rFonts w:ascii="Calibri"/>
          <w:sz w:val="22"/>
        </w:rPr>
      </w:pPr>
      <w:r>
        <w:rPr>
          <w:sz w:val="22"/>
        </w:rPr>
        <w:t>after</w:t>
      </w:r>
      <w:r>
        <w:rPr>
          <w:spacing w:val="-3"/>
          <w:sz w:val="22"/>
        </w:rPr>
        <w:t> </w:t>
      </w:r>
      <w:r>
        <w:rPr>
          <w:sz w:val="22"/>
        </w:rPr>
        <w:t>the</w:t>
      </w:r>
      <w:r>
        <w:rPr>
          <w:spacing w:val="-2"/>
          <w:sz w:val="22"/>
        </w:rPr>
        <w:t> </w:t>
      </w:r>
      <w:r>
        <w:rPr>
          <w:sz w:val="22"/>
        </w:rPr>
        <w:t>previous</w:t>
      </w:r>
      <w:r>
        <w:rPr>
          <w:spacing w:val="-1"/>
          <w:sz w:val="22"/>
        </w:rPr>
        <w:t> </w:t>
      </w:r>
      <w:r>
        <w:rPr>
          <w:sz w:val="22"/>
        </w:rPr>
        <w:t>inquiry</w:t>
      </w:r>
      <w:r>
        <w:rPr>
          <w:spacing w:val="-4"/>
          <w:sz w:val="22"/>
        </w:rPr>
        <w:t> </w:t>
      </w:r>
      <w:r>
        <w:rPr>
          <w:sz w:val="22"/>
        </w:rPr>
        <w:t>she</w:t>
      </w:r>
      <w:r>
        <w:rPr>
          <w:spacing w:val="-2"/>
          <w:sz w:val="22"/>
        </w:rPr>
        <w:t> </w:t>
      </w:r>
      <w:r>
        <w:rPr>
          <w:sz w:val="22"/>
        </w:rPr>
        <w:t>had</w:t>
      </w:r>
      <w:r>
        <w:rPr>
          <w:spacing w:val="-4"/>
          <w:sz w:val="22"/>
        </w:rPr>
        <w:t> </w:t>
      </w:r>
      <w:r>
        <w:rPr>
          <w:sz w:val="22"/>
        </w:rPr>
        <w:t>been</w:t>
      </w:r>
      <w:r>
        <w:rPr>
          <w:spacing w:val="-2"/>
          <w:sz w:val="22"/>
        </w:rPr>
        <w:t> </w:t>
      </w:r>
      <w:r>
        <w:rPr>
          <w:sz w:val="22"/>
        </w:rPr>
        <w:t>working</w:t>
      </w:r>
      <w:r>
        <w:rPr>
          <w:spacing w:val="-4"/>
          <w:sz w:val="22"/>
        </w:rPr>
        <w:t> </w:t>
      </w:r>
      <w:r>
        <w:rPr>
          <w:sz w:val="22"/>
        </w:rPr>
        <w:t>through</w:t>
      </w:r>
      <w:r>
        <w:rPr>
          <w:spacing w:val="-4"/>
          <w:sz w:val="22"/>
        </w:rPr>
        <w:t> </w:t>
      </w:r>
      <w:r>
        <w:rPr>
          <w:sz w:val="22"/>
        </w:rPr>
        <w:t>the</w:t>
      </w:r>
      <w:r>
        <w:rPr>
          <w:spacing w:val="-4"/>
          <w:sz w:val="22"/>
        </w:rPr>
        <w:t> </w:t>
      </w:r>
      <w:r>
        <w:rPr>
          <w:sz w:val="22"/>
        </w:rPr>
        <w:t>retrieving</w:t>
      </w:r>
      <w:r>
        <w:rPr>
          <w:spacing w:val="-2"/>
          <w:sz w:val="22"/>
        </w:rPr>
        <w:t> </w:t>
      </w:r>
      <w:r>
        <w:rPr>
          <w:sz w:val="22"/>
        </w:rPr>
        <w:t>of</w:t>
      </w:r>
      <w:r>
        <w:rPr>
          <w:spacing w:val="-2"/>
          <w:sz w:val="22"/>
        </w:rPr>
        <w:t> </w:t>
      </w:r>
      <w:r>
        <w:rPr>
          <w:sz w:val="22"/>
        </w:rPr>
        <w:t>the</w:t>
      </w:r>
      <w:r>
        <w:rPr>
          <w:spacing w:val="-2"/>
          <w:sz w:val="22"/>
        </w:rPr>
        <w:t> </w:t>
      </w:r>
      <w:r>
        <w:rPr>
          <w:sz w:val="22"/>
        </w:rPr>
        <w:t>information necessary for the audits. In doing so she had problems because the relevant provider/software (BankLink) no longer exists;</w:t>
      </w:r>
    </w:p>
    <w:p>
      <w:pPr>
        <w:pStyle w:val="ListParagraph"/>
        <w:numPr>
          <w:ilvl w:val="1"/>
          <w:numId w:val="1"/>
        </w:numPr>
        <w:tabs>
          <w:tab w:pos="2136" w:val="left" w:leader="none"/>
        </w:tabs>
        <w:spacing w:line="240" w:lineRule="auto" w:before="11" w:after="0"/>
        <w:ind w:left="2136" w:right="0" w:hanging="358"/>
        <w:jc w:val="left"/>
        <w:rPr>
          <w:rFonts w:ascii="Calibri"/>
          <w:sz w:val="22"/>
        </w:rPr>
      </w:pPr>
      <w:r>
        <w:rPr>
          <w:sz w:val="22"/>
        </w:rPr>
        <w:t>she</w:t>
      </w:r>
      <w:r>
        <w:rPr>
          <w:spacing w:val="-3"/>
          <w:sz w:val="22"/>
        </w:rPr>
        <w:t> </w:t>
      </w:r>
      <w:r>
        <w:rPr>
          <w:sz w:val="22"/>
        </w:rPr>
        <w:t>has</w:t>
      </w:r>
      <w:r>
        <w:rPr>
          <w:spacing w:val="-2"/>
          <w:sz w:val="22"/>
        </w:rPr>
        <w:t> </w:t>
      </w:r>
      <w:r>
        <w:rPr>
          <w:sz w:val="22"/>
        </w:rPr>
        <w:t>now</w:t>
      </w:r>
      <w:r>
        <w:rPr>
          <w:spacing w:val="-6"/>
          <w:sz w:val="22"/>
        </w:rPr>
        <w:t> </w:t>
      </w:r>
      <w:r>
        <w:rPr>
          <w:sz w:val="22"/>
        </w:rPr>
        <w:t>managed</w:t>
      </w:r>
      <w:r>
        <w:rPr>
          <w:spacing w:val="-4"/>
          <w:sz w:val="22"/>
        </w:rPr>
        <w:t> </w:t>
      </w:r>
      <w:r>
        <w:rPr>
          <w:sz w:val="22"/>
        </w:rPr>
        <w:t>to</w:t>
      </w:r>
      <w:r>
        <w:rPr>
          <w:spacing w:val="-3"/>
          <w:sz w:val="22"/>
        </w:rPr>
        <w:t> </w:t>
      </w:r>
      <w:r>
        <w:rPr>
          <w:sz w:val="22"/>
        </w:rPr>
        <w:t>retrieve</w:t>
      </w:r>
      <w:r>
        <w:rPr>
          <w:spacing w:val="-5"/>
          <w:sz w:val="22"/>
        </w:rPr>
        <w:t> </w:t>
      </w:r>
      <w:r>
        <w:rPr>
          <w:sz w:val="22"/>
        </w:rPr>
        <w:t>the</w:t>
      </w:r>
      <w:r>
        <w:rPr>
          <w:spacing w:val="-2"/>
          <w:sz w:val="22"/>
        </w:rPr>
        <w:t> information;</w:t>
      </w:r>
    </w:p>
    <w:p>
      <w:pPr>
        <w:pStyle w:val="ListParagraph"/>
        <w:spacing w:after="0" w:line="240" w:lineRule="auto"/>
        <w:jc w:val="left"/>
        <w:rPr>
          <w:rFonts w:ascii="Calibri"/>
          <w:sz w:val="22"/>
        </w:rPr>
        <w:sectPr>
          <w:pgSz w:w="11910" w:h="16840"/>
          <w:pgMar w:top="1340" w:bottom="280" w:left="0" w:right="708"/>
        </w:sectPr>
      </w:pPr>
    </w:p>
    <w:p>
      <w:pPr>
        <w:pStyle w:val="ListParagraph"/>
        <w:numPr>
          <w:ilvl w:val="1"/>
          <w:numId w:val="1"/>
        </w:numPr>
        <w:tabs>
          <w:tab w:pos="2135" w:val="left" w:leader="none"/>
          <w:tab w:pos="2138" w:val="left" w:leader="none"/>
        </w:tabs>
        <w:spacing w:line="340" w:lineRule="auto" w:before="61" w:after="0"/>
        <w:ind w:left="2138" w:right="555" w:hanging="361"/>
        <w:jc w:val="left"/>
        <w:rPr>
          <w:rFonts w:ascii="Calibri"/>
          <w:sz w:val="22"/>
        </w:rPr>
      </w:pPr>
      <w:r>
        <w:rPr>
          <w:sz w:val="22"/>
        </w:rPr>
        <w:t>the</w:t>
      </w:r>
      <w:r>
        <w:rPr>
          <w:spacing w:val="-2"/>
          <w:sz w:val="22"/>
        </w:rPr>
        <w:t> </w:t>
      </w:r>
      <w:r>
        <w:rPr>
          <w:sz w:val="22"/>
        </w:rPr>
        <w:t>information</w:t>
      </w:r>
      <w:r>
        <w:rPr>
          <w:spacing w:val="-2"/>
          <w:sz w:val="22"/>
        </w:rPr>
        <w:t> </w:t>
      </w:r>
      <w:r>
        <w:rPr>
          <w:sz w:val="22"/>
        </w:rPr>
        <w:t>previously</w:t>
      </w:r>
      <w:r>
        <w:rPr>
          <w:spacing w:val="-1"/>
          <w:sz w:val="22"/>
        </w:rPr>
        <w:t> </w:t>
      </w:r>
      <w:r>
        <w:rPr>
          <w:sz w:val="22"/>
        </w:rPr>
        <w:t>provided</w:t>
      </w:r>
      <w:r>
        <w:rPr>
          <w:spacing w:val="-4"/>
          <w:sz w:val="22"/>
        </w:rPr>
        <w:t> </w:t>
      </w:r>
      <w:r>
        <w:rPr>
          <w:sz w:val="22"/>
        </w:rPr>
        <w:t>by</w:t>
      </w:r>
      <w:r>
        <w:rPr>
          <w:spacing w:val="-1"/>
          <w:sz w:val="22"/>
        </w:rPr>
        <w:t> </w:t>
      </w:r>
      <w:r>
        <w:rPr>
          <w:sz w:val="22"/>
        </w:rPr>
        <w:t>her</w:t>
      </w:r>
      <w:r>
        <w:rPr>
          <w:spacing w:val="-1"/>
          <w:sz w:val="22"/>
        </w:rPr>
        <w:t> </w:t>
      </w:r>
      <w:r>
        <w:rPr>
          <w:sz w:val="22"/>
        </w:rPr>
        <w:t>accountants</w:t>
      </w:r>
      <w:r>
        <w:rPr>
          <w:spacing w:val="-4"/>
          <w:sz w:val="22"/>
        </w:rPr>
        <w:t> </w:t>
      </w:r>
      <w:r>
        <w:rPr>
          <w:sz w:val="22"/>
        </w:rPr>
        <w:t>did</w:t>
      </w:r>
      <w:r>
        <w:rPr>
          <w:spacing w:val="-2"/>
          <w:sz w:val="22"/>
        </w:rPr>
        <w:t> </w:t>
      </w:r>
      <w:r>
        <w:rPr>
          <w:sz w:val="22"/>
        </w:rPr>
        <w:t>not</w:t>
      </w:r>
      <w:r>
        <w:rPr>
          <w:spacing w:val="-3"/>
          <w:sz w:val="22"/>
        </w:rPr>
        <w:t> </w:t>
      </w:r>
      <w:r>
        <w:rPr>
          <w:sz w:val="22"/>
        </w:rPr>
        <w:t>truly</w:t>
      </w:r>
      <w:r>
        <w:rPr>
          <w:spacing w:val="-4"/>
          <w:sz w:val="22"/>
        </w:rPr>
        <w:t> </w:t>
      </w:r>
      <w:r>
        <w:rPr>
          <w:sz w:val="22"/>
        </w:rPr>
        <w:t>reflect</w:t>
      </w:r>
      <w:r>
        <w:rPr>
          <w:spacing w:val="-3"/>
          <w:sz w:val="22"/>
        </w:rPr>
        <w:t> </w:t>
      </w:r>
      <w:r>
        <w:rPr>
          <w:sz w:val="22"/>
        </w:rPr>
        <w:t>the</w:t>
      </w:r>
      <w:r>
        <w:rPr>
          <w:spacing w:val="-2"/>
          <w:sz w:val="22"/>
        </w:rPr>
        <w:t> </w:t>
      </w:r>
      <w:r>
        <w:rPr>
          <w:sz w:val="22"/>
        </w:rPr>
        <w:t>accounts </w:t>
      </w:r>
      <w:r>
        <w:rPr>
          <w:spacing w:val="-2"/>
          <w:sz w:val="22"/>
        </w:rPr>
        <w:t>correctly</w:t>
      </w:r>
    </w:p>
    <w:p>
      <w:pPr>
        <w:pStyle w:val="ListParagraph"/>
        <w:numPr>
          <w:ilvl w:val="1"/>
          <w:numId w:val="1"/>
        </w:numPr>
        <w:tabs>
          <w:tab w:pos="2136" w:val="left" w:leader="none"/>
        </w:tabs>
        <w:spacing w:line="240" w:lineRule="auto" w:before="22" w:after="0"/>
        <w:ind w:left="2136" w:right="0" w:hanging="358"/>
        <w:jc w:val="left"/>
        <w:rPr>
          <w:rFonts w:ascii="Calibri"/>
          <w:sz w:val="22"/>
        </w:rPr>
      </w:pPr>
      <w:r>
        <w:rPr>
          <w:sz w:val="22"/>
        </w:rPr>
        <w:t>Acceptance</w:t>
      </w:r>
      <w:r>
        <w:rPr>
          <w:spacing w:val="-8"/>
          <w:sz w:val="22"/>
        </w:rPr>
        <w:t> </w:t>
      </w:r>
      <w:r>
        <w:rPr>
          <w:sz w:val="22"/>
        </w:rPr>
        <w:t>that</w:t>
      </w:r>
      <w:r>
        <w:rPr>
          <w:spacing w:val="-3"/>
          <w:sz w:val="22"/>
        </w:rPr>
        <w:t> </w:t>
      </w:r>
      <w:r>
        <w:rPr>
          <w:sz w:val="22"/>
        </w:rPr>
        <w:t>individual</w:t>
      </w:r>
      <w:r>
        <w:rPr>
          <w:spacing w:val="-4"/>
          <w:sz w:val="22"/>
        </w:rPr>
        <w:t> </w:t>
      </w:r>
      <w:r>
        <w:rPr>
          <w:sz w:val="22"/>
        </w:rPr>
        <w:t>ledgers</w:t>
      </w:r>
      <w:r>
        <w:rPr>
          <w:spacing w:val="-6"/>
          <w:sz w:val="22"/>
        </w:rPr>
        <w:t> </w:t>
      </w:r>
      <w:r>
        <w:rPr>
          <w:sz w:val="22"/>
        </w:rPr>
        <w:t>for</w:t>
      </w:r>
      <w:r>
        <w:rPr>
          <w:spacing w:val="-5"/>
          <w:sz w:val="22"/>
        </w:rPr>
        <w:t> </w:t>
      </w:r>
      <w:r>
        <w:rPr>
          <w:sz w:val="22"/>
        </w:rPr>
        <w:t>clients</w:t>
      </w:r>
      <w:r>
        <w:rPr>
          <w:spacing w:val="-3"/>
          <w:sz w:val="22"/>
        </w:rPr>
        <w:t> </w:t>
      </w:r>
      <w:r>
        <w:rPr>
          <w:sz w:val="22"/>
        </w:rPr>
        <w:t>had</w:t>
      </w:r>
      <w:r>
        <w:rPr>
          <w:spacing w:val="-7"/>
          <w:sz w:val="22"/>
        </w:rPr>
        <w:t> </w:t>
      </w:r>
      <w:r>
        <w:rPr>
          <w:sz w:val="22"/>
        </w:rPr>
        <w:t>not</w:t>
      </w:r>
      <w:r>
        <w:rPr>
          <w:spacing w:val="-3"/>
          <w:sz w:val="22"/>
        </w:rPr>
        <w:t> </w:t>
      </w:r>
      <w:r>
        <w:rPr>
          <w:sz w:val="22"/>
        </w:rPr>
        <w:t>been</w:t>
      </w:r>
      <w:r>
        <w:rPr>
          <w:spacing w:val="-5"/>
          <w:sz w:val="22"/>
        </w:rPr>
        <w:t> </w:t>
      </w:r>
      <w:r>
        <w:rPr>
          <w:spacing w:val="-2"/>
          <w:sz w:val="22"/>
        </w:rPr>
        <w:t>maintained</w:t>
      </w:r>
    </w:p>
    <w:p>
      <w:pPr>
        <w:pStyle w:val="ListParagraph"/>
        <w:numPr>
          <w:ilvl w:val="1"/>
          <w:numId w:val="1"/>
        </w:numPr>
        <w:tabs>
          <w:tab w:pos="2135" w:val="left" w:leader="none"/>
          <w:tab w:pos="2138" w:val="left" w:leader="none"/>
        </w:tabs>
        <w:spacing w:line="340" w:lineRule="auto" w:before="113" w:after="0"/>
        <w:ind w:left="2138" w:right="290" w:hanging="361"/>
        <w:jc w:val="left"/>
        <w:rPr>
          <w:rFonts w:ascii="Calibri" w:hAnsi="Calibri"/>
          <w:sz w:val="22"/>
        </w:rPr>
      </w:pPr>
      <w:r>
        <w:rPr>
          <w:sz w:val="22"/>
        </w:rPr>
        <w:t>accepted</w:t>
      </w:r>
      <w:r>
        <w:rPr>
          <w:spacing w:val="-4"/>
          <w:sz w:val="22"/>
        </w:rPr>
        <w:t> </w:t>
      </w:r>
      <w:r>
        <w:rPr>
          <w:sz w:val="22"/>
        </w:rPr>
        <w:t>that she</w:t>
      </w:r>
      <w:r>
        <w:rPr>
          <w:spacing w:val="-4"/>
          <w:sz w:val="22"/>
        </w:rPr>
        <w:t> </w:t>
      </w:r>
      <w:r>
        <w:rPr>
          <w:sz w:val="22"/>
        </w:rPr>
        <w:t>should</w:t>
      </w:r>
      <w:r>
        <w:rPr>
          <w:spacing w:val="-4"/>
          <w:sz w:val="22"/>
        </w:rPr>
        <w:t> </w:t>
      </w:r>
      <w:r>
        <w:rPr>
          <w:sz w:val="22"/>
        </w:rPr>
        <w:t>have</w:t>
      </w:r>
      <w:r>
        <w:rPr>
          <w:spacing w:val="-2"/>
          <w:sz w:val="22"/>
        </w:rPr>
        <w:t> </w:t>
      </w:r>
      <w:r>
        <w:rPr>
          <w:sz w:val="22"/>
        </w:rPr>
        <w:t>liaised</w:t>
      </w:r>
      <w:r>
        <w:rPr>
          <w:spacing w:val="-2"/>
          <w:sz w:val="22"/>
        </w:rPr>
        <w:t> </w:t>
      </w:r>
      <w:r>
        <w:rPr>
          <w:sz w:val="22"/>
        </w:rPr>
        <w:t>with</w:t>
      </w:r>
      <w:r>
        <w:rPr>
          <w:spacing w:val="-4"/>
          <w:sz w:val="22"/>
        </w:rPr>
        <w:t> </w:t>
      </w:r>
      <w:r>
        <w:rPr>
          <w:sz w:val="22"/>
        </w:rPr>
        <w:t>“people”</w:t>
      </w:r>
      <w:r>
        <w:rPr>
          <w:spacing w:val="-3"/>
          <w:sz w:val="22"/>
        </w:rPr>
        <w:t> </w:t>
      </w:r>
      <w:r>
        <w:rPr>
          <w:sz w:val="22"/>
        </w:rPr>
        <w:t>more</w:t>
      </w:r>
      <w:r>
        <w:rPr>
          <w:spacing w:val="-4"/>
          <w:sz w:val="22"/>
        </w:rPr>
        <w:t> </w:t>
      </w:r>
      <w:r>
        <w:rPr>
          <w:sz w:val="22"/>
        </w:rPr>
        <w:t>efficiently</w:t>
      </w:r>
      <w:r>
        <w:rPr>
          <w:spacing w:val="-1"/>
          <w:sz w:val="22"/>
        </w:rPr>
        <w:t> </w:t>
      </w:r>
      <w:r>
        <w:rPr>
          <w:sz w:val="22"/>
        </w:rPr>
        <w:t>advising</w:t>
      </w:r>
      <w:r>
        <w:rPr>
          <w:spacing w:val="-2"/>
          <w:sz w:val="22"/>
        </w:rPr>
        <w:t> </w:t>
      </w:r>
      <w:r>
        <w:rPr>
          <w:sz w:val="22"/>
        </w:rPr>
        <w:t>of</w:t>
      </w:r>
      <w:r>
        <w:rPr>
          <w:spacing w:val="-2"/>
          <w:sz w:val="22"/>
        </w:rPr>
        <w:t> </w:t>
      </w:r>
      <w:r>
        <w:rPr>
          <w:sz w:val="22"/>
        </w:rPr>
        <w:t>her</w:t>
      </w:r>
      <w:r>
        <w:rPr>
          <w:spacing w:val="-3"/>
          <w:sz w:val="22"/>
        </w:rPr>
        <w:t> </w:t>
      </w:r>
      <w:r>
        <w:rPr>
          <w:sz w:val="22"/>
        </w:rPr>
        <w:t>current </w:t>
      </w:r>
      <w:r>
        <w:rPr>
          <w:spacing w:val="-2"/>
          <w:sz w:val="22"/>
        </w:rPr>
        <w:t>situation</w:t>
      </w:r>
    </w:p>
    <w:p>
      <w:pPr>
        <w:pStyle w:val="ListParagraph"/>
        <w:numPr>
          <w:ilvl w:val="1"/>
          <w:numId w:val="1"/>
        </w:numPr>
        <w:tabs>
          <w:tab w:pos="2136" w:val="left" w:leader="none"/>
        </w:tabs>
        <w:spacing w:line="240" w:lineRule="auto" w:before="20" w:after="0"/>
        <w:ind w:left="2136" w:right="0" w:hanging="358"/>
        <w:jc w:val="left"/>
        <w:rPr>
          <w:rFonts w:ascii="Calibri" w:hAnsi="Calibri"/>
          <w:sz w:val="22"/>
        </w:rPr>
      </w:pPr>
      <w:r>
        <w:rPr>
          <w:sz w:val="22"/>
        </w:rPr>
        <w:t>last</w:t>
      </w:r>
      <w:r>
        <w:rPr>
          <w:spacing w:val="-3"/>
          <w:sz w:val="22"/>
        </w:rPr>
        <w:t> </w:t>
      </w:r>
      <w:r>
        <w:rPr>
          <w:sz w:val="22"/>
        </w:rPr>
        <w:t>corresponded</w:t>
      </w:r>
      <w:r>
        <w:rPr>
          <w:spacing w:val="-7"/>
          <w:sz w:val="22"/>
        </w:rPr>
        <w:t> </w:t>
      </w:r>
      <w:r>
        <w:rPr>
          <w:sz w:val="22"/>
        </w:rPr>
        <w:t>with</w:t>
      </w:r>
      <w:r>
        <w:rPr>
          <w:spacing w:val="-7"/>
          <w:sz w:val="22"/>
        </w:rPr>
        <w:t> </w:t>
      </w:r>
      <w:r>
        <w:rPr>
          <w:sz w:val="22"/>
        </w:rPr>
        <w:t>the</w:t>
      </w:r>
      <w:r>
        <w:rPr>
          <w:spacing w:val="-5"/>
          <w:sz w:val="22"/>
        </w:rPr>
        <w:t> </w:t>
      </w:r>
      <w:r>
        <w:rPr>
          <w:sz w:val="22"/>
        </w:rPr>
        <w:t>auditor’s</w:t>
      </w:r>
      <w:r>
        <w:rPr>
          <w:spacing w:val="-6"/>
          <w:sz w:val="22"/>
        </w:rPr>
        <w:t> </w:t>
      </w:r>
      <w:r>
        <w:rPr>
          <w:sz w:val="22"/>
        </w:rPr>
        <w:t>office</w:t>
      </w:r>
      <w:r>
        <w:rPr>
          <w:spacing w:val="-5"/>
          <w:sz w:val="22"/>
        </w:rPr>
        <w:t> </w:t>
      </w:r>
      <w:r>
        <w:rPr>
          <w:sz w:val="22"/>
        </w:rPr>
        <w:t>in</w:t>
      </w:r>
      <w:r>
        <w:rPr>
          <w:spacing w:val="-5"/>
          <w:sz w:val="22"/>
        </w:rPr>
        <w:t> </w:t>
      </w:r>
      <w:r>
        <w:rPr>
          <w:sz w:val="22"/>
        </w:rPr>
        <w:t>November</w:t>
      </w:r>
      <w:r>
        <w:rPr>
          <w:spacing w:val="-5"/>
          <w:sz w:val="22"/>
        </w:rPr>
        <w:t> </w:t>
      </w:r>
      <w:r>
        <w:rPr>
          <w:spacing w:val="-4"/>
          <w:sz w:val="22"/>
        </w:rPr>
        <w:t>2025</w:t>
      </w:r>
    </w:p>
    <w:p>
      <w:pPr>
        <w:pStyle w:val="ListParagraph"/>
        <w:numPr>
          <w:ilvl w:val="0"/>
          <w:numId w:val="1"/>
        </w:numPr>
        <w:tabs>
          <w:tab w:pos="1210" w:val="left" w:leader="none"/>
          <w:tab w:pos="1212" w:val="left" w:leader="none"/>
        </w:tabs>
        <w:spacing w:line="360" w:lineRule="auto" w:before="116" w:after="0"/>
        <w:ind w:left="1212" w:right="542" w:hanging="360"/>
        <w:jc w:val="left"/>
        <w:rPr>
          <w:sz w:val="22"/>
        </w:rPr>
      </w:pPr>
      <w:r>
        <w:rPr>
          <w:sz w:val="22"/>
        </w:rPr>
        <w:t>In response to some of the issues raised by the auditor (see below) the business manager indicated that she relied on settlement statements as the basis for ensuring that the client arrangements</w:t>
      </w:r>
      <w:r>
        <w:rPr>
          <w:spacing w:val="-4"/>
          <w:sz w:val="22"/>
        </w:rPr>
        <w:t> </w:t>
      </w:r>
      <w:r>
        <w:rPr>
          <w:sz w:val="22"/>
        </w:rPr>
        <w:t>balanced</w:t>
      </w:r>
      <w:r>
        <w:rPr>
          <w:spacing w:val="-4"/>
          <w:sz w:val="22"/>
        </w:rPr>
        <w:t> </w:t>
      </w:r>
      <w:r>
        <w:rPr>
          <w:sz w:val="22"/>
        </w:rPr>
        <w:t>at</w:t>
      </w:r>
      <w:r>
        <w:rPr>
          <w:spacing w:val="-3"/>
          <w:sz w:val="22"/>
        </w:rPr>
        <w:t> </w:t>
      </w:r>
      <w:r>
        <w:rPr>
          <w:sz w:val="22"/>
        </w:rPr>
        <w:t>the</w:t>
      </w:r>
      <w:r>
        <w:rPr>
          <w:spacing w:val="-2"/>
          <w:sz w:val="22"/>
        </w:rPr>
        <w:t> </w:t>
      </w:r>
      <w:r>
        <w:rPr>
          <w:sz w:val="22"/>
        </w:rPr>
        <w:t>end</w:t>
      </w:r>
      <w:r>
        <w:rPr>
          <w:spacing w:val="-4"/>
          <w:sz w:val="22"/>
        </w:rPr>
        <w:t> </w:t>
      </w:r>
      <w:r>
        <w:rPr>
          <w:sz w:val="22"/>
        </w:rPr>
        <w:t>of</w:t>
      </w:r>
      <w:r>
        <w:rPr>
          <w:spacing w:val="-2"/>
          <w:sz w:val="22"/>
        </w:rPr>
        <w:t> </w:t>
      </w:r>
      <w:r>
        <w:rPr>
          <w:sz w:val="22"/>
        </w:rPr>
        <w:t>a</w:t>
      </w:r>
      <w:r>
        <w:rPr>
          <w:spacing w:val="-4"/>
          <w:sz w:val="22"/>
        </w:rPr>
        <w:t> </w:t>
      </w:r>
      <w:r>
        <w:rPr>
          <w:sz w:val="22"/>
        </w:rPr>
        <w:t>matter.</w:t>
      </w:r>
      <w:r>
        <w:rPr>
          <w:spacing w:val="40"/>
          <w:sz w:val="22"/>
        </w:rPr>
        <w:t> </w:t>
      </w:r>
      <w:r>
        <w:rPr>
          <w:sz w:val="22"/>
        </w:rPr>
        <w:t>She</w:t>
      </w:r>
      <w:r>
        <w:rPr>
          <w:spacing w:val="-2"/>
          <w:sz w:val="22"/>
        </w:rPr>
        <w:t> </w:t>
      </w:r>
      <w:r>
        <w:rPr>
          <w:sz w:val="22"/>
        </w:rPr>
        <w:t>also</w:t>
      </w:r>
      <w:r>
        <w:rPr>
          <w:spacing w:val="-2"/>
          <w:sz w:val="22"/>
        </w:rPr>
        <w:t> </w:t>
      </w:r>
      <w:r>
        <w:rPr>
          <w:sz w:val="22"/>
        </w:rPr>
        <w:t>suggested</w:t>
      </w:r>
      <w:r>
        <w:rPr>
          <w:spacing w:val="-4"/>
          <w:sz w:val="22"/>
        </w:rPr>
        <w:t> </w:t>
      </w:r>
      <w:r>
        <w:rPr>
          <w:sz w:val="22"/>
        </w:rPr>
        <w:t>she</w:t>
      </w:r>
      <w:r>
        <w:rPr>
          <w:spacing w:val="-4"/>
          <w:sz w:val="22"/>
        </w:rPr>
        <w:t> </w:t>
      </w:r>
      <w:r>
        <w:rPr>
          <w:sz w:val="22"/>
        </w:rPr>
        <w:t>maintained</w:t>
      </w:r>
      <w:r>
        <w:rPr>
          <w:spacing w:val="-2"/>
          <w:sz w:val="22"/>
        </w:rPr>
        <w:t> </w:t>
      </w:r>
      <w:r>
        <w:rPr>
          <w:sz w:val="22"/>
        </w:rPr>
        <w:t>some</w:t>
      </w:r>
      <w:r>
        <w:rPr>
          <w:spacing w:val="-4"/>
          <w:sz w:val="22"/>
        </w:rPr>
        <w:t> </w:t>
      </w:r>
      <w:r>
        <w:rPr>
          <w:sz w:val="22"/>
        </w:rPr>
        <w:t>kind</w:t>
      </w:r>
      <w:r>
        <w:rPr>
          <w:spacing w:val="-2"/>
          <w:sz w:val="22"/>
        </w:rPr>
        <w:t> </w:t>
      </w:r>
      <w:r>
        <w:rPr>
          <w:sz w:val="22"/>
        </w:rPr>
        <w:t>of schedule on an excel spreadsheet.</w:t>
      </w:r>
    </w:p>
    <w:p>
      <w:pPr>
        <w:pStyle w:val="ListParagraph"/>
        <w:numPr>
          <w:ilvl w:val="0"/>
          <w:numId w:val="1"/>
        </w:numPr>
        <w:tabs>
          <w:tab w:pos="1210" w:val="left" w:leader="none"/>
          <w:tab w:pos="1212" w:val="left" w:leader="none"/>
        </w:tabs>
        <w:spacing w:line="360" w:lineRule="auto" w:before="0" w:after="0"/>
        <w:ind w:left="1212" w:right="322" w:hanging="360"/>
        <w:jc w:val="left"/>
        <w:rPr>
          <w:sz w:val="22"/>
        </w:rPr>
      </w:pPr>
      <w:r>
        <w:rPr>
          <w:sz w:val="22"/>
        </w:rPr>
        <w:t>It</w:t>
      </w:r>
      <w:r>
        <w:rPr>
          <w:spacing w:val="-2"/>
          <w:sz w:val="22"/>
        </w:rPr>
        <w:t> </w:t>
      </w:r>
      <w:r>
        <w:rPr>
          <w:sz w:val="22"/>
        </w:rPr>
        <w:t>also</w:t>
      </w:r>
      <w:r>
        <w:rPr>
          <w:spacing w:val="-2"/>
          <w:sz w:val="22"/>
        </w:rPr>
        <w:t> </w:t>
      </w:r>
      <w:r>
        <w:rPr>
          <w:sz w:val="22"/>
        </w:rPr>
        <w:t>appears</w:t>
      </w:r>
      <w:r>
        <w:rPr>
          <w:spacing w:val="-4"/>
          <w:sz w:val="22"/>
        </w:rPr>
        <w:t> </w:t>
      </w:r>
      <w:r>
        <w:rPr>
          <w:sz w:val="22"/>
        </w:rPr>
        <w:t>from</w:t>
      </w:r>
      <w:r>
        <w:rPr>
          <w:spacing w:val="-3"/>
          <w:sz w:val="22"/>
        </w:rPr>
        <w:t> </w:t>
      </w:r>
      <w:r>
        <w:rPr>
          <w:sz w:val="22"/>
        </w:rPr>
        <w:t>the</w:t>
      </w:r>
      <w:r>
        <w:rPr>
          <w:spacing w:val="-4"/>
          <w:sz w:val="22"/>
        </w:rPr>
        <w:t> </w:t>
      </w:r>
      <w:r>
        <w:rPr>
          <w:sz w:val="22"/>
        </w:rPr>
        <w:t>business</w:t>
      </w:r>
      <w:r>
        <w:rPr>
          <w:spacing w:val="-1"/>
          <w:sz w:val="22"/>
        </w:rPr>
        <w:t> </w:t>
      </w:r>
      <w:r>
        <w:rPr>
          <w:sz w:val="22"/>
        </w:rPr>
        <w:t>manager’s</w:t>
      </w:r>
      <w:r>
        <w:rPr>
          <w:spacing w:val="-1"/>
          <w:sz w:val="22"/>
        </w:rPr>
        <w:t> </w:t>
      </w:r>
      <w:r>
        <w:rPr>
          <w:sz w:val="22"/>
        </w:rPr>
        <w:t>evidence</w:t>
      </w:r>
      <w:r>
        <w:rPr>
          <w:spacing w:val="-2"/>
          <w:sz w:val="22"/>
        </w:rPr>
        <w:t> </w:t>
      </w:r>
      <w:r>
        <w:rPr>
          <w:sz w:val="22"/>
        </w:rPr>
        <w:t>that</w:t>
      </w:r>
      <w:r>
        <w:rPr>
          <w:spacing w:val="-3"/>
          <w:sz w:val="22"/>
        </w:rPr>
        <w:t> </w:t>
      </w:r>
      <w:r>
        <w:rPr>
          <w:sz w:val="22"/>
        </w:rPr>
        <w:t>the</w:t>
      </w:r>
      <w:r>
        <w:rPr>
          <w:spacing w:val="-2"/>
          <w:sz w:val="22"/>
        </w:rPr>
        <w:t> </w:t>
      </w:r>
      <w:r>
        <w:rPr>
          <w:sz w:val="22"/>
        </w:rPr>
        <w:t>problems</w:t>
      </w:r>
      <w:r>
        <w:rPr>
          <w:spacing w:val="-6"/>
          <w:sz w:val="22"/>
        </w:rPr>
        <w:t> </w:t>
      </w:r>
      <w:r>
        <w:rPr>
          <w:sz w:val="22"/>
        </w:rPr>
        <w:t>with</w:t>
      </w:r>
      <w:r>
        <w:rPr>
          <w:spacing w:val="-2"/>
          <w:sz w:val="22"/>
        </w:rPr>
        <w:t> </w:t>
      </w:r>
      <w:r>
        <w:rPr>
          <w:sz w:val="22"/>
        </w:rPr>
        <w:t>audits</w:t>
      </w:r>
      <w:r>
        <w:rPr>
          <w:spacing w:val="-1"/>
          <w:sz w:val="22"/>
        </w:rPr>
        <w:t> </w:t>
      </w:r>
      <w:r>
        <w:rPr>
          <w:sz w:val="22"/>
        </w:rPr>
        <w:t>began</w:t>
      </w:r>
      <w:r>
        <w:rPr>
          <w:spacing w:val="-4"/>
          <w:sz w:val="22"/>
        </w:rPr>
        <w:t> </w:t>
      </w:r>
      <w:r>
        <w:rPr>
          <w:sz w:val="22"/>
        </w:rPr>
        <w:t>in</w:t>
      </w:r>
      <w:r>
        <w:rPr>
          <w:spacing w:val="-2"/>
          <w:sz w:val="22"/>
        </w:rPr>
        <w:t> </w:t>
      </w:r>
      <w:r>
        <w:rPr>
          <w:sz w:val="22"/>
        </w:rPr>
        <w:t>2020-21 when the agent’s trust account system changed to BankLink from a manual system. The agent also changed auditors at this time. Since changing from a manual system, the agent has not had a successful audit.</w:t>
      </w:r>
    </w:p>
    <w:p>
      <w:pPr>
        <w:spacing w:before="120"/>
        <w:ind w:left="852" w:right="0" w:firstLine="0"/>
        <w:jc w:val="left"/>
        <w:rPr>
          <w:i/>
          <w:sz w:val="22"/>
        </w:rPr>
      </w:pPr>
      <w:r>
        <w:rPr>
          <w:i/>
          <w:sz w:val="22"/>
        </w:rPr>
        <w:t>Senior</w:t>
      </w:r>
      <w:r>
        <w:rPr>
          <w:i/>
          <w:spacing w:val="-5"/>
          <w:sz w:val="22"/>
        </w:rPr>
        <w:t> </w:t>
      </w:r>
      <w:r>
        <w:rPr>
          <w:i/>
          <w:sz w:val="22"/>
        </w:rPr>
        <w:t>auditor’s</w:t>
      </w:r>
      <w:r>
        <w:rPr>
          <w:i/>
          <w:spacing w:val="-8"/>
          <w:sz w:val="22"/>
        </w:rPr>
        <w:t> </w:t>
      </w:r>
      <w:r>
        <w:rPr>
          <w:i/>
          <w:spacing w:val="-2"/>
          <w:sz w:val="22"/>
        </w:rPr>
        <w:t>evidence</w:t>
      </w:r>
    </w:p>
    <w:p>
      <w:pPr>
        <w:pStyle w:val="BodyText"/>
        <w:spacing w:before="72"/>
        <w:rPr>
          <w:i/>
        </w:rPr>
      </w:pPr>
    </w:p>
    <w:p>
      <w:pPr>
        <w:pStyle w:val="ListParagraph"/>
        <w:numPr>
          <w:ilvl w:val="0"/>
          <w:numId w:val="1"/>
        </w:numPr>
        <w:tabs>
          <w:tab w:pos="1277" w:val="left" w:leader="none"/>
        </w:tabs>
        <w:spacing w:line="240" w:lineRule="auto" w:before="1" w:after="0"/>
        <w:ind w:left="1277" w:right="0" w:hanging="425"/>
        <w:jc w:val="left"/>
        <w:rPr>
          <w:sz w:val="22"/>
        </w:rPr>
      </w:pPr>
      <w:r>
        <w:rPr>
          <w:sz w:val="22"/>
        </w:rPr>
        <w:t>At</w:t>
      </w:r>
      <w:r>
        <w:rPr>
          <w:spacing w:val="-3"/>
          <w:sz w:val="22"/>
        </w:rPr>
        <w:t> </w:t>
      </w:r>
      <w:r>
        <w:rPr>
          <w:sz w:val="22"/>
        </w:rPr>
        <w:t>the</w:t>
      </w:r>
      <w:r>
        <w:rPr>
          <w:spacing w:val="-7"/>
          <w:sz w:val="22"/>
        </w:rPr>
        <w:t> </w:t>
      </w:r>
      <w:r>
        <w:rPr>
          <w:sz w:val="22"/>
        </w:rPr>
        <w:t>hearing</w:t>
      </w:r>
      <w:r>
        <w:rPr>
          <w:spacing w:val="-4"/>
          <w:sz w:val="22"/>
        </w:rPr>
        <w:t> </w:t>
      </w:r>
      <w:r>
        <w:rPr>
          <w:sz w:val="22"/>
        </w:rPr>
        <w:t>the</w:t>
      </w:r>
      <w:r>
        <w:rPr>
          <w:spacing w:val="-7"/>
          <w:sz w:val="22"/>
        </w:rPr>
        <w:t> </w:t>
      </w:r>
      <w:r>
        <w:rPr>
          <w:sz w:val="22"/>
        </w:rPr>
        <w:t>auditor</w:t>
      </w:r>
      <w:r>
        <w:rPr>
          <w:spacing w:val="-3"/>
          <w:sz w:val="22"/>
        </w:rPr>
        <w:t> </w:t>
      </w:r>
      <w:r>
        <w:rPr>
          <w:sz w:val="22"/>
        </w:rPr>
        <w:t>provided</w:t>
      </w:r>
      <w:r>
        <w:rPr>
          <w:spacing w:val="-4"/>
          <w:sz w:val="22"/>
        </w:rPr>
        <w:t> </w:t>
      </w:r>
      <w:r>
        <w:rPr>
          <w:sz w:val="22"/>
        </w:rPr>
        <w:t>the</w:t>
      </w:r>
      <w:r>
        <w:rPr>
          <w:spacing w:val="-7"/>
          <w:sz w:val="22"/>
        </w:rPr>
        <w:t> </w:t>
      </w:r>
      <w:r>
        <w:rPr>
          <w:sz w:val="22"/>
        </w:rPr>
        <w:t>following</w:t>
      </w:r>
      <w:r>
        <w:rPr>
          <w:spacing w:val="-4"/>
          <w:sz w:val="22"/>
        </w:rPr>
        <w:t> </w:t>
      </w:r>
      <w:r>
        <w:rPr>
          <w:spacing w:val="-2"/>
          <w:sz w:val="22"/>
        </w:rPr>
        <w:t>evidence:</w:t>
      </w:r>
    </w:p>
    <w:p>
      <w:pPr>
        <w:pStyle w:val="BodyText"/>
        <w:spacing w:before="73"/>
      </w:pPr>
    </w:p>
    <w:p>
      <w:pPr>
        <w:pStyle w:val="ListParagraph"/>
        <w:numPr>
          <w:ilvl w:val="1"/>
          <w:numId w:val="1"/>
        </w:numPr>
        <w:tabs>
          <w:tab w:pos="1842" w:val="left" w:leader="none"/>
          <w:tab w:pos="1845" w:val="left" w:leader="none"/>
        </w:tabs>
        <w:spacing w:line="352" w:lineRule="auto" w:before="1" w:after="0"/>
        <w:ind w:left="1845" w:right="483" w:hanging="361"/>
        <w:jc w:val="left"/>
        <w:rPr>
          <w:rFonts w:ascii="Calibri"/>
          <w:sz w:val="22"/>
        </w:rPr>
      </w:pPr>
      <w:r>
        <w:rPr>
          <w:sz w:val="22"/>
        </w:rPr>
        <w:t>The information provided by the business manager did not permit the auditor with the capacity</w:t>
      </w:r>
      <w:r>
        <w:rPr>
          <w:spacing w:val="-4"/>
          <w:sz w:val="22"/>
        </w:rPr>
        <w:t> </w:t>
      </w:r>
      <w:r>
        <w:rPr>
          <w:sz w:val="22"/>
        </w:rPr>
        <w:t>to</w:t>
      </w:r>
      <w:r>
        <w:rPr>
          <w:spacing w:val="-2"/>
          <w:sz w:val="22"/>
        </w:rPr>
        <w:t> </w:t>
      </w:r>
      <w:r>
        <w:rPr>
          <w:sz w:val="22"/>
        </w:rPr>
        <w:t>determine</w:t>
      </w:r>
      <w:r>
        <w:rPr>
          <w:spacing w:val="-2"/>
          <w:sz w:val="22"/>
        </w:rPr>
        <w:t> </w:t>
      </w:r>
      <w:r>
        <w:rPr>
          <w:sz w:val="22"/>
        </w:rPr>
        <w:t>at</w:t>
      </w:r>
      <w:r>
        <w:rPr>
          <w:spacing w:val="-3"/>
          <w:sz w:val="22"/>
        </w:rPr>
        <w:t> </w:t>
      </w:r>
      <w:r>
        <w:rPr>
          <w:sz w:val="22"/>
        </w:rPr>
        <w:t>any</w:t>
      </w:r>
      <w:r>
        <w:rPr>
          <w:spacing w:val="-1"/>
          <w:sz w:val="22"/>
        </w:rPr>
        <w:t> </w:t>
      </w:r>
      <w:r>
        <w:rPr>
          <w:sz w:val="22"/>
        </w:rPr>
        <w:t>point in</w:t>
      </w:r>
      <w:r>
        <w:rPr>
          <w:spacing w:val="-4"/>
          <w:sz w:val="22"/>
        </w:rPr>
        <w:t> </w:t>
      </w:r>
      <w:r>
        <w:rPr>
          <w:sz w:val="22"/>
        </w:rPr>
        <w:t>time</w:t>
      </w:r>
      <w:r>
        <w:rPr>
          <w:spacing w:val="-6"/>
          <w:sz w:val="22"/>
        </w:rPr>
        <w:t> </w:t>
      </w:r>
      <w:r>
        <w:rPr>
          <w:sz w:val="22"/>
        </w:rPr>
        <w:t>the</w:t>
      </w:r>
      <w:r>
        <w:rPr>
          <w:spacing w:val="-2"/>
          <w:sz w:val="22"/>
        </w:rPr>
        <w:t> </w:t>
      </w:r>
      <w:r>
        <w:rPr>
          <w:sz w:val="22"/>
        </w:rPr>
        <w:t>balance</w:t>
      </w:r>
      <w:r>
        <w:rPr>
          <w:spacing w:val="-2"/>
          <w:sz w:val="22"/>
        </w:rPr>
        <w:t> </w:t>
      </w:r>
      <w:r>
        <w:rPr>
          <w:sz w:val="22"/>
        </w:rPr>
        <w:t>for any</w:t>
      </w:r>
      <w:r>
        <w:rPr>
          <w:spacing w:val="-4"/>
          <w:sz w:val="22"/>
        </w:rPr>
        <w:t> </w:t>
      </w:r>
      <w:r>
        <w:rPr>
          <w:sz w:val="22"/>
        </w:rPr>
        <w:t>client. That is,</w:t>
      </w:r>
      <w:r>
        <w:rPr>
          <w:spacing w:val="-3"/>
          <w:sz w:val="22"/>
        </w:rPr>
        <w:t> </w:t>
      </w:r>
      <w:r>
        <w:rPr>
          <w:sz w:val="22"/>
        </w:rPr>
        <w:t>the</w:t>
      </w:r>
      <w:r>
        <w:rPr>
          <w:spacing w:val="-2"/>
          <w:sz w:val="22"/>
        </w:rPr>
        <w:t> </w:t>
      </w:r>
      <w:r>
        <w:rPr>
          <w:sz w:val="22"/>
        </w:rPr>
        <w:t>information permitted only the examination of the overall movement of funds in and out of the trust </w:t>
      </w:r>
      <w:r>
        <w:rPr>
          <w:spacing w:val="-2"/>
          <w:sz w:val="22"/>
        </w:rPr>
        <w:t>account</w:t>
      </w:r>
    </w:p>
    <w:p>
      <w:pPr>
        <w:pStyle w:val="ListParagraph"/>
        <w:numPr>
          <w:ilvl w:val="1"/>
          <w:numId w:val="1"/>
        </w:numPr>
        <w:tabs>
          <w:tab w:pos="1843" w:val="left" w:leader="none"/>
        </w:tabs>
        <w:spacing w:line="240" w:lineRule="auto" w:before="8" w:after="0"/>
        <w:ind w:left="1843" w:right="0" w:hanging="358"/>
        <w:jc w:val="left"/>
        <w:rPr>
          <w:rFonts w:ascii="Calibri"/>
          <w:sz w:val="22"/>
        </w:rPr>
      </w:pPr>
      <w:r>
        <w:rPr>
          <w:sz w:val="22"/>
        </w:rPr>
        <w:t>That</w:t>
      </w:r>
      <w:r>
        <w:rPr>
          <w:spacing w:val="-3"/>
          <w:sz w:val="22"/>
        </w:rPr>
        <w:t> </w:t>
      </w:r>
      <w:r>
        <w:rPr>
          <w:sz w:val="22"/>
        </w:rPr>
        <w:t>individual</w:t>
      </w:r>
      <w:r>
        <w:rPr>
          <w:spacing w:val="-5"/>
          <w:sz w:val="22"/>
        </w:rPr>
        <w:t> </w:t>
      </w:r>
      <w:r>
        <w:rPr>
          <w:sz w:val="22"/>
        </w:rPr>
        <w:t>ledgers</w:t>
      </w:r>
      <w:r>
        <w:rPr>
          <w:spacing w:val="-4"/>
          <w:sz w:val="22"/>
        </w:rPr>
        <w:t> </w:t>
      </w:r>
      <w:r>
        <w:rPr>
          <w:sz w:val="22"/>
        </w:rPr>
        <w:t>had</w:t>
      </w:r>
      <w:r>
        <w:rPr>
          <w:spacing w:val="-4"/>
          <w:sz w:val="22"/>
        </w:rPr>
        <w:t> </w:t>
      </w:r>
      <w:r>
        <w:rPr>
          <w:sz w:val="22"/>
        </w:rPr>
        <w:t>not</w:t>
      </w:r>
      <w:r>
        <w:rPr>
          <w:spacing w:val="-5"/>
          <w:sz w:val="22"/>
        </w:rPr>
        <w:t> </w:t>
      </w:r>
      <w:r>
        <w:rPr>
          <w:sz w:val="22"/>
        </w:rPr>
        <w:t>been</w:t>
      </w:r>
      <w:r>
        <w:rPr>
          <w:spacing w:val="-6"/>
          <w:sz w:val="22"/>
        </w:rPr>
        <w:t> </w:t>
      </w:r>
      <w:r>
        <w:rPr>
          <w:spacing w:val="-2"/>
          <w:sz w:val="22"/>
        </w:rPr>
        <w:t>maintained;</w:t>
      </w:r>
    </w:p>
    <w:p>
      <w:pPr>
        <w:pStyle w:val="ListParagraph"/>
        <w:numPr>
          <w:ilvl w:val="1"/>
          <w:numId w:val="1"/>
        </w:numPr>
        <w:tabs>
          <w:tab w:pos="1842" w:val="left" w:leader="none"/>
          <w:tab w:pos="1845" w:val="left" w:leader="none"/>
        </w:tabs>
        <w:spacing w:line="350" w:lineRule="auto" w:before="116" w:after="0"/>
        <w:ind w:left="1845" w:right="483" w:hanging="361"/>
        <w:jc w:val="left"/>
        <w:rPr>
          <w:rFonts w:ascii="Calibri"/>
          <w:sz w:val="22"/>
        </w:rPr>
      </w:pPr>
      <w:r>
        <w:rPr>
          <w:sz w:val="22"/>
        </w:rPr>
        <w:t>This meant that the auditor could not tell if the accounts for some clients were overdrawn. This</w:t>
      </w:r>
      <w:r>
        <w:rPr>
          <w:spacing w:val="-1"/>
          <w:sz w:val="22"/>
        </w:rPr>
        <w:t> </w:t>
      </w:r>
      <w:r>
        <w:rPr>
          <w:sz w:val="22"/>
        </w:rPr>
        <w:t>also</w:t>
      </w:r>
      <w:r>
        <w:rPr>
          <w:spacing w:val="-2"/>
          <w:sz w:val="22"/>
        </w:rPr>
        <w:t> </w:t>
      </w:r>
      <w:r>
        <w:rPr>
          <w:sz w:val="22"/>
        </w:rPr>
        <w:t>meant</w:t>
      </w:r>
      <w:r>
        <w:rPr>
          <w:spacing w:val="-3"/>
          <w:sz w:val="22"/>
        </w:rPr>
        <w:t> </w:t>
      </w:r>
      <w:r>
        <w:rPr>
          <w:sz w:val="22"/>
        </w:rPr>
        <w:t>that</w:t>
      </w:r>
      <w:r>
        <w:rPr>
          <w:spacing w:val="-3"/>
          <w:sz w:val="22"/>
        </w:rPr>
        <w:t> </w:t>
      </w:r>
      <w:r>
        <w:rPr>
          <w:sz w:val="22"/>
        </w:rPr>
        <w:t>for</w:t>
      </w:r>
      <w:r>
        <w:rPr>
          <w:spacing w:val="-5"/>
          <w:sz w:val="22"/>
        </w:rPr>
        <w:t> </w:t>
      </w:r>
      <w:r>
        <w:rPr>
          <w:sz w:val="22"/>
        </w:rPr>
        <w:t>any</w:t>
      </w:r>
      <w:r>
        <w:rPr>
          <w:spacing w:val="-1"/>
          <w:sz w:val="22"/>
        </w:rPr>
        <w:t> </w:t>
      </w:r>
      <w:r>
        <w:rPr>
          <w:sz w:val="22"/>
        </w:rPr>
        <w:t>amount held</w:t>
      </w:r>
      <w:r>
        <w:rPr>
          <w:spacing w:val="-2"/>
          <w:sz w:val="22"/>
        </w:rPr>
        <w:t> </w:t>
      </w:r>
      <w:r>
        <w:rPr>
          <w:sz w:val="22"/>
        </w:rPr>
        <w:t>on</w:t>
      </w:r>
      <w:r>
        <w:rPr>
          <w:spacing w:val="-4"/>
          <w:sz w:val="22"/>
        </w:rPr>
        <w:t> </w:t>
      </w:r>
      <w:r>
        <w:rPr>
          <w:sz w:val="22"/>
        </w:rPr>
        <w:t>trust</w:t>
      </w:r>
      <w:r>
        <w:rPr>
          <w:spacing w:val="-2"/>
          <w:sz w:val="22"/>
        </w:rPr>
        <w:t> </w:t>
      </w:r>
      <w:r>
        <w:rPr>
          <w:sz w:val="22"/>
        </w:rPr>
        <w:t>the</w:t>
      </w:r>
      <w:r>
        <w:rPr>
          <w:spacing w:val="-4"/>
          <w:sz w:val="22"/>
        </w:rPr>
        <w:t> </w:t>
      </w:r>
      <w:r>
        <w:rPr>
          <w:sz w:val="22"/>
        </w:rPr>
        <w:t>information</w:t>
      </w:r>
      <w:r>
        <w:rPr>
          <w:spacing w:val="-4"/>
          <w:sz w:val="22"/>
        </w:rPr>
        <w:t> </w:t>
      </w:r>
      <w:r>
        <w:rPr>
          <w:sz w:val="22"/>
        </w:rPr>
        <w:t>provided</w:t>
      </w:r>
      <w:r>
        <w:rPr>
          <w:spacing w:val="-4"/>
          <w:sz w:val="22"/>
        </w:rPr>
        <w:t> </w:t>
      </w:r>
      <w:r>
        <w:rPr>
          <w:sz w:val="22"/>
        </w:rPr>
        <w:t>would</w:t>
      </w:r>
      <w:r>
        <w:rPr>
          <w:spacing w:val="-2"/>
          <w:sz w:val="22"/>
        </w:rPr>
        <w:t> </w:t>
      </w:r>
      <w:r>
        <w:rPr>
          <w:sz w:val="22"/>
        </w:rPr>
        <w:t>not</w:t>
      </w:r>
      <w:r>
        <w:rPr>
          <w:spacing w:val="-2"/>
          <w:sz w:val="22"/>
        </w:rPr>
        <w:t> </w:t>
      </w:r>
      <w:r>
        <w:rPr>
          <w:sz w:val="22"/>
        </w:rPr>
        <w:t>reveal the clients on behalf of whom any amount was held</w:t>
      </w:r>
    </w:p>
    <w:p>
      <w:pPr>
        <w:pStyle w:val="ListParagraph"/>
        <w:numPr>
          <w:ilvl w:val="1"/>
          <w:numId w:val="1"/>
        </w:numPr>
        <w:tabs>
          <w:tab w:pos="1843" w:val="left" w:leader="none"/>
          <w:tab w:pos="1846" w:val="left" w:leader="none"/>
        </w:tabs>
        <w:spacing w:line="352" w:lineRule="auto" w:before="8" w:after="0"/>
        <w:ind w:left="1846" w:right="468" w:hanging="361"/>
        <w:jc w:val="left"/>
        <w:rPr>
          <w:rFonts w:ascii="Calibri"/>
          <w:sz w:val="22"/>
        </w:rPr>
      </w:pPr>
      <w:r>
        <w:rPr>
          <w:sz w:val="22"/>
        </w:rPr>
        <w:t>By</w:t>
      </w:r>
      <w:r>
        <w:rPr>
          <w:spacing w:val="-1"/>
          <w:sz w:val="22"/>
        </w:rPr>
        <w:t> </w:t>
      </w:r>
      <w:r>
        <w:rPr>
          <w:sz w:val="22"/>
        </w:rPr>
        <w:t>way</w:t>
      </w:r>
      <w:r>
        <w:rPr>
          <w:spacing w:val="-1"/>
          <w:sz w:val="22"/>
        </w:rPr>
        <w:t> </w:t>
      </w:r>
      <w:r>
        <w:rPr>
          <w:sz w:val="22"/>
        </w:rPr>
        <w:t>of explanation, he</w:t>
      </w:r>
      <w:r>
        <w:rPr>
          <w:spacing w:val="-2"/>
          <w:sz w:val="22"/>
        </w:rPr>
        <w:t> </w:t>
      </w:r>
      <w:r>
        <w:rPr>
          <w:sz w:val="22"/>
        </w:rPr>
        <w:t>considered</w:t>
      </w:r>
      <w:r>
        <w:rPr>
          <w:spacing w:val="-4"/>
          <w:sz w:val="22"/>
        </w:rPr>
        <w:t> </w:t>
      </w:r>
      <w:r>
        <w:rPr>
          <w:sz w:val="22"/>
        </w:rPr>
        <w:t>that</w:t>
      </w:r>
      <w:r>
        <w:rPr>
          <w:spacing w:val="-3"/>
          <w:sz w:val="22"/>
        </w:rPr>
        <w:t> </w:t>
      </w:r>
      <w:r>
        <w:rPr>
          <w:sz w:val="22"/>
        </w:rPr>
        <w:t>the</w:t>
      </w:r>
      <w:r>
        <w:rPr>
          <w:spacing w:val="-2"/>
          <w:sz w:val="22"/>
        </w:rPr>
        <w:t> </w:t>
      </w:r>
      <w:r>
        <w:rPr>
          <w:sz w:val="22"/>
        </w:rPr>
        <w:t>cause</w:t>
      </w:r>
      <w:r>
        <w:rPr>
          <w:spacing w:val="-2"/>
          <w:sz w:val="22"/>
        </w:rPr>
        <w:t> </w:t>
      </w:r>
      <w:r>
        <w:rPr>
          <w:sz w:val="22"/>
        </w:rPr>
        <w:t>of</w:t>
      </w:r>
      <w:r>
        <w:rPr>
          <w:spacing w:val="-2"/>
          <w:sz w:val="22"/>
        </w:rPr>
        <w:t> </w:t>
      </w:r>
      <w:r>
        <w:rPr>
          <w:sz w:val="22"/>
        </w:rPr>
        <w:t>the</w:t>
      </w:r>
      <w:r>
        <w:rPr>
          <w:spacing w:val="-4"/>
          <w:sz w:val="22"/>
        </w:rPr>
        <w:t> </w:t>
      </w:r>
      <w:r>
        <w:rPr>
          <w:sz w:val="22"/>
        </w:rPr>
        <w:t>problem was</w:t>
      </w:r>
      <w:r>
        <w:rPr>
          <w:spacing w:val="-6"/>
          <w:sz w:val="22"/>
        </w:rPr>
        <w:t> </w:t>
      </w:r>
      <w:r>
        <w:rPr>
          <w:sz w:val="22"/>
        </w:rPr>
        <w:t>a</w:t>
      </w:r>
      <w:r>
        <w:rPr>
          <w:spacing w:val="-2"/>
          <w:sz w:val="22"/>
        </w:rPr>
        <w:t> </w:t>
      </w:r>
      <w:r>
        <w:rPr>
          <w:sz w:val="22"/>
        </w:rPr>
        <w:t>system</w:t>
      </w:r>
      <w:r>
        <w:rPr>
          <w:spacing w:val="-3"/>
          <w:sz w:val="22"/>
        </w:rPr>
        <w:t> </w:t>
      </w:r>
      <w:r>
        <w:rPr>
          <w:sz w:val="22"/>
        </w:rPr>
        <w:t>limitation with the software being used by the agent given that transaction testing showed that the transactions were recorded</w:t>
      </w:r>
    </w:p>
    <w:p>
      <w:pPr>
        <w:pStyle w:val="ListParagraph"/>
        <w:numPr>
          <w:ilvl w:val="0"/>
          <w:numId w:val="1"/>
        </w:numPr>
        <w:tabs>
          <w:tab w:pos="1277" w:val="left" w:leader="none"/>
          <w:tab w:pos="1279" w:val="left" w:leader="none"/>
        </w:tabs>
        <w:spacing w:line="362" w:lineRule="auto" w:before="204" w:after="0"/>
        <w:ind w:left="1279" w:right="694" w:hanging="427"/>
        <w:jc w:val="left"/>
        <w:rPr>
          <w:sz w:val="22"/>
        </w:rPr>
      </w:pPr>
      <w:r>
        <w:rPr>
          <w:sz w:val="22"/>
        </w:rPr>
        <w:t>The</w:t>
      </w:r>
      <w:r>
        <w:rPr>
          <w:spacing w:val="-2"/>
          <w:sz w:val="22"/>
        </w:rPr>
        <w:t> </w:t>
      </w:r>
      <w:r>
        <w:rPr>
          <w:sz w:val="22"/>
        </w:rPr>
        <w:t>auditor’s</w:t>
      </w:r>
      <w:r>
        <w:rPr>
          <w:spacing w:val="-4"/>
          <w:sz w:val="22"/>
        </w:rPr>
        <w:t> </w:t>
      </w:r>
      <w:r>
        <w:rPr>
          <w:sz w:val="22"/>
        </w:rPr>
        <w:t>conclusion</w:t>
      </w:r>
      <w:r>
        <w:rPr>
          <w:spacing w:val="-4"/>
          <w:sz w:val="22"/>
        </w:rPr>
        <w:t> </w:t>
      </w:r>
      <w:r>
        <w:rPr>
          <w:sz w:val="22"/>
        </w:rPr>
        <w:t>was</w:t>
      </w:r>
      <w:r>
        <w:rPr>
          <w:spacing w:val="-1"/>
          <w:sz w:val="22"/>
        </w:rPr>
        <w:t> </w:t>
      </w:r>
      <w:r>
        <w:rPr>
          <w:sz w:val="22"/>
        </w:rPr>
        <w:t>that</w:t>
      </w:r>
      <w:r>
        <w:rPr>
          <w:spacing w:val="-3"/>
          <w:sz w:val="22"/>
        </w:rPr>
        <w:t> </w:t>
      </w:r>
      <w:r>
        <w:rPr>
          <w:sz w:val="22"/>
        </w:rPr>
        <w:t>the</w:t>
      </w:r>
      <w:r>
        <w:rPr>
          <w:spacing w:val="-4"/>
          <w:sz w:val="22"/>
        </w:rPr>
        <w:t> </w:t>
      </w:r>
      <w:r>
        <w:rPr>
          <w:sz w:val="22"/>
        </w:rPr>
        <w:t>records</w:t>
      </w:r>
      <w:r>
        <w:rPr>
          <w:spacing w:val="-1"/>
          <w:sz w:val="22"/>
        </w:rPr>
        <w:t> </w:t>
      </w:r>
      <w:r>
        <w:rPr>
          <w:sz w:val="22"/>
        </w:rPr>
        <w:t>had</w:t>
      </w:r>
      <w:r>
        <w:rPr>
          <w:spacing w:val="-4"/>
          <w:sz w:val="22"/>
        </w:rPr>
        <w:t> </w:t>
      </w:r>
      <w:r>
        <w:rPr>
          <w:sz w:val="22"/>
        </w:rPr>
        <w:t>been</w:t>
      </w:r>
      <w:r>
        <w:rPr>
          <w:spacing w:val="-4"/>
          <w:sz w:val="22"/>
        </w:rPr>
        <w:t> </w:t>
      </w:r>
      <w:r>
        <w:rPr>
          <w:sz w:val="22"/>
        </w:rPr>
        <w:t>maintained</w:t>
      </w:r>
      <w:r>
        <w:rPr>
          <w:spacing w:val="-2"/>
          <w:sz w:val="22"/>
        </w:rPr>
        <w:t> </w:t>
      </w:r>
      <w:r>
        <w:rPr>
          <w:sz w:val="22"/>
        </w:rPr>
        <w:t>such</w:t>
      </w:r>
      <w:r>
        <w:rPr>
          <w:spacing w:val="-4"/>
          <w:sz w:val="22"/>
        </w:rPr>
        <w:t> </w:t>
      </w:r>
      <w:r>
        <w:rPr>
          <w:sz w:val="22"/>
        </w:rPr>
        <w:t>that it</w:t>
      </w:r>
      <w:r>
        <w:rPr>
          <w:spacing w:val="-2"/>
          <w:sz w:val="22"/>
        </w:rPr>
        <w:t> </w:t>
      </w:r>
      <w:r>
        <w:rPr>
          <w:sz w:val="22"/>
        </w:rPr>
        <w:t>is</w:t>
      </w:r>
      <w:r>
        <w:rPr>
          <w:spacing w:val="-1"/>
          <w:sz w:val="22"/>
        </w:rPr>
        <w:t> </w:t>
      </w:r>
      <w:r>
        <w:rPr>
          <w:sz w:val="22"/>
        </w:rPr>
        <w:t>impossible</w:t>
      </w:r>
      <w:r>
        <w:rPr>
          <w:spacing w:val="-2"/>
          <w:sz w:val="22"/>
        </w:rPr>
        <w:t> </w:t>
      </w:r>
      <w:r>
        <w:rPr>
          <w:sz w:val="22"/>
        </w:rPr>
        <w:t>to properly audit the past records</w:t>
      </w:r>
    </w:p>
    <w:p>
      <w:pPr>
        <w:pStyle w:val="Heading2"/>
        <w:spacing w:before="196"/>
        <w:ind w:left="852"/>
        <w:rPr>
          <w:i/>
        </w:rPr>
      </w:pPr>
      <w:r>
        <w:rPr>
          <w:i/>
        </w:rPr>
        <w:t>General</w:t>
      </w:r>
      <w:r>
        <w:rPr>
          <w:i/>
          <w:spacing w:val="-3"/>
        </w:rPr>
        <w:t> </w:t>
      </w:r>
      <w:r>
        <w:rPr>
          <w:i/>
        </w:rPr>
        <w:t>principles</w:t>
      </w:r>
      <w:r>
        <w:rPr>
          <w:i/>
          <w:spacing w:val="-7"/>
        </w:rPr>
        <w:t> </w:t>
      </w:r>
      <w:r>
        <w:rPr>
          <w:i/>
        </w:rPr>
        <w:t>in</w:t>
      </w:r>
      <w:r>
        <w:rPr>
          <w:i/>
          <w:spacing w:val="-6"/>
        </w:rPr>
        <w:t> </w:t>
      </w:r>
      <w:r>
        <w:rPr>
          <w:i/>
        </w:rPr>
        <w:t>disciplinary</w:t>
      </w:r>
      <w:r>
        <w:rPr>
          <w:i/>
          <w:spacing w:val="-6"/>
        </w:rPr>
        <w:t> </w:t>
      </w:r>
      <w:r>
        <w:rPr>
          <w:i/>
          <w:spacing w:val="-2"/>
        </w:rPr>
        <w:t>matters</w:t>
      </w:r>
    </w:p>
    <w:p>
      <w:pPr>
        <w:pStyle w:val="BodyText"/>
        <w:spacing w:before="73"/>
        <w:rPr>
          <w:b/>
          <w:i/>
        </w:rPr>
      </w:pPr>
    </w:p>
    <w:p>
      <w:pPr>
        <w:pStyle w:val="ListParagraph"/>
        <w:numPr>
          <w:ilvl w:val="0"/>
          <w:numId w:val="1"/>
        </w:numPr>
        <w:tabs>
          <w:tab w:pos="1418" w:val="left" w:leader="none"/>
        </w:tabs>
        <w:spacing w:line="362" w:lineRule="auto" w:before="0" w:after="0"/>
        <w:ind w:left="1418" w:right="374" w:hanging="567"/>
        <w:jc w:val="left"/>
        <w:rPr>
          <w:sz w:val="22"/>
        </w:rPr>
      </w:pPr>
      <w:r>
        <w:rPr>
          <w:sz w:val="22"/>
        </w:rPr>
        <w:t>The</w:t>
      </w:r>
      <w:r>
        <w:rPr>
          <w:spacing w:val="-3"/>
          <w:sz w:val="22"/>
        </w:rPr>
        <w:t> </w:t>
      </w:r>
      <w:r>
        <w:rPr>
          <w:sz w:val="22"/>
        </w:rPr>
        <w:t>purpose</w:t>
      </w:r>
      <w:r>
        <w:rPr>
          <w:spacing w:val="-5"/>
          <w:sz w:val="22"/>
        </w:rPr>
        <w:t> </w:t>
      </w:r>
      <w:r>
        <w:rPr>
          <w:sz w:val="22"/>
        </w:rPr>
        <w:t>of</w:t>
      </w:r>
      <w:r>
        <w:rPr>
          <w:spacing w:val="-3"/>
          <w:sz w:val="22"/>
        </w:rPr>
        <w:t> </w:t>
      </w:r>
      <w:r>
        <w:rPr>
          <w:sz w:val="22"/>
        </w:rPr>
        <w:t>disciplinary</w:t>
      </w:r>
      <w:r>
        <w:rPr>
          <w:spacing w:val="-2"/>
          <w:sz w:val="22"/>
        </w:rPr>
        <w:t> </w:t>
      </w:r>
      <w:r>
        <w:rPr>
          <w:sz w:val="22"/>
        </w:rPr>
        <w:t>proceedings</w:t>
      </w:r>
      <w:r>
        <w:rPr>
          <w:spacing w:val="-2"/>
          <w:sz w:val="22"/>
        </w:rPr>
        <w:t> </w:t>
      </w:r>
      <w:r>
        <w:rPr>
          <w:sz w:val="22"/>
        </w:rPr>
        <w:t>is</w:t>
      </w:r>
      <w:r>
        <w:rPr>
          <w:spacing w:val="-5"/>
          <w:sz w:val="22"/>
        </w:rPr>
        <w:t> </w:t>
      </w:r>
      <w:r>
        <w:rPr>
          <w:sz w:val="22"/>
        </w:rPr>
        <w:t>to</w:t>
      </w:r>
      <w:r>
        <w:rPr>
          <w:spacing w:val="-5"/>
          <w:sz w:val="22"/>
        </w:rPr>
        <w:t> </w:t>
      </w:r>
      <w:r>
        <w:rPr>
          <w:sz w:val="22"/>
        </w:rPr>
        <w:t>maintain</w:t>
      </w:r>
      <w:r>
        <w:rPr>
          <w:spacing w:val="-3"/>
          <w:sz w:val="22"/>
        </w:rPr>
        <w:t> </w:t>
      </w:r>
      <w:r>
        <w:rPr>
          <w:sz w:val="22"/>
        </w:rPr>
        <w:t>proper</w:t>
      </w:r>
      <w:r>
        <w:rPr>
          <w:spacing w:val="-1"/>
          <w:sz w:val="22"/>
        </w:rPr>
        <w:t> </w:t>
      </w:r>
      <w:r>
        <w:rPr>
          <w:sz w:val="22"/>
        </w:rPr>
        <w:t>ethical</w:t>
      </w:r>
      <w:r>
        <w:rPr>
          <w:spacing w:val="-3"/>
          <w:sz w:val="22"/>
        </w:rPr>
        <w:t> </w:t>
      </w:r>
      <w:r>
        <w:rPr>
          <w:sz w:val="22"/>
        </w:rPr>
        <w:t>and</w:t>
      </w:r>
      <w:r>
        <w:rPr>
          <w:spacing w:val="-3"/>
          <w:sz w:val="22"/>
        </w:rPr>
        <w:t> </w:t>
      </w:r>
      <w:r>
        <w:rPr>
          <w:sz w:val="22"/>
        </w:rPr>
        <w:t>professional</w:t>
      </w:r>
      <w:r>
        <w:rPr>
          <w:spacing w:val="-3"/>
          <w:sz w:val="22"/>
        </w:rPr>
        <w:t> </w:t>
      </w:r>
      <w:r>
        <w:rPr>
          <w:sz w:val="22"/>
        </w:rPr>
        <w:t>standards, primarily for the protection of the public, but also the protection of the profession.</w:t>
      </w:r>
    </w:p>
    <w:p>
      <w:pPr>
        <w:pStyle w:val="ListParagraph"/>
        <w:spacing w:after="0" w:line="362" w:lineRule="auto"/>
        <w:jc w:val="left"/>
        <w:rPr>
          <w:sz w:val="22"/>
        </w:rPr>
        <w:sectPr>
          <w:pgSz w:w="11910" w:h="16840"/>
          <w:pgMar w:top="1360" w:bottom="280" w:left="0" w:right="708"/>
        </w:sectPr>
      </w:pPr>
    </w:p>
    <w:p>
      <w:pPr>
        <w:pStyle w:val="ListParagraph"/>
        <w:numPr>
          <w:ilvl w:val="0"/>
          <w:numId w:val="1"/>
        </w:numPr>
        <w:tabs>
          <w:tab w:pos="1418" w:val="left" w:leader="none"/>
        </w:tabs>
        <w:spacing w:line="360" w:lineRule="auto" w:before="81" w:after="0"/>
        <w:ind w:left="1418" w:right="300" w:hanging="567"/>
        <w:jc w:val="left"/>
        <w:rPr>
          <w:sz w:val="22"/>
        </w:rPr>
      </w:pPr>
      <w:r>
        <w:rPr>
          <w:sz w:val="22"/>
        </w:rPr>
        <w:t>In</w:t>
      </w:r>
      <w:r>
        <w:rPr>
          <w:spacing w:val="-2"/>
          <w:sz w:val="22"/>
        </w:rPr>
        <w:t> </w:t>
      </w:r>
      <w:r>
        <w:rPr>
          <w:sz w:val="22"/>
        </w:rPr>
        <w:t>occupational</w:t>
      </w:r>
      <w:r>
        <w:rPr>
          <w:spacing w:val="-2"/>
          <w:sz w:val="22"/>
        </w:rPr>
        <w:t> </w:t>
      </w:r>
      <w:r>
        <w:rPr>
          <w:sz w:val="22"/>
        </w:rPr>
        <w:t>disciplinary</w:t>
      </w:r>
      <w:r>
        <w:rPr>
          <w:spacing w:val="-4"/>
          <w:sz w:val="22"/>
        </w:rPr>
        <w:t> </w:t>
      </w:r>
      <w:r>
        <w:rPr>
          <w:sz w:val="22"/>
        </w:rPr>
        <w:t>matters,</w:t>
      </w:r>
      <w:r>
        <w:rPr>
          <w:spacing w:val="-2"/>
          <w:sz w:val="22"/>
        </w:rPr>
        <w:t> </w:t>
      </w:r>
      <w:r>
        <w:rPr>
          <w:sz w:val="22"/>
        </w:rPr>
        <w:t>an</w:t>
      </w:r>
      <w:r>
        <w:rPr>
          <w:spacing w:val="-2"/>
          <w:sz w:val="22"/>
        </w:rPr>
        <w:t> </w:t>
      </w:r>
      <w:r>
        <w:rPr>
          <w:sz w:val="22"/>
        </w:rPr>
        <w:t>issue</w:t>
      </w:r>
      <w:r>
        <w:rPr>
          <w:spacing w:val="-4"/>
          <w:sz w:val="22"/>
        </w:rPr>
        <w:t> </w:t>
      </w:r>
      <w:r>
        <w:rPr>
          <w:sz w:val="22"/>
        </w:rPr>
        <w:t>needs</w:t>
      </w:r>
      <w:r>
        <w:rPr>
          <w:spacing w:val="-1"/>
          <w:sz w:val="22"/>
        </w:rPr>
        <w:t> </w:t>
      </w:r>
      <w:r>
        <w:rPr>
          <w:sz w:val="22"/>
        </w:rPr>
        <w:t>to</w:t>
      </w:r>
      <w:r>
        <w:rPr>
          <w:spacing w:val="-4"/>
          <w:sz w:val="22"/>
        </w:rPr>
        <w:t> </w:t>
      </w:r>
      <w:r>
        <w:rPr>
          <w:sz w:val="22"/>
        </w:rPr>
        <w:t>be</w:t>
      </w:r>
      <w:r>
        <w:rPr>
          <w:spacing w:val="-2"/>
          <w:sz w:val="22"/>
        </w:rPr>
        <w:t> </w:t>
      </w:r>
      <w:r>
        <w:rPr>
          <w:sz w:val="22"/>
        </w:rPr>
        <w:t>proven</w:t>
      </w:r>
      <w:r>
        <w:rPr>
          <w:spacing w:val="-4"/>
          <w:sz w:val="22"/>
        </w:rPr>
        <w:t> </w:t>
      </w:r>
      <w:r>
        <w:rPr>
          <w:sz w:val="22"/>
        </w:rPr>
        <w:t>to</w:t>
      </w:r>
      <w:r>
        <w:rPr>
          <w:spacing w:val="-4"/>
          <w:sz w:val="22"/>
        </w:rPr>
        <w:t> </w:t>
      </w:r>
      <w:r>
        <w:rPr>
          <w:sz w:val="22"/>
        </w:rPr>
        <w:t>the</w:t>
      </w:r>
      <w:r>
        <w:rPr>
          <w:spacing w:val="-4"/>
          <w:sz w:val="22"/>
        </w:rPr>
        <w:t> </w:t>
      </w:r>
      <w:r>
        <w:rPr>
          <w:sz w:val="22"/>
        </w:rPr>
        <w:t>reasonable</w:t>
      </w:r>
      <w:r>
        <w:rPr>
          <w:spacing w:val="-2"/>
          <w:sz w:val="22"/>
        </w:rPr>
        <w:t> </w:t>
      </w:r>
      <w:r>
        <w:rPr>
          <w:sz w:val="22"/>
        </w:rPr>
        <w:t>satisfaction</w:t>
      </w:r>
      <w:r>
        <w:rPr>
          <w:spacing w:val="-2"/>
          <w:sz w:val="22"/>
        </w:rPr>
        <w:t> </w:t>
      </w:r>
      <w:r>
        <w:rPr>
          <w:sz w:val="22"/>
        </w:rPr>
        <w:t>of the decision maker, having regard to the seriousness of the allegation made, the inherent unlikelihood of the occurrence of a given description (or the inherent improbability of an explanation) or the gravity of the consequences flowing from a particular finding.</w:t>
      </w:r>
    </w:p>
    <w:p>
      <w:pPr>
        <w:spacing w:before="201"/>
        <w:ind w:left="852" w:right="0" w:firstLine="0"/>
        <w:jc w:val="left"/>
        <w:rPr>
          <w:b/>
          <w:sz w:val="22"/>
        </w:rPr>
      </w:pPr>
      <w:r>
        <w:rPr>
          <w:b/>
          <w:sz w:val="22"/>
        </w:rPr>
        <w:t>Board’s</w:t>
      </w:r>
      <w:r>
        <w:rPr>
          <w:b/>
          <w:spacing w:val="-6"/>
          <w:sz w:val="22"/>
        </w:rPr>
        <w:t> </w:t>
      </w:r>
      <w:r>
        <w:rPr>
          <w:b/>
          <w:spacing w:val="-2"/>
          <w:sz w:val="22"/>
        </w:rPr>
        <w:t>findings</w:t>
      </w:r>
    </w:p>
    <w:p>
      <w:pPr>
        <w:pStyle w:val="BodyText"/>
        <w:spacing w:before="72"/>
        <w:rPr>
          <w:b/>
        </w:rPr>
      </w:pPr>
    </w:p>
    <w:p>
      <w:pPr>
        <w:spacing w:before="0"/>
        <w:ind w:left="852" w:right="0" w:firstLine="0"/>
        <w:jc w:val="left"/>
        <w:rPr>
          <w:i/>
          <w:sz w:val="22"/>
        </w:rPr>
      </w:pPr>
      <w:r>
        <w:rPr>
          <w:i/>
          <w:sz w:val="22"/>
        </w:rPr>
        <w:t>Background</w:t>
      </w:r>
      <w:r>
        <w:rPr>
          <w:i/>
          <w:spacing w:val="-6"/>
          <w:sz w:val="22"/>
        </w:rPr>
        <w:t> </w:t>
      </w:r>
      <w:r>
        <w:rPr>
          <w:i/>
          <w:sz w:val="22"/>
        </w:rPr>
        <w:t>-</w:t>
      </w:r>
      <w:r>
        <w:rPr>
          <w:i/>
          <w:spacing w:val="-1"/>
          <w:sz w:val="22"/>
        </w:rPr>
        <w:t> </w:t>
      </w:r>
      <w:r>
        <w:rPr>
          <w:i/>
          <w:sz w:val="22"/>
        </w:rPr>
        <w:t>status</w:t>
      </w:r>
      <w:r>
        <w:rPr>
          <w:i/>
          <w:spacing w:val="-3"/>
          <w:sz w:val="22"/>
        </w:rPr>
        <w:t> </w:t>
      </w:r>
      <w:r>
        <w:rPr>
          <w:i/>
          <w:sz w:val="22"/>
        </w:rPr>
        <w:t>of</w:t>
      </w:r>
      <w:r>
        <w:rPr>
          <w:i/>
          <w:spacing w:val="-1"/>
          <w:sz w:val="22"/>
        </w:rPr>
        <w:t> </w:t>
      </w:r>
      <w:r>
        <w:rPr>
          <w:i/>
          <w:spacing w:val="-2"/>
          <w:sz w:val="22"/>
        </w:rPr>
        <w:t>audits</w:t>
      </w:r>
    </w:p>
    <w:p>
      <w:pPr>
        <w:pStyle w:val="BodyText"/>
        <w:spacing w:before="75"/>
        <w:rPr>
          <w:i/>
        </w:rPr>
      </w:pPr>
    </w:p>
    <w:p>
      <w:pPr>
        <w:pStyle w:val="ListParagraph"/>
        <w:numPr>
          <w:ilvl w:val="0"/>
          <w:numId w:val="1"/>
        </w:numPr>
        <w:tabs>
          <w:tab w:pos="1210" w:val="left" w:leader="none"/>
        </w:tabs>
        <w:spacing w:line="240" w:lineRule="auto" w:before="0" w:after="0"/>
        <w:ind w:left="1210" w:right="0" w:hanging="358"/>
        <w:jc w:val="left"/>
        <w:rPr>
          <w:sz w:val="22"/>
        </w:rPr>
      </w:pPr>
      <w:r>
        <w:rPr>
          <w:sz w:val="22"/>
        </w:rPr>
        <w:t>In</w:t>
      </w:r>
      <w:r>
        <w:rPr>
          <w:spacing w:val="-4"/>
          <w:sz w:val="22"/>
        </w:rPr>
        <w:t> </w:t>
      </w:r>
      <w:r>
        <w:rPr>
          <w:sz w:val="22"/>
        </w:rPr>
        <w:t>August</w:t>
      </w:r>
      <w:r>
        <w:rPr>
          <w:spacing w:val="-1"/>
          <w:sz w:val="22"/>
        </w:rPr>
        <w:t> </w:t>
      </w:r>
      <w:r>
        <w:rPr>
          <w:sz w:val="22"/>
        </w:rPr>
        <w:t>2025,</w:t>
      </w:r>
      <w:r>
        <w:rPr>
          <w:spacing w:val="-4"/>
          <w:sz w:val="22"/>
        </w:rPr>
        <w:t> </w:t>
      </w:r>
      <w:r>
        <w:rPr>
          <w:sz w:val="22"/>
        </w:rPr>
        <w:t>two</w:t>
      </w:r>
      <w:r>
        <w:rPr>
          <w:spacing w:val="-3"/>
          <w:sz w:val="22"/>
        </w:rPr>
        <w:t> </w:t>
      </w:r>
      <w:r>
        <w:rPr>
          <w:sz w:val="22"/>
        </w:rPr>
        <w:t>of</w:t>
      </w:r>
      <w:r>
        <w:rPr>
          <w:spacing w:val="-4"/>
          <w:sz w:val="22"/>
        </w:rPr>
        <w:t> </w:t>
      </w:r>
      <w:r>
        <w:rPr>
          <w:sz w:val="22"/>
        </w:rPr>
        <w:t>the</w:t>
      </w:r>
      <w:r>
        <w:rPr>
          <w:spacing w:val="-4"/>
          <w:sz w:val="22"/>
        </w:rPr>
        <w:t> </w:t>
      </w:r>
      <w:r>
        <w:rPr>
          <w:sz w:val="22"/>
        </w:rPr>
        <w:t>audits</w:t>
      </w:r>
      <w:r>
        <w:rPr>
          <w:spacing w:val="-2"/>
          <w:sz w:val="22"/>
        </w:rPr>
        <w:t> </w:t>
      </w:r>
      <w:r>
        <w:rPr>
          <w:sz w:val="22"/>
        </w:rPr>
        <w:t>were</w:t>
      </w:r>
      <w:r>
        <w:rPr>
          <w:spacing w:val="-3"/>
          <w:sz w:val="22"/>
        </w:rPr>
        <w:t> </w:t>
      </w:r>
      <w:r>
        <w:rPr>
          <w:spacing w:val="-2"/>
          <w:sz w:val="22"/>
        </w:rPr>
        <w:t>provided.</w:t>
      </w:r>
    </w:p>
    <w:p>
      <w:pPr>
        <w:pStyle w:val="ListParagraph"/>
        <w:numPr>
          <w:ilvl w:val="0"/>
          <w:numId w:val="1"/>
        </w:numPr>
        <w:tabs>
          <w:tab w:pos="1210" w:val="left" w:leader="none"/>
        </w:tabs>
        <w:spacing w:line="240" w:lineRule="auto" w:before="246" w:after="0"/>
        <w:ind w:left="1210" w:right="0" w:hanging="358"/>
        <w:jc w:val="left"/>
        <w:rPr>
          <w:sz w:val="22"/>
        </w:rPr>
      </w:pPr>
      <w:r>
        <w:rPr>
          <w:sz w:val="22"/>
        </w:rPr>
        <w:t>The</w:t>
      </w:r>
      <w:r>
        <w:rPr>
          <w:spacing w:val="-6"/>
          <w:sz w:val="22"/>
        </w:rPr>
        <w:t> </w:t>
      </w:r>
      <w:r>
        <w:rPr>
          <w:sz w:val="22"/>
        </w:rPr>
        <w:t>auditor,</w:t>
      </w:r>
      <w:r>
        <w:rPr>
          <w:spacing w:val="-4"/>
          <w:sz w:val="22"/>
        </w:rPr>
        <w:t> </w:t>
      </w:r>
      <w:r>
        <w:rPr>
          <w:sz w:val="22"/>
        </w:rPr>
        <w:t>for</w:t>
      </w:r>
      <w:r>
        <w:rPr>
          <w:spacing w:val="-4"/>
          <w:sz w:val="22"/>
        </w:rPr>
        <w:t> </w:t>
      </w:r>
      <w:r>
        <w:rPr>
          <w:sz w:val="22"/>
        </w:rPr>
        <w:t>each</w:t>
      </w:r>
      <w:r>
        <w:rPr>
          <w:spacing w:val="-5"/>
          <w:sz w:val="22"/>
        </w:rPr>
        <w:t> </w:t>
      </w:r>
      <w:r>
        <w:rPr>
          <w:sz w:val="22"/>
        </w:rPr>
        <w:t>of</w:t>
      </w:r>
      <w:r>
        <w:rPr>
          <w:spacing w:val="-3"/>
          <w:sz w:val="22"/>
        </w:rPr>
        <w:t> </w:t>
      </w:r>
      <w:r>
        <w:rPr>
          <w:sz w:val="22"/>
        </w:rPr>
        <w:t>the</w:t>
      </w:r>
      <w:r>
        <w:rPr>
          <w:spacing w:val="-4"/>
          <w:sz w:val="22"/>
        </w:rPr>
        <w:t> </w:t>
      </w:r>
      <w:r>
        <w:rPr>
          <w:sz w:val="22"/>
        </w:rPr>
        <w:t>years</w:t>
      </w:r>
      <w:r>
        <w:rPr>
          <w:spacing w:val="-5"/>
          <w:sz w:val="22"/>
        </w:rPr>
        <w:t> </w:t>
      </w:r>
      <w:r>
        <w:rPr>
          <w:sz w:val="22"/>
        </w:rPr>
        <w:t>2021/22</w:t>
      </w:r>
      <w:r>
        <w:rPr>
          <w:spacing w:val="-3"/>
          <w:sz w:val="22"/>
        </w:rPr>
        <w:t> </w:t>
      </w:r>
      <w:r>
        <w:rPr>
          <w:sz w:val="22"/>
        </w:rPr>
        <w:t>and</w:t>
      </w:r>
      <w:r>
        <w:rPr>
          <w:spacing w:val="-5"/>
          <w:sz w:val="22"/>
        </w:rPr>
        <w:t> </w:t>
      </w:r>
      <w:r>
        <w:rPr>
          <w:sz w:val="22"/>
        </w:rPr>
        <w:t>2022/23</w:t>
      </w:r>
      <w:r>
        <w:rPr>
          <w:spacing w:val="-3"/>
          <w:sz w:val="22"/>
        </w:rPr>
        <w:t> </w:t>
      </w:r>
      <w:r>
        <w:rPr>
          <w:spacing w:val="-2"/>
          <w:sz w:val="22"/>
        </w:rPr>
        <w:t>stated:</w:t>
      </w:r>
    </w:p>
    <w:p>
      <w:pPr>
        <w:spacing w:line="360" w:lineRule="auto" w:before="126"/>
        <w:ind w:left="1212" w:right="369" w:firstLine="0"/>
        <w:jc w:val="left"/>
        <w:rPr>
          <w:i/>
          <w:sz w:val="22"/>
        </w:rPr>
      </w:pPr>
      <w:r>
        <w:rPr>
          <w:i/>
          <w:sz w:val="22"/>
        </w:rPr>
        <w:t>“The agent has failed to maintain accurate trust records, constituting a breach of section 62(2) of</w:t>
      </w:r>
      <w:r>
        <w:rPr>
          <w:i/>
          <w:sz w:val="22"/>
        </w:rPr>
        <w:t> the Agents Licensing Act 1979 (NT). The trial balance as at (previous) 30 June does not reconcile with</w:t>
      </w:r>
      <w:r>
        <w:rPr>
          <w:i/>
          <w:spacing w:val="-3"/>
          <w:sz w:val="22"/>
        </w:rPr>
        <w:t> </w:t>
      </w:r>
      <w:r>
        <w:rPr>
          <w:i/>
          <w:sz w:val="22"/>
        </w:rPr>
        <w:t>the</w:t>
      </w:r>
      <w:r>
        <w:rPr>
          <w:i/>
          <w:spacing w:val="-5"/>
          <w:sz w:val="22"/>
        </w:rPr>
        <w:t> </w:t>
      </w:r>
      <w:r>
        <w:rPr>
          <w:i/>
          <w:sz w:val="22"/>
        </w:rPr>
        <w:t>corresponding</w:t>
      </w:r>
      <w:r>
        <w:rPr>
          <w:i/>
          <w:spacing w:val="-3"/>
          <w:sz w:val="22"/>
        </w:rPr>
        <w:t> </w:t>
      </w:r>
      <w:r>
        <w:rPr>
          <w:i/>
          <w:sz w:val="22"/>
        </w:rPr>
        <w:t>bank</w:t>
      </w:r>
      <w:r>
        <w:rPr>
          <w:i/>
          <w:spacing w:val="-2"/>
          <w:sz w:val="22"/>
        </w:rPr>
        <w:t> </w:t>
      </w:r>
      <w:r>
        <w:rPr>
          <w:i/>
          <w:sz w:val="22"/>
        </w:rPr>
        <w:t>reconciliation,</w:t>
      </w:r>
      <w:r>
        <w:rPr>
          <w:i/>
          <w:spacing w:val="-1"/>
          <w:sz w:val="22"/>
        </w:rPr>
        <w:t> </w:t>
      </w:r>
      <w:r>
        <w:rPr>
          <w:i/>
          <w:sz w:val="22"/>
        </w:rPr>
        <w:t>as</w:t>
      </w:r>
      <w:r>
        <w:rPr>
          <w:i/>
          <w:spacing w:val="-5"/>
          <w:sz w:val="22"/>
        </w:rPr>
        <w:t> </w:t>
      </w:r>
      <w:r>
        <w:rPr>
          <w:i/>
          <w:sz w:val="22"/>
        </w:rPr>
        <w:t>shown</w:t>
      </w:r>
      <w:r>
        <w:rPr>
          <w:i/>
          <w:spacing w:val="-3"/>
          <w:sz w:val="22"/>
        </w:rPr>
        <w:t> </w:t>
      </w:r>
      <w:r>
        <w:rPr>
          <w:i/>
          <w:sz w:val="22"/>
        </w:rPr>
        <w:t>in</w:t>
      </w:r>
      <w:r>
        <w:rPr>
          <w:i/>
          <w:spacing w:val="-3"/>
          <w:sz w:val="22"/>
        </w:rPr>
        <w:t> </w:t>
      </w:r>
      <w:r>
        <w:rPr>
          <w:i/>
          <w:sz w:val="22"/>
        </w:rPr>
        <w:t>the</w:t>
      </w:r>
      <w:r>
        <w:rPr>
          <w:i/>
          <w:spacing w:val="-5"/>
          <w:sz w:val="22"/>
        </w:rPr>
        <w:t> </w:t>
      </w:r>
      <w:r>
        <w:rPr>
          <w:i/>
          <w:sz w:val="22"/>
        </w:rPr>
        <w:t>attached</w:t>
      </w:r>
      <w:r>
        <w:rPr>
          <w:i/>
          <w:spacing w:val="-3"/>
          <w:sz w:val="22"/>
        </w:rPr>
        <w:t> </w:t>
      </w:r>
      <w:r>
        <w:rPr>
          <w:i/>
          <w:sz w:val="22"/>
        </w:rPr>
        <w:t>documents.</w:t>
      </w:r>
      <w:r>
        <w:rPr>
          <w:i/>
          <w:spacing w:val="40"/>
          <w:sz w:val="22"/>
        </w:rPr>
        <w:t> </w:t>
      </w:r>
      <w:r>
        <w:rPr>
          <w:i/>
          <w:sz w:val="22"/>
        </w:rPr>
        <w:t>This</w:t>
      </w:r>
      <w:r>
        <w:rPr>
          <w:i/>
          <w:spacing w:val="-2"/>
          <w:sz w:val="22"/>
        </w:rPr>
        <w:t> </w:t>
      </w:r>
      <w:r>
        <w:rPr>
          <w:i/>
          <w:sz w:val="22"/>
        </w:rPr>
        <w:t>discrepancy indicates a failure to properly record and account for trust monies as required under the Act”.</w:t>
      </w:r>
    </w:p>
    <w:p>
      <w:pPr>
        <w:pStyle w:val="ListParagraph"/>
        <w:numPr>
          <w:ilvl w:val="0"/>
          <w:numId w:val="1"/>
        </w:numPr>
        <w:tabs>
          <w:tab w:pos="1210" w:val="left" w:leader="none"/>
          <w:tab w:pos="1212" w:val="left" w:leader="none"/>
        </w:tabs>
        <w:spacing w:line="360" w:lineRule="auto" w:before="200" w:after="0"/>
        <w:ind w:left="1212" w:right="367" w:hanging="360"/>
        <w:jc w:val="left"/>
        <w:rPr>
          <w:sz w:val="22"/>
        </w:rPr>
      </w:pPr>
      <w:r>
        <w:rPr>
          <w:sz w:val="22"/>
        </w:rPr>
        <w:t>At the reopening of the previous inquiry on 17 September 2025 the business manager indicated that</w:t>
      </w:r>
      <w:r>
        <w:rPr>
          <w:spacing w:val="-1"/>
          <w:sz w:val="22"/>
        </w:rPr>
        <w:t> </w:t>
      </w:r>
      <w:r>
        <w:rPr>
          <w:sz w:val="22"/>
        </w:rPr>
        <w:t>she</w:t>
      </w:r>
      <w:r>
        <w:rPr>
          <w:spacing w:val="-3"/>
          <w:sz w:val="22"/>
        </w:rPr>
        <w:t> </w:t>
      </w:r>
      <w:r>
        <w:rPr>
          <w:sz w:val="22"/>
        </w:rPr>
        <w:t>regretted</w:t>
      </w:r>
      <w:r>
        <w:rPr>
          <w:spacing w:val="-3"/>
          <w:sz w:val="22"/>
        </w:rPr>
        <w:t> </w:t>
      </w:r>
      <w:r>
        <w:rPr>
          <w:sz w:val="22"/>
        </w:rPr>
        <w:t>providing</w:t>
      </w:r>
      <w:r>
        <w:rPr>
          <w:spacing w:val="-1"/>
          <w:sz w:val="22"/>
        </w:rPr>
        <w:t> </w:t>
      </w:r>
      <w:r>
        <w:rPr>
          <w:sz w:val="22"/>
        </w:rPr>
        <w:t>the</w:t>
      </w:r>
      <w:r>
        <w:rPr>
          <w:spacing w:val="-3"/>
          <w:sz w:val="22"/>
        </w:rPr>
        <w:t> </w:t>
      </w:r>
      <w:r>
        <w:rPr>
          <w:sz w:val="22"/>
        </w:rPr>
        <w:t>audits</w:t>
      </w:r>
      <w:r>
        <w:rPr>
          <w:spacing w:val="-3"/>
          <w:sz w:val="22"/>
        </w:rPr>
        <w:t> </w:t>
      </w:r>
      <w:r>
        <w:rPr>
          <w:sz w:val="22"/>
        </w:rPr>
        <w:t>to</w:t>
      </w:r>
      <w:r>
        <w:rPr>
          <w:spacing w:val="-3"/>
          <w:sz w:val="22"/>
        </w:rPr>
        <w:t> </w:t>
      </w:r>
      <w:r>
        <w:rPr>
          <w:sz w:val="22"/>
        </w:rPr>
        <w:t>the</w:t>
      </w:r>
      <w:r>
        <w:rPr>
          <w:spacing w:val="-3"/>
          <w:sz w:val="22"/>
        </w:rPr>
        <w:t> </w:t>
      </w:r>
      <w:r>
        <w:rPr>
          <w:sz w:val="22"/>
        </w:rPr>
        <w:t>Board</w:t>
      </w:r>
      <w:r>
        <w:rPr>
          <w:spacing w:val="-1"/>
          <w:sz w:val="22"/>
        </w:rPr>
        <w:t> </w:t>
      </w:r>
      <w:r>
        <w:rPr>
          <w:sz w:val="22"/>
        </w:rPr>
        <w:t>prior</w:t>
      </w:r>
      <w:r>
        <w:rPr>
          <w:spacing w:val="-2"/>
          <w:sz w:val="22"/>
        </w:rPr>
        <w:t> </w:t>
      </w:r>
      <w:r>
        <w:rPr>
          <w:sz w:val="22"/>
        </w:rPr>
        <w:t>to</w:t>
      </w:r>
      <w:r>
        <w:rPr>
          <w:spacing w:val="-3"/>
          <w:sz w:val="22"/>
        </w:rPr>
        <w:t> </w:t>
      </w:r>
      <w:r>
        <w:rPr>
          <w:sz w:val="22"/>
        </w:rPr>
        <w:t>attempting</w:t>
      </w:r>
      <w:r>
        <w:rPr>
          <w:spacing w:val="-3"/>
          <w:sz w:val="22"/>
        </w:rPr>
        <w:t> </w:t>
      </w:r>
      <w:r>
        <w:rPr>
          <w:sz w:val="22"/>
        </w:rPr>
        <w:t>to</w:t>
      </w:r>
      <w:r>
        <w:rPr>
          <w:spacing w:val="-1"/>
          <w:sz w:val="22"/>
        </w:rPr>
        <w:t> </w:t>
      </w:r>
      <w:r>
        <w:rPr>
          <w:sz w:val="22"/>
        </w:rPr>
        <w:t>sort</w:t>
      </w:r>
      <w:r>
        <w:rPr>
          <w:spacing w:val="-1"/>
          <w:sz w:val="22"/>
        </w:rPr>
        <w:t> </w:t>
      </w:r>
      <w:r>
        <w:rPr>
          <w:sz w:val="22"/>
        </w:rPr>
        <w:t>out</w:t>
      </w:r>
      <w:r>
        <w:rPr>
          <w:spacing w:val="-1"/>
          <w:sz w:val="22"/>
        </w:rPr>
        <w:t> </w:t>
      </w:r>
      <w:r>
        <w:rPr>
          <w:sz w:val="22"/>
        </w:rPr>
        <w:t>the</w:t>
      </w:r>
      <w:r>
        <w:rPr>
          <w:spacing w:val="-3"/>
          <w:sz w:val="22"/>
        </w:rPr>
        <w:t> </w:t>
      </w:r>
      <w:r>
        <w:rPr>
          <w:sz w:val="22"/>
        </w:rPr>
        <w:t>problems with the assistance</w:t>
      </w:r>
      <w:r>
        <w:rPr>
          <w:spacing w:val="-1"/>
          <w:sz w:val="22"/>
        </w:rPr>
        <w:t> </w:t>
      </w:r>
      <w:r>
        <w:rPr>
          <w:sz w:val="22"/>
        </w:rPr>
        <w:t>of her accountant.</w:t>
      </w:r>
      <w:r>
        <w:rPr>
          <w:spacing w:val="40"/>
          <w:sz w:val="22"/>
        </w:rPr>
        <w:t> </w:t>
      </w:r>
      <w:r>
        <w:rPr>
          <w:sz w:val="22"/>
        </w:rPr>
        <w:t>She says</w:t>
      </w:r>
      <w:r>
        <w:rPr>
          <w:spacing w:val="-1"/>
          <w:sz w:val="22"/>
        </w:rPr>
        <w:t> </w:t>
      </w:r>
      <w:r>
        <w:rPr>
          <w:sz w:val="22"/>
        </w:rPr>
        <w:t>that the audits were provided</w:t>
      </w:r>
      <w:r>
        <w:rPr>
          <w:spacing w:val="-1"/>
          <w:sz w:val="22"/>
        </w:rPr>
        <w:t> </w:t>
      </w:r>
      <w:r>
        <w:rPr>
          <w:sz w:val="22"/>
        </w:rPr>
        <w:t>to show</w:t>
      </w:r>
      <w:r>
        <w:rPr>
          <w:spacing w:val="-2"/>
          <w:sz w:val="22"/>
        </w:rPr>
        <w:t> </w:t>
      </w:r>
      <w:r>
        <w:rPr>
          <w:sz w:val="22"/>
        </w:rPr>
        <w:t>that a</w:t>
      </w:r>
      <w:r>
        <w:rPr>
          <w:spacing w:val="-1"/>
          <w:sz w:val="22"/>
        </w:rPr>
        <w:t> </w:t>
      </w:r>
      <w:r>
        <w:rPr>
          <w:sz w:val="22"/>
        </w:rPr>
        <w:t>real effort was being made to have the audits completed. The Board accepted this as a valid point.</w:t>
      </w:r>
    </w:p>
    <w:p>
      <w:pPr>
        <w:pStyle w:val="ListParagraph"/>
        <w:numPr>
          <w:ilvl w:val="0"/>
          <w:numId w:val="1"/>
        </w:numPr>
        <w:tabs>
          <w:tab w:pos="1210" w:val="left" w:leader="none"/>
          <w:tab w:pos="1212" w:val="left" w:leader="none"/>
        </w:tabs>
        <w:spacing w:line="360" w:lineRule="auto" w:before="119" w:after="0"/>
        <w:ind w:left="1212" w:right="517" w:hanging="360"/>
        <w:jc w:val="left"/>
        <w:rPr>
          <w:sz w:val="22"/>
        </w:rPr>
      </w:pPr>
      <w:r>
        <w:rPr>
          <w:sz w:val="22"/>
        </w:rPr>
        <w:t>Currently the Board takes the view that satisfactory audits for 2021/22 and 2022/23 remain outstanding.</w:t>
      </w:r>
      <w:r>
        <w:rPr>
          <w:spacing w:val="-2"/>
          <w:sz w:val="22"/>
        </w:rPr>
        <w:t> </w:t>
      </w:r>
      <w:r>
        <w:rPr>
          <w:sz w:val="22"/>
        </w:rPr>
        <w:t>The</w:t>
      </w:r>
      <w:r>
        <w:rPr>
          <w:spacing w:val="-4"/>
          <w:sz w:val="22"/>
        </w:rPr>
        <w:t> </w:t>
      </w:r>
      <w:r>
        <w:rPr>
          <w:sz w:val="22"/>
        </w:rPr>
        <w:t>alternate</w:t>
      </w:r>
      <w:r>
        <w:rPr>
          <w:spacing w:val="-2"/>
          <w:sz w:val="22"/>
        </w:rPr>
        <w:t> </w:t>
      </w:r>
      <w:r>
        <w:rPr>
          <w:sz w:val="22"/>
        </w:rPr>
        <w:t>approach</w:t>
      </w:r>
      <w:r>
        <w:rPr>
          <w:spacing w:val="-4"/>
          <w:sz w:val="22"/>
        </w:rPr>
        <w:t> </w:t>
      </w:r>
      <w:r>
        <w:rPr>
          <w:sz w:val="22"/>
        </w:rPr>
        <w:t>is</w:t>
      </w:r>
      <w:r>
        <w:rPr>
          <w:spacing w:val="-4"/>
          <w:sz w:val="22"/>
        </w:rPr>
        <w:t> </w:t>
      </w:r>
      <w:r>
        <w:rPr>
          <w:sz w:val="22"/>
        </w:rPr>
        <w:t>to</w:t>
      </w:r>
      <w:r>
        <w:rPr>
          <w:spacing w:val="-2"/>
          <w:sz w:val="22"/>
        </w:rPr>
        <w:t> </w:t>
      </w:r>
      <w:r>
        <w:rPr>
          <w:sz w:val="22"/>
        </w:rPr>
        <w:t>assume</w:t>
      </w:r>
      <w:r>
        <w:rPr>
          <w:spacing w:val="-4"/>
          <w:sz w:val="22"/>
        </w:rPr>
        <w:t> </w:t>
      </w:r>
      <w:r>
        <w:rPr>
          <w:sz w:val="22"/>
        </w:rPr>
        <w:t>that</w:t>
      </w:r>
      <w:r>
        <w:rPr>
          <w:spacing w:val="-3"/>
          <w:sz w:val="22"/>
        </w:rPr>
        <w:t> </w:t>
      </w:r>
      <w:r>
        <w:rPr>
          <w:sz w:val="22"/>
        </w:rPr>
        <w:t>the</w:t>
      </w:r>
      <w:r>
        <w:rPr>
          <w:spacing w:val="-2"/>
          <w:sz w:val="22"/>
        </w:rPr>
        <w:t> </w:t>
      </w:r>
      <w:r>
        <w:rPr>
          <w:sz w:val="22"/>
        </w:rPr>
        <w:t>auditor’s</w:t>
      </w:r>
      <w:r>
        <w:rPr>
          <w:spacing w:val="-1"/>
          <w:sz w:val="22"/>
        </w:rPr>
        <w:t> </w:t>
      </w:r>
      <w:r>
        <w:rPr>
          <w:sz w:val="22"/>
        </w:rPr>
        <w:t>conclusion</w:t>
      </w:r>
      <w:r>
        <w:rPr>
          <w:spacing w:val="-2"/>
          <w:sz w:val="22"/>
        </w:rPr>
        <w:t> </w:t>
      </w:r>
      <w:r>
        <w:rPr>
          <w:sz w:val="22"/>
        </w:rPr>
        <w:t>is</w:t>
      </w:r>
      <w:r>
        <w:rPr>
          <w:spacing w:val="-1"/>
          <w:sz w:val="22"/>
        </w:rPr>
        <w:t> </w:t>
      </w:r>
      <w:r>
        <w:rPr>
          <w:sz w:val="22"/>
        </w:rPr>
        <w:t>correct –</w:t>
      </w:r>
      <w:r>
        <w:rPr>
          <w:spacing w:val="-3"/>
          <w:sz w:val="22"/>
        </w:rPr>
        <w:t> </w:t>
      </w:r>
      <w:r>
        <w:rPr>
          <w:sz w:val="22"/>
        </w:rPr>
        <w:t>that is, there was a failure to properly record and account for trust monies.</w:t>
      </w:r>
    </w:p>
    <w:p>
      <w:pPr>
        <w:pStyle w:val="ListParagraph"/>
        <w:numPr>
          <w:ilvl w:val="0"/>
          <w:numId w:val="1"/>
        </w:numPr>
        <w:tabs>
          <w:tab w:pos="1210" w:val="left" w:leader="none"/>
        </w:tabs>
        <w:spacing w:line="240" w:lineRule="auto" w:before="201" w:after="0"/>
        <w:ind w:left="1210" w:right="0" w:hanging="358"/>
        <w:jc w:val="left"/>
        <w:rPr>
          <w:sz w:val="22"/>
        </w:rPr>
      </w:pPr>
      <w:r>
        <w:rPr>
          <w:sz w:val="22"/>
        </w:rPr>
        <w:t>At</w:t>
      </w:r>
      <w:r>
        <w:rPr>
          <w:spacing w:val="-3"/>
          <w:sz w:val="22"/>
        </w:rPr>
        <w:t> </w:t>
      </w:r>
      <w:r>
        <w:rPr>
          <w:sz w:val="22"/>
        </w:rPr>
        <w:t>the</w:t>
      </w:r>
      <w:r>
        <w:rPr>
          <w:spacing w:val="-6"/>
          <w:sz w:val="22"/>
        </w:rPr>
        <w:t> </w:t>
      </w:r>
      <w:r>
        <w:rPr>
          <w:sz w:val="22"/>
        </w:rPr>
        <w:t>September</w:t>
      </w:r>
      <w:r>
        <w:rPr>
          <w:spacing w:val="-2"/>
          <w:sz w:val="22"/>
        </w:rPr>
        <w:t> </w:t>
      </w:r>
      <w:r>
        <w:rPr>
          <w:sz w:val="22"/>
        </w:rPr>
        <w:t>2025</w:t>
      </w:r>
      <w:r>
        <w:rPr>
          <w:spacing w:val="-7"/>
          <w:sz w:val="22"/>
        </w:rPr>
        <w:t> </w:t>
      </w:r>
      <w:r>
        <w:rPr>
          <w:sz w:val="22"/>
        </w:rPr>
        <w:t>hearing</w:t>
      </w:r>
      <w:r>
        <w:rPr>
          <w:spacing w:val="-4"/>
          <w:sz w:val="22"/>
        </w:rPr>
        <w:t> </w:t>
      </w:r>
      <w:r>
        <w:rPr>
          <w:sz w:val="22"/>
        </w:rPr>
        <w:t>the</w:t>
      </w:r>
      <w:r>
        <w:rPr>
          <w:spacing w:val="-6"/>
          <w:sz w:val="22"/>
        </w:rPr>
        <w:t> </w:t>
      </w:r>
      <w:r>
        <w:rPr>
          <w:sz w:val="22"/>
        </w:rPr>
        <w:t>business</w:t>
      </w:r>
      <w:r>
        <w:rPr>
          <w:spacing w:val="-6"/>
          <w:sz w:val="22"/>
        </w:rPr>
        <w:t> </w:t>
      </w:r>
      <w:r>
        <w:rPr>
          <w:sz w:val="22"/>
        </w:rPr>
        <w:t>manager</w:t>
      </w:r>
      <w:r>
        <w:rPr>
          <w:spacing w:val="-2"/>
          <w:sz w:val="22"/>
        </w:rPr>
        <w:t> also:</w:t>
      </w:r>
    </w:p>
    <w:p>
      <w:pPr>
        <w:pStyle w:val="BodyText"/>
        <w:spacing w:before="72"/>
      </w:pPr>
    </w:p>
    <w:p>
      <w:pPr>
        <w:pStyle w:val="ListParagraph"/>
        <w:numPr>
          <w:ilvl w:val="1"/>
          <w:numId w:val="1"/>
        </w:numPr>
        <w:tabs>
          <w:tab w:pos="1842" w:val="left" w:leader="none"/>
          <w:tab w:pos="1845" w:val="left" w:leader="none"/>
        </w:tabs>
        <w:spacing w:line="360" w:lineRule="auto" w:before="0" w:after="0"/>
        <w:ind w:left="1845" w:right="372" w:hanging="360"/>
        <w:jc w:val="left"/>
        <w:rPr>
          <w:sz w:val="22"/>
        </w:rPr>
      </w:pPr>
      <w:r>
        <w:rPr>
          <w:sz w:val="22"/>
        </w:rPr>
        <w:t>undertook that the three outstanding audits for 2021-2024 would be completed by 30 September</w:t>
      </w:r>
      <w:r>
        <w:rPr>
          <w:spacing w:val="-1"/>
          <w:sz w:val="22"/>
        </w:rPr>
        <w:t> </w:t>
      </w:r>
      <w:r>
        <w:rPr>
          <w:sz w:val="22"/>
        </w:rPr>
        <w:t>2025</w:t>
      </w:r>
      <w:r>
        <w:rPr>
          <w:spacing w:val="-4"/>
          <w:sz w:val="22"/>
        </w:rPr>
        <w:t> </w:t>
      </w:r>
      <w:r>
        <w:rPr>
          <w:sz w:val="22"/>
        </w:rPr>
        <w:t>whilst</w:t>
      </w:r>
      <w:r>
        <w:rPr>
          <w:spacing w:val="-1"/>
          <w:sz w:val="22"/>
        </w:rPr>
        <w:t> </w:t>
      </w:r>
      <w:r>
        <w:rPr>
          <w:sz w:val="22"/>
        </w:rPr>
        <w:t>also</w:t>
      </w:r>
      <w:r>
        <w:rPr>
          <w:spacing w:val="-2"/>
          <w:sz w:val="22"/>
        </w:rPr>
        <w:t> </w:t>
      </w:r>
      <w:r>
        <w:rPr>
          <w:sz w:val="22"/>
        </w:rPr>
        <w:t>noting</w:t>
      </w:r>
      <w:r>
        <w:rPr>
          <w:spacing w:val="-4"/>
          <w:sz w:val="22"/>
        </w:rPr>
        <w:t> </w:t>
      </w:r>
      <w:r>
        <w:rPr>
          <w:sz w:val="22"/>
        </w:rPr>
        <w:t>that</w:t>
      </w:r>
      <w:r>
        <w:rPr>
          <w:spacing w:val="-2"/>
          <w:sz w:val="22"/>
        </w:rPr>
        <w:t> </w:t>
      </w:r>
      <w:r>
        <w:rPr>
          <w:sz w:val="22"/>
        </w:rPr>
        <w:t>the</w:t>
      </w:r>
      <w:r>
        <w:rPr>
          <w:spacing w:val="-4"/>
          <w:sz w:val="22"/>
        </w:rPr>
        <w:t> </w:t>
      </w:r>
      <w:r>
        <w:rPr>
          <w:sz w:val="22"/>
        </w:rPr>
        <w:t>audit</w:t>
      </w:r>
      <w:r>
        <w:rPr>
          <w:spacing w:val="-2"/>
          <w:sz w:val="22"/>
        </w:rPr>
        <w:t> </w:t>
      </w:r>
      <w:r>
        <w:rPr>
          <w:sz w:val="22"/>
        </w:rPr>
        <w:t>report</w:t>
      </w:r>
      <w:r>
        <w:rPr>
          <w:spacing w:val="-3"/>
          <w:sz w:val="22"/>
        </w:rPr>
        <w:t> </w:t>
      </w:r>
      <w:r>
        <w:rPr>
          <w:sz w:val="22"/>
        </w:rPr>
        <w:t>for</w:t>
      </w:r>
      <w:r>
        <w:rPr>
          <w:spacing w:val="-1"/>
          <w:sz w:val="22"/>
        </w:rPr>
        <w:t> </w:t>
      </w:r>
      <w:r>
        <w:rPr>
          <w:sz w:val="22"/>
        </w:rPr>
        <w:t>2024/25</w:t>
      </w:r>
      <w:r>
        <w:rPr>
          <w:spacing w:val="-2"/>
          <w:sz w:val="22"/>
        </w:rPr>
        <w:t> </w:t>
      </w:r>
      <w:r>
        <w:rPr>
          <w:sz w:val="22"/>
        </w:rPr>
        <w:t>due</w:t>
      </w:r>
      <w:r>
        <w:rPr>
          <w:spacing w:val="-4"/>
          <w:sz w:val="22"/>
        </w:rPr>
        <w:t> </w:t>
      </w:r>
      <w:r>
        <w:rPr>
          <w:sz w:val="22"/>
        </w:rPr>
        <w:t>for</w:t>
      </w:r>
      <w:r>
        <w:rPr>
          <w:spacing w:val="-3"/>
          <w:sz w:val="22"/>
        </w:rPr>
        <w:t> </w:t>
      </w:r>
      <w:r>
        <w:rPr>
          <w:sz w:val="22"/>
        </w:rPr>
        <w:t>completion</w:t>
      </w:r>
      <w:r>
        <w:rPr>
          <w:spacing w:val="-2"/>
          <w:sz w:val="22"/>
        </w:rPr>
        <w:t> </w:t>
      </w:r>
      <w:r>
        <w:rPr>
          <w:sz w:val="22"/>
        </w:rPr>
        <w:t>by</w:t>
      </w:r>
      <w:r>
        <w:rPr>
          <w:spacing w:val="-2"/>
          <w:sz w:val="22"/>
        </w:rPr>
        <w:t> </w:t>
      </w:r>
      <w:r>
        <w:rPr>
          <w:sz w:val="22"/>
        </w:rPr>
        <w:t>30 September 2025 could not be completed until the other 3 have been completed</w:t>
      </w:r>
    </w:p>
    <w:p>
      <w:pPr>
        <w:pStyle w:val="ListParagraph"/>
        <w:numPr>
          <w:ilvl w:val="1"/>
          <w:numId w:val="1"/>
        </w:numPr>
        <w:tabs>
          <w:tab w:pos="1842" w:val="left" w:leader="none"/>
          <w:tab w:pos="1845" w:val="left" w:leader="none"/>
        </w:tabs>
        <w:spacing w:line="360" w:lineRule="auto" w:before="1" w:after="0"/>
        <w:ind w:left="1845" w:right="1066" w:hanging="360"/>
        <w:jc w:val="left"/>
        <w:rPr>
          <w:sz w:val="22"/>
        </w:rPr>
      </w:pPr>
      <w:r>
        <w:rPr>
          <w:sz w:val="22"/>
        </w:rPr>
        <w:t>agreed,</w:t>
      </w:r>
      <w:r>
        <w:rPr>
          <w:spacing w:val="-1"/>
          <w:sz w:val="22"/>
        </w:rPr>
        <w:t> </w:t>
      </w:r>
      <w:r>
        <w:rPr>
          <w:sz w:val="22"/>
        </w:rPr>
        <w:t>at</w:t>
      </w:r>
      <w:r>
        <w:rPr>
          <w:spacing w:val="-1"/>
          <w:sz w:val="22"/>
        </w:rPr>
        <w:t> </w:t>
      </w:r>
      <w:r>
        <w:rPr>
          <w:sz w:val="22"/>
        </w:rPr>
        <w:t>the</w:t>
      </w:r>
      <w:r>
        <w:rPr>
          <w:spacing w:val="-3"/>
          <w:sz w:val="22"/>
        </w:rPr>
        <w:t> </w:t>
      </w:r>
      <w:r>
        <w:rPr>
          <w:sz w:val="22"/>
        </w:rPr>
        <w:t>suggestion</w:t>
      </w:r>
      <w:r>
        <w:rPr>
          <w:spacing w:val="-1"/>
          <w:sz w:val="22"/>
        </w:rPr>
        <w:t> </w:t>
      </w:r>
      <w:r>
        <w:rPr>
          <w:sz w:val="22"/>
        </w:rPr>
        <w:t>of</w:t>
      </w:r>
      <w:r>
        <w:rPr>
          <w:spacing w:val="-1"/>
          <w:sz w:val="22"/>
        </w:rPr>
        <w:t> </w:t>
      </w:r>
      <w:r>
        <w:rPr>
          <w:sz w:val="22"/>
        </w:rPr>
        <w:t>the</w:t>
      </w:r>
      <w:r>
        <w:rPr>
          <w:spacing w:val="-3"/>
          <w:sz w:val="22"/>
        </w:rPr>
        <w:t> </w:t>
      </w:r>
      <w:r>
        <w:rPr>
          <w:sz w:val="22"/>
        </w:rPr>
        <w:t>Board,</w:t>
      </w:r>
      <w:r>
        <w:rPr>
          <w:spacing w:val="-2"/>
          <w:sz w:val="22"/>
        </w:rPr>
        <w:t> </w:t>
      </w:r>
      <w:r>
        <w:rPr>
          <w:sz w:val="22"/>
        </w:rPr>
        <w:t>that</w:t>
      </w:r>
      <w:r>
        <w:rPr>
          <w:spacing w:val="-1"/>
          <w:sz w:val="22"/>
        </w:rPr>
        <w:t> </w:t>
      </w:r>
      <w:r>
        <w:rPr>
          <w:sz w:val="22"/>
        </w:rPr>
        <w:t>she</w:t>
      </w:r>
      <w:r>
        <w:rPr>
          <w:spacing w:val="-3"/>
          <w:sz w:val="22"/>
        </w:rPr>
        <w:t> </w:t>
      </w:r>
      <w:r>
        <w:rPr>
          <w:sz w:val="22"/>
        </w:rPr>
        <w:t>take</w:t>
      </w:r>
      <w:r>
        <w:rPr>
          <w:spacing w:val="-1"/>
          <w:sz w:val="22"/>
        </w:rPr>
        <w:t> </w:t>
      </w:r>
      <w:r>
        <w:rPr>
          <w:sz w:val="22"/>
        </w:rPr>
        <w:t>on</w:t>
      </w:r>
      <w:r>
        <w:rPr>
          <w:spacing w:val="-1"/>
          <w:sz w:val="22"/>
        </w:rPr>
        <w:t> </w:t>
      </w:r>
      <w:r>
        <w:rPr>
          <w:sz w:val="22"/>
        </w:rPr>
        <w:t>no</w:t>
      </w:r>
      <w:r>
        <w:rPr>
          <w:spacing w:val="-3"/>
          <w:sz w:val="22"/>
        </w:rPr>
        <w:t> </w:t>
      </w:r>
      <w:r>
        <w:rPr>
          <w:sz w:val="22"/>
        </w:rPr>
        <w:t>new</w:t>
      </w:r>
      <w:r>
        <w:rPr>
          <w:spacing w:val="-1"/>
          <w:sz w:val="22"/>
        </w:rPr>
        <w:t> </w:t>
      </w:r>
      <w:r>
        <w:rPr>
          <w:sz w:val="22"/>
        </w:rPr>
        <w:t>clients</w:t>
      </w:r>
      <w:r>
        <w:rPr>
          <w:spacing w:val="-3"/>
          <w:sz w:val="22"/>
        </w:rPr>
        <w:t> </w:t>
      </w:r>
      <w:r>
        <w:rPr>
          <w:sz w:val="22"/>
        </w:rPr>
        <w:t>until</w:t>
      </w:r>
      <w:r>
        <w:rPr>
          <w:spacing w:val="-1"/>
          <w:sz w:val="22"/>
        </w:rPr>
        <w:t> </w:t>
      </w:r>
      <w:r>
        <w:rPr>
          <w:sz w:val="22"/>
        </w:rPr>
        <w:t>the</w:t>
      </w:r>
      <w:r>
        <w:rPr>
          <w:spacing w:val="-3"/>
          <w:sz w:val="22"/>
        </w:rPr>
        <w:t> </w:t>
      </w:r>
      <w:r>
        <w:rPr>
          <w:sz w:val="22"/>
        </w:rPr>
        <w:t>three outstanding audits and the 2024/25 audit were completed.’</w:t>
      </w:r>
    </w:p>
    <w:p>
      <w:pPr>
        <w:pStyle w:val="ListParagraph"/>
        <w:numPr>
          <w:ilvl w:val="0"/>
          <w:numId w:val="1"/>
        </w:numPr>
        <w:tabs>
          <w:tab w:pos="1210" w:val="left" w:leader="none"/>
        </w:tabs>
        <w:spacing w:line="240" w:lineRule="auto" w:before="120" w:after="0"/>
        <w:ind w:left="1210" w:right="0" w:hanging="358"/>
        <w:jc w:val="left"/>
        <w:rPr>
          <w:sz w:val="22"/>
        </w:rPr>
      </w:pPr>
      <w:r>
        <w:rPr>
          <w:sz w:val="22"/>
        </w:rPr>
        <w:t>The</w:t>
      </w:r>
      <w:r>
        <w:rPr>
          <w:spacing w:val="-6"/>
          <w:sz w:val="22"/>
        </w:rPr>
        <w:t> </w:t>
      </w:r>
      <w:r>
        <w:rPr>
          <w:sz w:val="22"/>
        </w:rPr>
        <w:t>Board</w:t>
      </w:r>
      <w:r>
        <w:rPr>
          <w:spacing w:val="-4"/>
          <w:sz w:val="22"/>
        </w:rPr>
        <w:t> </w:t>
      </w:r>
      <w:r>
        <w:rPr>
          <w:sz w:val="22"/>
        </w:rPr>
        <w:t>notes</w:t>
      </w:r>
      <w:r>
        <w:rPr>
          <w:spacing w:val="-5"/>
          <w:sz w:val="22"/>
        </w:rPr>
        <w:t> </w:t>
      </w:r>
      <w:r>
        <w:rPr>
          <w:sz w:val="22"/>
        </w:rPr>
        <w:t>that</w:t>
      </w:r>
      <w:r>
        <w:rPr>
          <w:spacing w:val="-2"/>
          <w:sz w:val="22"/>
        </w:rPr>
        <w:t> </w:t>
      </w:r>
      <w:r>
        <w:rPr>
          <w:sz w:val="22"/>
        </w:rPr>
        <w:t>its</w:t>
      </w:r>
      <w:r>
        <w:rPr>
          <w:spacing w:val="-6"/>
          <w:sz w:val="22"/>
        </w:rPr>
        <w:t> </w:t>
      </w:r>
      <w:r>
        <w:rPr>
          <w:sz w:val="22"/>
        </w:rPr>
        <w:t>decision</w:t>
      </w:r>
      <w:r>
        <w:rPr>
          <w:spacing w:val="-3"/>
          <w:sz w:val="22"/>
        </w:rPr>
        <w:t> </w:t>
      </w:r>
      <w:r>
        <w:rPr>
          <w:sz w:val="22"/>
        </w:rPr>
        <w:t>of</w:t>
      </w:r>
      <w:r>
        <w:rPr>
          <w:spacing w:val="-2"/>
          <w:sz w:val="22"/>
        </w:rPr>
        <w:t> </w:t>
      </w:r>
      <w:r>
        <w:rPr>
          <w:sz w:val="22"/>
        </w:rPr>
        <w:t>19</w:t>
      </w:r>
      <w:r>
        <w:rPr>
          <w:spacing w:val="-5"/>
          <w:sz w:val="22"/>
        </w:rPr>
        <w:t> </w:t>
      </w:r>
      <w:r>
        <w:rPr>
          <w:sz w:val="22"/>
        </w:rPr>
        <w:t>September</w:t>
      </w:r>
      <w:r>
        <w:rPr>
          <w:spacing w:val="-2"/>
          <w:sz w:val="22"/>
        </w:rPr>
        <w:t> </w:t>
      </w:r>
      <w:r>
        <w:rPr>
          <w:sz w:val="22"/>
        </w:rPr>
        <w:t>2025</w:t>
      </w:r>
      <w:r>
        <w:rPr>
          <w:spacing w:val="-6"/>
          <w:sz w:val="22"/>
        </w:rPr>
        <w:t> </w:t>
      </w:r>
      <w:r>
        <w:rPr>
          <w:sz w:val="22"/>
        </w:rPr>
        <w:t>also</w:t>
      </w:r>
      <w:r>
        <w:rPr>
          <w:spacing w:val="-3"/>
          <w:sz w:val="22"/>
        </w:rPr>
        <w:t> </w:t>
      </w:r>
      <w:r>
        <w:rPr>
          <w:sz w:val="22"/>
        </w:rPr>
        <w:t>recorded</w:t>
      </w:r>
      <w:r>
        <w:rPr>
          <w:spacing w:val="-6"/>
          <w:sz w:val="22"/>
        </w:rPr>
        <w:t> </w:t>
      </w:r>
      <w:r>
        <w:rPr>
          <w:sz w:val="22"/>
        </w:rPr>
        <w:t>that</w:t>
      </w:r>
      <w:r>
        <w:rPr>
          <w:spacing w:val="-3"/>
          <w:sz w:val="22"/>
        </w:rPr>
        <w:t> </w:t>
      </w:r>
      <w:r>
        <w:rPr>
          <w:sz w:val="22"/>
        </w:rPr>
        <w:t>the</w:t>
      </w:r>
      <w:r>
        <w:rPr>
          <w:spacing w:val="-6"/>
          <w:sz w:val="22"/>
        </w:rPr>
        <w:t> </w:t>
      </w:r>
      <w:r>
        <w:rPr>
          <w:sz w:val="22"/>
        </w:rPr>
        <w:t>business</w:t>
      </w:r>
      <w:r>
        <w:rPr>
          <w:spacing w:val="-5"/>
          <w:sz w:val="22"/>
        </w:rPr>
        <w:t> </w:t>
      </w:r>
      <w:r>
        <w:rPr>
          <w:spacing w:val="-2"/>
          <w:sz w:val="22"/>
        </w:rPr>
        <w:t>manager:</w:t>
      </w:r>
    </w:p>
    <w:p>
      <w:pPr>
        <w:pStyle w:val="BodyText"/>
        <w:spacing w:before="72"/>
      </w:pPr>
    </w:p>
    <w:p>
      <w:pPr>
        <w:spacing w:line="360" w:lineRule="auto" w:before="0"/>
        <w:ind w:left="1572" w:right="369" w:firstLine="0"/>
        <w:jc w:val="left"/>
        <w:rPr>
          <w:i/>
          <w:sz w:val="22"/>
        </w:rPr>
      </w:pPr>
      <w:r>
        <w:rPr>
          <w:i/>
          <w:sz w:val="22"/>
        </w:rPr>
        <w:t>“Agreed that she would arrange for her accountant to provide the explanation of how the trust</w:t>
      </w:r>
      <w:r>
        <w:rPr>
          <w:i/>
          <w:sz w:val="22"/>
        </w:rPr>
        <w:t> records</w:t>
      </w:r>
      <w:r>
        <w:rPr>
          <w:i/>
          <w:spacing w:val="-4"/>
          <w:sz w:val="22"/>
        </w:rPr>
        <w:t> </w:t>
      </w:r>
      <w:r>
        <w:rPr>
          <w:i/>
          <w:sz w:val="22"/>
        </w:rPr>
        <w:t>will</w:t>
      </w:r>
      <w:r>
        <w:rPr>
          <w:i/>
          <w:spacing w:val="-2"/>
          <w:sz w:val="22"/>
        </w:rPr>
        <w:t> </w:t>
      </w:r>
      <w:r>
        <w:rPr>
          <w:i/>
          <w:sz w:val="22"/>
        </w:rPr>
        <w:t>be</w:t>
      </w:r>
      <w:r>
        <w:rPr>
          <w:i/>
          <w:spacing w:val="-2"/>
          <w:sz w:val="22"/>
        </w:rPr>
        <w:t> </w:t>
      </w:r>
      <w:r>
        <w:rPr>
          <w:i/>
          <w:sz w:val="22"/>
        </w:rPr>
        <w:t>reviewed</w:t>
      </w:r>
      <w:r>
        <w:rPr>
          <w:i/>
          <w:spacing w:val="-4"/>
          <w:sz w:val="22"/>
        </w:rPr>
        <w:t> </w:t>
      </w:r>
      <w:r>
        <w:rPr>
          <w:i/>
          <w:sz w:val="22"/>
        </w:rPr>
        <w:t>to</w:t>
      </w:r>
      <w:r>
        <w:rPr>
          <w:i/>
          <w:spacing w:val="-2"/>
          <w:sz w:val="22"/>
        </w:rPr>
        <w:t> </w:t>
      </w:r>
      <w:r>
        <w:rPr>
          <w:i/>
          <w:sz w:val="22"/>
        </w:rPr>
        <w:t>enable</w:t>
      </w:r>
      <w:r>
        <w:rPr>
          <w:i/>
          <w:spacing w:val="-4"/>
          <w:sz w:val="22"/>
        </w:rPr>
        <w:t> </w:t>
      </w:r>
      <w:r>
        <w:rPr>
          <w:i/>
          <w:sz w:val="22"/>
        </w:rPr>
        <w:t>the</w:t>
      </w:r>
      <w:r>
        <w:rPr>
          <w:i/>
          <w:spacing w:val="-4"/>
          <w:sz w:val="22"/>
        </w:rPr>
        <w:t> </w:t>
      </w:r>
      <w:r>
        <w:rPr>
          <w:i/>
          <w:sz w:val="22"/>
        </w:rPr>
        <w:t>completion</w:t>
      </w:r>
      <w:r>
        <w:rPr>
          <w:i/>
          <w:spacing w:val="-4"/>
          <w:sz w:val="22"/>
        </w:rPr>
        <w:t> </w:t>
      </w:r>
      <w:r>
        <w:rPr>
          <w:i/>
          <w:sz w:val="22"/>
        </w:rPr>
        <w:t>of</w:t>
      </w:r>
      <w:r>
        <w:rPr>
          <w:i/>
          <w:spacing w:val="-2"/>
          <w:sz w:val="22"/>
        </w:rPr>
        <w:t> </w:t>
      </w:r>
      <w:r>
        <w:rPr>
          <w:i/>
          <w:sz w:val="22"/>
        </w:rPr>
        <w:t>the</w:t>
      </w:r>
      <w:r>
        <w:rPr>
          <w:i/>
          <w:spacing w:val="-4"/>
          <w:sz w:val="22"/>
        </w:rPr>
        <w:t> </w:t>
      </w:r>
      <w:r>
        <w:rPr>
          <w:i/>
          <w:sz w:val="22"/>
        </w:rPr>
        <w:t>audits</w:t>
      </w:r>
      <w:r>
        <w:rPr>
          <w:i/>
          <w:spacing w:val="-4"/>
          <w:sz w:val="22"/>
        </w:rPr>
        <w:t> </w:t>
      </w:r>
      <w:r>
        <w:rPr>
          <w:i/>
          <w:sz w:val="22"/>
        </w:rPr>
        <w:t>and</w:t>
      </w:r>
      <w:r>
        <w:rPr>
          <w:i/>
          <w:spacing w:val="-2"/>
          <w:sz w:val="22"/>
        </w:rPr>
        <w:t> </w:t>
      </w:r>
      <w:r>
        <w:rPr>
          <w:i/>
          <w:sz w:val="22"/>
        </w:rPr>
        <w:t>what systems</w:t>
      </w:r>
      <w:r>
        <w:rPr>
          <w:i/>
          <w:spacing w:val="-1"/>
          <w:sz w:val="22"/>
        </w:rPr>
        <w:t> </w:t>
      </w:r>
      <w:r>
        <w:rPr>
          <w:i/>
          <w:sz w:val="22"/>
        </w:rPr>
        <w:t>will</w:t>
      </w:r>
      <w:r>
        <w:rPr>
          <w:i/>
          <w:spacing w:val="-2"/>
          <w:sz w:val="22"/>
        </w:rPr>
        <w:t> </w:t>
      </w:r>
      <w:r>
        <w:rPr>
          <w:i/>
          <w:sz w:val="22"/>
        </w:rPr>
        <w:t>be</w:t>
      </w:r>
      <w:r>
        <w:rPr>
          <w:i/>
          <w:spacing w:val="-2"/>
          <w:sz w:val="22"/>
        </w:rPr>
        <w:t> </w:t>
      </w:r>
      <w:r>
        <w:rPr>
          <w:i/>
          <w:sz w:val="22"/>
        </w:rPr>
        <w:t>put in place</w:t>
      </w:r>
      <w:r>
        <w:rPr>
          <w:i/>
          <w:spacing w:val="-6"/>
          <w:sz w:val="22"/>
        </w:rPr>
        <w:t> </w:t>
      </w:r>
      <w:r>
        <w:rPr>
          <w:i/>
          <w:sz w:val="22"/>
        </w:rPr>
        <w:t>to</w:t>
      </w:r>
      <w:r>
        <w:rPr>
          <w:i/>
          <w:spacing w:val="-3"/>
          <w:sz w:val="22"/>
        </w:rPr>
        <w:t> </w:t>
      </w:r>
      <w:r>
        <w:rPr>
          <w:i/>
          <w:sz w:val="22"/>
        </w:rPr>
        <w:t>ensure</w:t>
      </w:r>
      <w:r>
        <w:rPr>
          <w:i/>
          <w:spacing w:val="-6"/>
          <w:sz w:val="22"/>
        </w:rPr>
        <w:t> </w:t>
      </w:r>
      <w:r>
        <w:rPr>
          <w:i/>
          <w:sz w:val="22"/>
        </w:rPr>
        <w:t>that</w:t>
      </w:r>
      <w:r>
        <w:rPr>
          <w:i/>
          <w:spacing w:val="-4"/>
          <w:sz w:val="22"/>
        </w:rPr>
        <w:t> </w:t>
      </w:r>
      <w:r>
        <w:rPr>
          <w:i/>
          <w:sz w:val="22"/>
        </w:rPr>
        <w:t>future</w:t>
      </w:r>
      <w:r>
        <w:rPr>
          <w:i/>
          <w:spacing w:val="-4"/>
          <w:sz w:val="22"/>
        </w:rPr>
        <w:t> </w:t>
      </w:r>
      <w:r>
        <w:rPr>
          <w:i/>
          <w:sz w:val="22"/>
        </w:rPr>
        <w:t>audits</w:t>
      </w:r>
      <w:r>
        <w:rPr>
          <w:i/>
          <w:spacing w:val="-2"/>
          <w:sz w:val="22"/>
        </w:rPr>
        <w:t> </w:t>
      </w:r>
      <w:r>
        <w:rPr>
          <w:i/>
          <w:sz w:val="22"/>
        </w:rPr>
        <w:t>will</w:t>
      </w:r>
      <w:r>
        <w:rPr>
          <w:i/>
          <w:spacing w:val="-4"/>
          <w:sz w:val="22"/>
        </w:rPr>
        <w:t> </w:t>
      </w:r>
      <w:r>
        <w:rPr>
          <w:i/>
          <w:sz w:val="22"/>
        </w:rPr>
        <w:t>be</w:t>
      </w:r>
      <w:r>
        <w:rPr>
          <w:i/>
          <w:spacing w:val="-3"/>
          <w:sz w:val="22"/>
        </w:rPr>
        <w:t> </w:t>
      </w:r>
      <w:r>
        <w:rPr>
          <w:i/>
          <w:sz w:val="22"/>
        </w:rPr>
        <w:t>completed</w:t>
      </w:r>
      <w:r>
        <w:rPr>
          <w:i/>
          <w:spacing w:val="-4"/>
          <w:sz w:val="22"/>
        </w:rPr>
        <w:t> </w:t>
      </w:r>
      <w:r>
        <w:rPr>
          <w:i/>
          <w:sz w:val="22"/>
        </w:rPr>
        <w:t>in</w:t>
      </w:r>
      <w:r>
        <w:rPr>
          <w:i/>
          <w:spacing w:val="-3"/>
          <w:sz w:val="22"/>
        </w:rPr>
        <w:t> </w:t>
      </w:r>
      <w:r>
        <w:rPr>
          <w:i/>
          <w:sz w:val="22"/>
        </w:rPr>
        <w:t>line</w:t>
      </w:r>
      <w:r>
        <w:rPr>
          <w:i/>
          <w:spacing w:val="-4"/>
          <w:sz w:val="22"/>
        </w:rPr>
        <w:t> </w:t>
      </w:r>
      <w:r>
        <w:rPr>
          <w:i/>
          <w:sz w:val="22"/>
        </w:rPr>
        <w:t>with</w:t>
      </w:r>
      <w:r>
        <w:rPr>
          <w:i/>
          <w:spacing w:val="-4"/>
          <w:sz w:val="22"/>
        </w:rPr>
        <w:t> </w:t>
      </w:r>
      <w:r>
        <w:rPr>
          <w:i/>
          <w:sz w:val="22"/>
        </w:rPr>
        <w:t>the</w:t>
      </w:r>
      <w:r>
        <w:rPr>
          <w:i/>
          <w:spacing w:val="-6"/>
          <w:sz w:val="22"/>
        </w:rPr>
        <w:t> </w:t>
      </w:r>
      <w:r>
        <w:rPr>
          <w:i/>
          <w:sz w:val="22"/>
        </w:rPr>
        <w:t>requirements</w:t>
      </w:r>
      <w:r>
        <w:rPr>
          <w:i/>
          <w:spacing w:val="-5"/>
          <w:sz w:val="22"/>
        </w:rPr>
        <w:t> </w:t>
      </w:r>
      <w:r>
        <w:rPr>
          <w:i/>
          <w:sz w:val="22"/>
        </w:rPr>
        <w:t>of</w:t>
      </w:r>
      <w:r>
        <w:rPr>
          <w:i/>
          <w:spacing w:val="-4"/>
          <w:sz w:val="22"/>
        </w:rPr>
        <w:t> </w:t>
      </w:r>
      <w:r>
        <w:rPr>
          <w:i/>
          <w:sz w:val="22"/>
        </w:rPr>
        <w:t>the</w:t>
      </w:r>
      <w:r>
        <w:rPr>
          <w:i/>
          <w:spacing w:val="-3"/>
          <w:sz w:val="22"/>
        </w:rPr>
        <w:t> </w:t>
      </w:r>
      <w:r>
        <w:rPr>
          <w:i/>
          <w:sz w:val="22"/>
        </w:rPr>
        <w:t>AL</w:t>
      </w:r>
      <w:r>
        <w:rPr>
          <w:i/>
          <w:spacing w:val="-3"/>
          <w:sz w:val="22"/>
        </w:rPr>
        <w:t> </w:t>
      </w:r>
      <w:r>
        <w:rPr>
          <w:i/>
          <w:spacing w:val="-4"/>
          <w:sz w:val="22"/>
        </w:rPr>
        <w:t>Act”</w:t>
      </w:r>
    </w:p>
    <w:p>
      <w:pPr>
        <w:spacing w:before="2"/>
        <w:ind w:left="1571" w:right="0" w:firstLine="0"/>
        <w:jc w:val="left"/>
        <w:rPr>
          <w:i/>
          <w:sz w:val="22"/>
        </w:rPr>
      </w:pPr>
      <w:r>
        <w:rPr>
          <w:i/>
          <w:spacing w:val="-10"/>
          <w:sz w:val="22"/>
        </w:rPr>
        <w:t>.</w:t>
      </w:r>
    </w:p>
    <w:p>
      <w:pPr>
        <w:spacing w:after="0"/>
        <w:jc w:val="left"/>
        <w:rPr>
          <w:i/>
          <w:sz w:val="22"/>
        </w:rPr>
        <w:sectPr>
          <w:pgSz w:w="11910" w:h="16840"/>
          <w:pgMar w:top="1340" w:bottom="280" w:left="0" w:right="708"/>
        </w:sectPr>
      </w:pPr>
    </w:p>
    <w:p>
      <w:pPr>
        <w:spacing w:line="360" w:lineRule="auto" w:before="81"/>
        <w:ind w:left="852" w:right="369" w:firstLine="0"/>
        <w:jc w:val="left"/>
        <w:rPr>
          <w:i/>
          <w:sz w:val="22"/>
        </w:rPr>
      </w:pPr>
      <w:r>
        <w:rPr>
          <w:i/>
          <w:sz w:val="22"/>
        </w:rPr>
        <w:t>Background</w:t>
      </w:r>
      <w:r>
        <w:rPr>
          <w:i/>
          <w:spacing w:val="-1"/>
          <w:sz w:val="22"/>
        </w:rPr>
        <w:t> </w:t>
      </w:r>
      <w:r>
        <w:rPr>
          <w:i/>
          <w:sz w:val="22"/>
        </w:rPr>
        <w:t>–</w:t>
      </w:r>
      <w:r>
        <w:rPr>
          <w:i/>
          <w:spacing w:val="-4"/>
          <w:sz w:val="22"/>
        </w:rPr>
        <w:t> </w:t>
      </w:r>
      <w:r>
        <w:rPr>
          <w:i/>
          <w:sz w:val="22"/>
        </w:rPr>
        <w:t>whether</w:t>
      </w:r>
      <w:r>
        <w:rPr>
          <w:i/>
          <w:spacing w:val="-3"/>
          <w:sz w:val="22"/>
        </w:rPr>
        <w:t> </w:t>
      </w:r>
      <w:r>
        <w:rPr>
          <w:i/>
          <w:sz w:val="22"/>
        </w:rPr>
        <w:t>there</w:t>
      </w:r>
      <w:r>
        <w:rPr>
          <w:i/>
          <w:spacing w:val="-2"/>
          <w:sz w:val="22"/>
        </w:rPr>
        <w:t> </w:t>
      </w:r>
      <w:r>
        <w:rPr>
          <w:i/>
          <w:sz w:val="22"/>
        </w:rPr>
        <w:t>has</w:t>
      </w:r>
      <w:r>
        <w:rPr>
          <w:i/>
          <w:spacing w:val="-4"/>
          <w:sz w:val="22"/>
        </w:rPr>
        <w:t> </w:t>
      </w:r>
      <w:r>
        <w:rPr>
          <w:i/>
          <w:sz w:val="22"/>
        </w:rPr>
        <w:t>been</w:t>
      </w:r>
      <w:r>
        <w:rPr>
          <w:i/>
          <w:spacing w:val="-1"/>
          <w:sz w:val="22"/>
        </w:rPr>
        <w:t> </w:t>
      </w:r>
      <w:r>
        <w:rPr>
          <w:i/>
          <w:sz w:val="22"/>
        </w:rPr>
        <w:t>any</w:t>
      </w:r>
      <w:r>
        <w:rPr>
          <w:i/>
          <w:spacing w:val="-1"/>
          <w:sz w:val="22"/>
        </w:rPr>
        <w:t> </w:t>
      </w:r>
      <w:r>
        <w:rPr>
          <w:i/>
          <w:sz w:val="22"/>
        </w:rPr>
        <w:t>defalcation</w:t>
      </w:r>
      <w:r>
        <w:rPr>
          <w:i/>
          <w:spacing w:val="-2"/>
          <w:sz w:val="22"/>
        </w:rPr>
        <w:t> </w:t>
      </w:r>
      <w:r>
        <w:rPr>
          <w:i/>
          <w:sz w:val="22"/>
        </w:rPr>
        <w:t>or</w:t>
      </w:r>
      <w:r>
        <w:rPr>
          <w:i/>
          <w:spacing w:val="-3"/>
          <w:sz w:val="22"/>
        </w:rPr>
        <w:t> </w:t>
      </w:r>
      <w:r>
        <w:rPr>
          <w:i/>
          <w:sz w:val="22"/>
        </w:rPr>
        <w:t>missing</w:t>
      </w:r>
      <w:r>
        <w:rPr>
          <w:i/>
          <w:spacing w:val="-4"/>
          <w:sz w:val="22"/>
        </w:rPr>
        <w:t> </w:t>
      </w:r>
      <w:r>
        <w:rPr>
          <w:i/>
          <w:sz w:val="22"/>
        </w:rPr>
        <w:t>funds</w:t>
      </w:r>
      <w:r>
        <w:rPr>
          <w:i/>
          <w:spacing w:val="-4"/>
          <w:sz w:val="22"/>
        </w:rPr>
        <w:t> </w:t>
      </w:r>
      <w:r>
        <w:rPr>
          <w:i/>
          <w:sz w:val="22"/>
        </w:rPr>
        <w:t>or</w:t>
      </w:r>
      <w:r>
        <w:rPr>
          <w:i/>
          <w:spacing w:val="-3"/>
          <w:sz w:val="22"/>
        </w:rPr>
        <w:t> </w:t>
      </w:r>
      <w:r>
        <w:rPr>
          <w:i/>
          <w:sz w:val="22"/>
        </w:rPr>
        <w:t>conveyancing</w:t>
      </w:r>
      <w:r>
        <w:rPr>
          <w:i/>
          <w:spacing w:val="-2"/>
          <w:sz w:val="22"/>
        </w:rPr>
        <w:t> </w:t>
      </w:r>
      <w:r>
        <w:rPr>
          <w:i/>
          <w:sz w:val="22"/>
        </w:rPr>
        <w:t>problems</w:t>
      </w:r>
      <w:r>
        <w:rPr>
          <w:i/>
          <w:sz w:val="22"/>
        </w:rPr>
        <w:t> arising from the way in which the trust accounts have been kept</w:t>
      </w:r>
    </w:p>
    <w:p>
      <w:pPr>
        <w:pStyle w:val="ListParagraph"/>
        <w:numPr>
          <w:ilvl w:val="0"/>
          <w:numId w:val="1"/>
        </w:numPr>
        <w:tabs>
          <w:tab w:pos="1209" w:val="left" w:leader="none"/>
          <w:tab w:pos="1211" w:val="left" w:leader="none"/>
        </w:tabs>
        <w:spacing w:line="360" w:lineRule="auto" w:before="201" w:after="0"/>
        <w:ind w:left="1211" w:right="445" w:hanging="360"/>
        <w:jc w:val="left"/>
        <w:rPr>
          <w:sz w:val="22"/>
        </w:rPr>
      </w:pPr>
      <w:r>
        <w:rPr>
          <w:sz w:val="22"/>
        </w:rPr>
        <w:t>The</w:t>
      </w:r>
      <w:r>
        <w:rPr>
          <w:spacing w:val="-2"/>
          <w:sz w:val="22"/>
        </w:rPr>
        <w:t> </w:t>
      </w:r>
      <w:r>
        <w:rPr>
          <w:sz w:val="22"/>
        </w:rPr>
        <w:t>Board</w:t>
      </w:r>
      <w:r>
        <w:rPr>
          <w:spacing w:val="-2"/>
          <w:sz w:val="22"/>
        </w:rPr>
        <w:t> </w:t>
      </w:r>
      <w:r>
        <w:rPr>
          <w:sz w:val="22"/>
        </w:rPr>
        <w:t>has</w:t>
      </w:r>
      <w:r>
        <w:rPr>
          <w:spacing w:val="-1"/>
          <w:sz w:val="22"/>
        </w:rPr>
        <w:t> </w:t>
      </w:r>
      <w:r>
        <w:rPr>
          <w:sz w:val="22"/>
        </w:rPr>
        <w:t>no</w:t>
      </w:r>
      <w:r>
        <w:rPr>
          <w:spacing w:val="-4"/>
          <w:sz w:val="22"/>
        </w:rPr>
        <w:t> </w:t>
      </w:r>
      <w:r>
        <w:rPr>
          <w:sz w:val="22"/>
        </w:rPr>
        <w:t>evidence</w:t>
      </w:r>
      <w:r>
        <w:rPr>
          <w:spacing w:val="-2"/>
          <w:sz w:val="22"/>
        </w:rPr>
        <w:t> </w:t>
      </w:r>
      <w:r>
        <w:rPr>
          <w:sz w:val="22"/>
        </w:rPr>
        <w:t>that</w:t>
      </w:r>
      <w:r>
        <w:rPr>
          <w:spacing w:val="-3"/>
          <w:sz w:val="22"/>
        </w:rPr>
        <w:t> </w:t>
      </w:r>
      <w:r>
        <w:rPr>
          <w:sz w:val="22"/>
        </w:rPr>
        <w:t>might</w:t>
      </w:r>
      <w:r>
        <w:rPr>
          <w:spacing w:val="-2"/>
          <w:sz w:val="22"/>
        </w:rPr>
        <w:t> </w:t>
      </w:r>
      <w:r>
        <w:rPr>
          <w:sz w:val="22"/>
        </w:rPr>
        <w:t>suggest</w:t>
      </w:r>
      <w:r>
        <w:rPr>
          <w:spacing w:val="-3"/>
          <w:sz w:val="22"/>
        </w:rPr>
        <w:t> </w:t>
      </w:r>
      <w:r>
        <w:rPr>
          <w:sz w:val="22"/>
        </w:rPr>
        <w:t>that</w:t>
      </w:r>
      <w:r>
        <w:rPr>
          <w:spacing w:val="-3"/>
          <w:sz w:val="22"/>
        </w:rPr>
        <w:t> </w:t>
      </w:r>
      <w:r>
        <w:rPr>
          <w:sz w:val="22"/>
        </w:rPr>
        <w:t>there</w:t>
      </w:r>
      <w:r>
        <w:rPr>
          <w:spacing w:val="-4"/>
          <w:sz w:val="22"/>
        </w:rPr>
        <w:t> </w:t>
      </w:r>
      <w:r>
        <w:rPr>
          <w:sz w:val="22"/>
        </w:rPr>
        <w:t>were</w:t>
      </w:r>
      <w:r>
        <w:rPr>
          <w:spacing w:val="-4"/>
          <w:sz w:val="22"/>
        </w:rPr>
        <w:t> </w:t>
      </w:r>
      <w:r>
        <w:rPr>
          <w:sz w:val="22"/>
        </w:rPr>
        <w:t>any</w:t>
      </w:r>
      <w:r>
        <w:rPr>
          <w:spacing w:val="-1"/>
          <w:sz w:val="22"/>
        </w:rPr>
        <w:t> </w:t>
      </w:r>
      <w:r>
        <w:rPr>
          <w:sz w:val="22"/>
        </w:rPr>
        <w:t>inappropriate</w:t>
      </w:r>
      <w:r>
        <w:rPr>
          <w:spacing w:val="-4"/>
          <w:sz w:val="22"/>
        </w:rPr>
        <w:t> </w:t>
      </w:r>
      <w:r>
        <w:rPr>
          <w:sz w:val="22"/>
        </w:rPr>
        <w:t>dealings</w:t>
      </w:r>
      <w:r>
        <w:rPr>
          <w:spacing w:val="-1"/>
          <w:sz w:val="22"/>
        </w:rPr>
        <w:t> </w:t>
      </w:r>
      <w:r>
        <w:rPr>
          <w:sz w:val="22"/>
        </w:rPr>
        <w:t>with</w:t>
      </w:r>
      <w:r>
        <w:rPr>
          <w:spacing w:val="-4"/>
          <w:sz w:val="22"/>
        </w:rPr>
        <w:t> </w:t>
      </w:r>
      <w:r>
        <w:rPr>
          <w:sz w:val="22"/>
        </w:rPr>
        <w:t>the trust monies.</w:t>
      </w:r>
    </w:p>
    <w:p>
      <w:pPr>
        <w:spacing w:line="360" w:lineRule="auto" w:before="199"/>
        <w:ind w:left="852" w:right="369" w:firstLine="0"/>
        <w:jc w:val="left"/>
        <w:rPr>
          <w:i/>
          <w:sz w:val="22"/>
        </w:rPr>
      </w:pPr>
      <w:r>
        <w:rPr>
          <w:i/>
          <w:sz w:val="22"/>
        </w:rPr>
        <w:t>Issue</w:t>
      </w:r>
      <w:r>
        <w:rPr>
          <w:i/>
          <w:spacing w:val="-4"/>
          <w:sz w:val="22"/>
        </w:rPr>
        <w:t> </w:t>
      </w:r>
      <w:r>
        <w:rPr>
          <w:i/>
          <w:sz w:val="22"/>
        </w:rPr>
        <w:t>(1): whether</w:t>
      </w:r>
      <w:r>
        <w:rPr>
          <w:i/>
          <w:spacing w:val="-3"/>
          <w:sz w:val="22"/>
        </w:rPr>
        <w:t> </w:t>
      </w:r>
      <w:r>
        <w:rPr>
          <w:i/>
          <w:sz w:val="22"/>
        </w:rPr>
        <w:t>the</w:t>
      </w:r>
      <w:r>
        <w:rPr>
          <w:i/>
          <w:spacing w:val="-4"/>
          <w:sz w:val="22"/>
        </w:rPr>
        <w:t> </w:t>
      </w:r>
      <w:r>
        <w:rPr>
          <w:i/>
          <w:sz w:val="22"/>
        </w:rPr>
        <w:t>business</w:t>
      </w:r>
      <w:r>
        <w:rPr>
          <w:i/>
          <w:spacing w:val="-1"/>
          <w:sz w:val="22"/>
        </w:rPr>
        <w:t> </w:t>
      </w:r>
      <w:r>
        <w:rPr>
          <w:i/>
          <w:sz w:val="22"/>
        </w:rPr>
        <w:t>manager</w:t>
      </w:r>
      <w:r>
        <w:rPr>
          <w:i/>
          <w:spacing w:val="-3"/>
          <w:sz w:val="22"/>
        </w:rPr>
        <w:t> </w:t>
      </w:r>
      <w:r>
        <w:rPr>
          <w:i/>
          <w:sz w:val="22"/>
        </w:rPr>
        <w:t>failed</w:t>
      </w:r>
      <w:r>
        <w:rPr>
          <w:i/>
          <w:spacing w:val="-2"/>
          <w:sz w:val="22"/>
        </w:rPr>
        <w:t> </w:t>
      </w:r>
      <w:r>
        <w:rPr>
          <w:i/>
          <w:sz w:val="22"/>
        </w:rPr>
        <w:t>to</w:t>
      </w:r>
      <w:r>
        <w:rPr>
          <w:i/>
          <w:spacing w:val="-6"/>
          <w:sz w:val="22"/>
        </w:rPr>
        <w:t> </w:t>
      </w:r>
      <w:r>
        <w:rPr>
          <w:i/>
          <w:sz w:val="22"/>
        </w:rPr>
        <w:t>comply</w:t>
      </w:r>
      <w:r>
        <w:rPr>
          <w:i/>
          <w:spacing w:val="-1"/>
          <w:sz w:val="22"/>
        </w:rPr>
        <w:t> </w:t>
      </w:r>
      <w:r>
        <w:rPr>
          <w:i/>
          <w:sz w:val="22"/>
        </w:rPr>
        <w:t>with</w:t>
      </w:r>
      <w:r>
        <w:rPr>
          <w:i/>
          <w:spacing w:val="-4"/>
          <w:sz w:val="22"/>
        </w:rPr>
        <w:t> </w:t>
      </w:r>
      <w:r>
        <w:rPr>
          <w:i/>
          <w:sz w:val="22"/>
        </w:rPr>
        <w:t>the</w:t>
      </w:r>
      <w:r>
        <w:rPr>
          <w:i/>
          <w:spacing w:val="-4"/>
          <w:sz w:val="22"/>
        </w:rPr>
        <w:t> </w:t>
      </w:r>
      <w:r>
        <w:rPr>
          <w:i/>
          <w:sz w:val="22"/>
        </w:rPr>
        <w:t>Board’s</w:t>
      </w:r>
      <w:r>
        <w:rPr>
          <w:i/>
          <w:spacing w:val="-4"/>
          <w:sz w:val="22"/>
        </w:rPr>
        <w:t> </w:t>
      </w:r>
      <w:r>
        <w:rPr>
          <w:i/>
          <w:sz w:val="22"/>
        </w:rPr>
        <w:t>direction</w:t>
      </w:r>
      <w:r>
        <w:rPr>
          <w:i/>
          <w:spacing w:val="-2"/>
          <w:sz w:val="22"/>
        </w:rPr>
        <w:t> </w:t>
      </w:r>
      <w:r>
        <w:rPr>
          <w:i/>
          <w:sz w:val="22"/>
        </w:rPr>
        <w:t>regarding</w:t>
      </w:r>
      <w:r>
        <w:rPr>
          <w:i/>
          <w:spacing w:val="-4"/>
          <w:sz w:val="22"/>
        </w:rPr>
        <w:t> </w:t>
      </w:r>
      <w:r>
        <w:rPr>
          <w:i/>
          <w:sz w:val="22"/>
        </w:rPr>
        <w:t>the</w:t>
      </w:r>
      <w:r>
        <w:rPr>
          <w:i/>
          <w:spacing w:val="-2"/>
          <w:sz w:val="22"/>
        </w:rPr>
        <w:t> </w:t>
      </w:r>
      <w:r>
        <w:rPr>
          <w:i/>
          <w:sz w:val="22"/>
        </w:rPr>
        <w:t>use</w:t>
      </w:r>
      <w:r>
        <w:rPr>
          <w:i/>
          <w:sz w:val="22"/>
        </w:rPr>
        <w:t> of her best endeavours to complete the outstanding audits by 30 September 2025</w:t>
      </w:r>
    </w:p>
    <w:p>
      <w:pPr>
        <w:pStyle w:val="ListParagraph"/>
        <w:numPr>
          <w:ilvl w:val="0"/>
          <w:numId w:val="1"/>
        </w:numPr>
        <w:tabs>
          <w:tab w:pos="1210" w:val="left" w:leader="none"/>
        </w:tabs>
        <w:spacing w:line="240" w:lineRule="auto" w:before="201" w:after="0"/>
        <w:ind w:left="1210" w:right="0" w:hanging="358"/>
        <w:jc w:val="left"/>
        <w:rPr>
          <w:sz w:val="22"/>
        </w:rPr>
      </w:pPr>
      <w:r>
        <w:rPr>
          <w:sz w:val="22"/>
        </w:rPr>
        <w:t>The</w:t>
      </w:r>
      <w:r>
        <w:rPr>
          <w:spacing w:val="-3"/>
          <w:sz w:val="22"/>
        </w:rPr>
        <w:t> </w:t>
      </w:r>
      <w:r>
        <w:rPr>
          <w:sz w:val="22"/>
        </w:rPr>
        <w:t>Board</w:t>
      </w:r>
      <w:r>
        <w:rPr>
          <w:spacing w:val="-4"/>
          <w:sz w:val="22"/>
        </w:rPr>
        <w:t> </w:t>
      </w:r>
      <w:r>
        <w:rPr>
          <w:sz w:val="22"/>
        </w:rPr>
        <w:t>finds</w:t>
      </w:r>
      <w:r>
        <w:rPr>
          <w:spacing w:val="-4"/>
          <w:sz w:val="22"/>
        </w:rPr>
        <w:t> </w:t>
      </w:r>
      <w:r>
        <w:rPr>
          <w:sz w:val="22"/>
        </w:rPr>
        <w:t>that</w:t>
      </w:r>
      <w:r>
        <w:rPr>
          <w:spacing w:val="-5"/>
          <w:sz w:val="22"/>
        </w:rPr>
        <w:t> </w:t>
      </w:r>
      <w:r>
        <w:rPr>
          <w:sz w:val="22"/>
        </w:rPr>
        <w:t>the</w:t>
      </w:r>
      <w:r>
        <w:rPr>
          <w:spacing w:val="-4"/>
          <w:sz w:val="22"/>
        </w:rPr>
        <w:t> </w:t>
      </w:r>
      <w:r>
        <w:rPr>
          <w:sz w:val="22"/>
        </w:rPr>
        <w:t>audits</w:t>
      </w:r>
      <w:r>
        <w:rPr>
          <w:spacing w:val="-2"/>
          <w:sz w:val="22"/>
        </w:rPr>
        <w:t> </w:t>
      </w:r>
      <w:r>
        <w:rPr>
          <w:sz w:val="22"/>
        </w:rPr>
        <w:t>have</w:t>
      </w:r>
      <w:r>
        <w:rPr>
          <w:spacing w:val="-4"/>
          <w:sz w:val="22"/>
        </w:rPr>
        <w:t> </w:t>
      </w:r>
      <w:r>
        <w:rPr>
          <w:sz w:val="22"/>
        </w:rPr>
        <w:t>not</w:t>
      </w:r>
      <w:r>
        <w:rPr>
          <w:spacing w:val="-2"/>
          <w:sz w:val="22"/>
        </w:rPr>
        <w:t> </w:t>
      </w:r>
      <w:r>
        <w:rPr>
          <w:sz w:val="22"/>
        </w:rPr>
        <w:t>been</w:t>
      </w:r>
      <w:r>
        <w:rPr>
          <w:spacing w:val="-2"/>
          <w:sz w:val="22"/>
        </w:rPr>
        <w:t> completed.</w:t>
      </w:r>
    </w:p>
    <w:p>
      <w:pPr>
        <w:pStyle w:val="ListParagraph"/>
        <w:numPr>
          <w:ilvl w:val="0"/>
          <w:numId w:val="1"/>
        </w:numPr>
        <w:tabs>
          <w:tab w:pos="1209" w:val="left" w:leader="none"/>
          <w:tab w:pos="1211" w:val="left" w:leader="none"/>
        </w:tabs>
        <w:spacing w:line="360" w:lineRule="auto" w:before="246" w:after="0"/>
        <w:ind w:left="1211" w:right="798" w:hanging="360"/>
        <w:jc w:val="left"/>
        <w:rPr>
          <w:sz w:val="22"/>
        </w:rPr>
      </w:pPr>
      <w:r>
        <w:rPr>
          <w:sz w:val="22"/>
        </w:rPr>
        <w:t>The</w:t>
      </w:r>
      <w:r>
        <w:rPr>
          <w:spacing w:val="-2"/>
          <w:sz w:val="22"/>
        </w:rPr>
        <w:t> </w:t>
      </w:r>
      <w:r>
        <w:rPr>
          <w:sz w:val="22"/>
        </w:rPr>
        <w:t>Board</w:t>
      </w:r>
      <w:r>
        <w:rPr>
          <w:spacing w:val="-2"/>
          <w:sz w:val="22"/>
        </w:rPr>
        <w:t> </w:t>
      </w:r>
      <w:r>
        <w:rPr>
          <w:sz w:val="22"/>
        </w:rPr>
        <w:t>also</w:t>
      </w:r>
      <w:r>
        <w:rPr>
          <w:spacing w:val="-4"/>
          <w:sz w:val="22"/>
        </w:rPr>
        <w:t> </w:t>
      </w:r>
      <w:r>
        <w:rPr>
          <w:sz w:val="22"/>
        </w:rPr>
        <w:t>finds</w:t>
      </w:r>
      <w:r>
        <w:rPr>
          <w:spacing w:val="-4"/>
          <w:sz w:val="22"/>
        </w:rPr>
        <w:t> </w:t>
      </w:r>
      <w:r>
        <w:rPr>
          <w:sz w:val="22"/>
        </w:rPr>
        <w:t>that</w:t>
      </w:r>
      <w:r>
        <w:rPr>
          <w:spacing w:val="-2"/>
          <w:sz w:val="22"/>
        </w:rPr>
        <w:t> </w:t>
      </w:r>
      <w:r>
        <w:rPr>
          <w:sz w:val="22"/>
        </w:rPr>
        <w:t>there</w:t>
      </w:r>
      <w:r>
        <w:rPr>
          <w:spacing w:val="-2"/>
          <w:sz w:val="22"/>
        </w:rPr>
        <w:t> </w:t>
      </w:r>
      <w:r>
        <w:rPr>
          <w:sz w:val="22"/>
        </w:rPr>
        <w:t>was</w:t>
      </w:r>
      <w:r>
        <w:rPr>
          <w:spacing w:val="-4"/>
          <w:sz w:val="22"/>
        </w:rPr>
        <w:t> </w:t>
      </w:r>
      <w:r>
        <w:rPr>
          <w:sz w:val="22"/>
        </w:rPr>
        <w:t>no</w:t>
      </w:r>
      <w:r>
        <w:rPr>
          <w:spacing w:val="-2"/>
          <w:sz w:val="22"/>
        </w:rPr>
        <w:t> </w:t>
      </w:r>
      <w:r>
        <w:rPr>
          <w:sz w:val="22"/>
        </w:rPr>
        <w:t>evidence</w:t>
      </w:r>
      <w:r>
        <w:rPr>
          <w:spacing w:val="-4"/>
          <w:sz w:val="22"/>
        </w:rPr>
        <w:t> </w:t>
      </w:r>
      <w:r>
        <w:rPr>
          <w:sz w:val="22"/>
        </w:rPr>
        <w:t>that</w:t>
      </w:r>
      <w:r>
        <w:rPr>
          <w:spacing w:val="-3"/>
          <w:sz w:val="22"/>
        </w:rPr>
        <w:t> </w:t>
      </w:r>
      <w:r>
        <w:rPr>
          <w:sz w:val="22"/>
        </w:rPr>
        <w:t>the</w:t>
      </w:r>
      <w:r>
        <w:rPr>
          <w:spacing w:val="-2"/>
          <w:sz w:val="22"/>
        </w:rPr>
        <w:t> </w:t>
      </w:r>
      <w:r>
        <w:rPr>
          <w:sz w:val="22"/>
        </w:rPr>
        <w:t>business</w:t>
      </w:r>
      <w:r>
        <w:rPr>
          <w:spacing w:val="-5"/>
          <w:sz w:val="22"/>
        </w:rPr>
        <w:t> </w:t>
      </w:r>
      <w:r>
        <w:rPr>
          <w:sz w:val="22"/>
        </w:rPr>
        <w:t>manager had</w:t>
      </w:r>
      <w:r>
        <w:rPr>
          <w:spacing w:val="-4"/>
          <w:sz w:val="22"/>
        </w:rPr>
        <w:t> </w:t>
      </w:r>
      <w:r>
        <w:rPr>
          <w:sz w:val="22"/>
        </w:rPr>
        <w:t>used</w:t>
      </w:r>
      <w:r>
        <w:rPr>
          <w:spacing w:val="-2"/>
          <w:sz w:val="22"/>
        </w:rPr>
        <w:t> </w:t>
      </w:r>
      <w:r>
        <w:rPr>
          <w:sz w:val="22"/>
        </w:rPr>
        <w:t>her best endeavours to complete the outstanding audits as directed.</w:t>
      </w:r>
    </w:p>
    <w:p>
      <w:pPr>
        <w:pStyle w:val="ListParagraph"/>
        <w:numPr>
          <w:ilvl w:val="0"/>
          <w:numId w:val="1"/>
        </w:numPr>
        <w:tabs>
          <w:tab w:pos="1209" w:val="left" w:leader="none"/>
          <w:tab w:pos="1212" w:val="left" w:leader="none"/>
        </w:tabs>
        <w:spacing w:line="360" w:lineRule="auto" w:before="119" w:after="0"/>
        <w:ind w:left="1212" w:right="344" w:hanging="361"/>
        <w:jc w:val="left"/>
        <w:rPr>
          <w:sz w:val="22"/>
        </w:rPr>
      </w:pPr>
      <w:r>
        <w:rPr>
          <w:sz w:val="22"/>
        </w:rPr>
        <w:t>As far as the Board can tell, the business manager made no contact with the auditors until late October 2025</w:t>
      </w:r>
      <w:r>
        <w:rPr>
          <w:spacing w:val="-4"/>
          <w:sz w:val="22"/>
        </w:rPr>
        <w:t> </w:t>
      </w:r>
      <w:r>
        <w:rPr>
          <w:sz w:val="22"/>
        </w:rPr>
        <w:t>(this</w:t>
      </w:r>
      <w:r>
        <w:rPr>
          <w:spacing w:val="-1"/>
          <w:sz w:val="22"/>
        </w:rPr>
        <w:t> </w:t>
      </w:r>
      <w:r>
        <w:rPr>
          <w:sz w:val="22"/>
        </w:rPr>
        <w:t>being</w:t>
      </w:r>
      <w:r>
        <w:rPr>
          <w:spacing w:val="-4"/>
          <w:sz w:val="22"/>
        </w:rPr>
        <w:t> </w:t>
      </w:r>
      <w:r>
        <w:rPr>
          <w:sz w:val="22"/>
        </w:rPr>
        <w:t>after</w:t>
      </w:r>
      <w:r>
        <w:rPr>
          <w:spacing w:val="-3"/>
          <w:sz w:val="22"/>
        </w:rPr>
        <w:t> </w:t>
      </w:r>
      <w:r>
        <w:rPr>
          <w:sz w:val="22"/>
        </w:rPr>
        <w:t>the</w:t>
      </w:r>
      <w:r>
        <w:rPr>
          <w:spacing w:val="-4"/>
          <w:sz w:val="22"/>
        </w:rPr>
        <w:t> </w:t>
      </w:r>
      <w:r>
        <w:rPr>
          <w:sz w:val="22"/>
        </w:rPr>
        <w:t>business</w:t>
      </w:r>
      <w:r>
        <w:rPr>
          <w:spacing w:val="-4"/>
          <w:sz w:val="22"/>
        </w:rPr>
        <w:t> </w:t>
      </w:r>
      <w:r>
        <w:rPr>
          <w:sz w:val="22"/>
        </w:rPr>
        <w:t>manager had</w:t>
      </w:r>
      <w:r>
        <w:rPr>
          <w:spacing w:val="-4"/>
          <w:sz w:val="22"/>
        </w:rPr>
        <w:t> </w:t>
      </w:r>
      <w:r>
        <w:rPr>
          <w:sz w:val="22"/>
        </w:rPr>
        <w:t>sought</w:t>
      </w:r>
      <w:r>
        <w:rPr>
          <w:spacing w:val="-2"/>
          <w:sz w:val="22"/>
        </w:rPr>
        <w:t> </w:t>
      </w:r>
      <w:r>
        <w:rPr>
          <w:sz w:val="22"/>
        </w:rPr>
        <w:t>from</w:t>
      </w:r>
      <w:r>
        <w:rPr>
          <w:spacing w:val="-3"/>
          <w:sz w:val="22"/>
        </w:rPr>
        <w:t> </w:t>
      </w:r>
      <w:r>
        <w:rPr>
          <w:sz w:val="22"/>
        </w:rPr>
        <w:t>the</w:t>
      </w:r>
      <w:r>
        <w:rPr>
          <w:spacing w:val="-4"/>
          <w:sz w:val="22"/>
        </w:rPr>
        <w:t> </w:t>
      </w:r>
      <w:r>
        <w:rPr>
          <w:sz w:val="22"/>
        </w:rPr>
        <w:t>department</w:t>
      </w:r>
      <w:r>
        <w:rPr>
          <w:spacing w:val="-2"/>
          <w:sz w:val="22"/>
        </w:rPr>
        <w:t> </w:t>
      </w:r>
      <w:r>
        <w:rPr>
          <w:sz w:val="22"/>
        </w:rPr>
        <w:t>an</w:t>
      </w:r>
      <w:r>
        <w:rPr>
          <w:spacing w:val="-2"/>
          <w:sz w:val="22"/>
        </w:rPr>
        <w:t> </w:t>
      </w:r>
      <w:r>
        <w:rPr>
          <w:sz w:val="22"/>
        </w:rPr>
        <w:t>extension to 17 October 2025 for the completion of the audits).</w:t>
      </w:r>
    </w:p>
    <w:p>
      <w:pPr>
        <w:pStyle w:val="ListParagraph"/>
        <w:numPr>
          <w:ilvl w:val="0"/>
          <w:numId w:val="1"/>
        </w:numPr>
        <w:tabs>
          <w:tab w:pos="1209" w:val="left" w:leader="none"/>
          <w:tab w:pos="1212" w:val="left" w:leader="none"/>
        </w:tabs>
        <w:spacing w:line="360" w:lineRule="auto" w:before="119" w:after="0"/>
        <w:ind w:left="1212" w:right="1104" w:hanging="361"/>
        <w:jc w:val="left"/>
        <w:rPr>
          <w:sz w:val="22"/>
        </w:rPr>
      </w:pPr>
      <w:r>
        <w:rPr>
          <w:sz w:val="22"/>
        </w:rPr>
        <w:t>Instead, the business</w:t>
      </w:r>
      <w:r>
        <w:rPr>
          <w:spacing w:val="-1"/>
          <w:sz w:val="22"/>
        </w:rPr>
        <w:t> </w:t>
      </w:r>
      <w:r>
        <w:rPr>
          <w:sz w:val="22"/>
        </w:rPr>
        <w:t>manager had</w:t>
      </w:r>
      <w:r>
        <w:rPr>
          <w:spacing w:val="-1"/>
          <w:sz w:val="22"/>
        </w:rPr>
        <w:t> </w:t>
      </w:r>
      <w:r>
        <w:rPr>
          <w:sz w:val="22"/>
        </w:rPr>
        <w:t>focussed on</w:t>
      </w:r>
      <w:r>
        <w:rPr>
          <w:spacing w:val="-1"/>
          <w:sz w:val="22"/>
        </w:rPr>
        <w:t> </w:t>
      </w:r>
      <w:r>
        <w:rPr>
          <w:sz w:val="22"/>
        </w:rPr>
        <w:t>the accountants.</w:t>
      </w:r>
      <w:r>
        <w:rPr>
          <w:spacing w:val="40"/>
          <w:sz w:val="22"/>
        </w:rPr>
        <w:t> </w:t>
      </w:r>
      <w:r>
        <w:rPr>
          <w:sz w:val="22"/>
        </w:rPr>
        <w:t>On 20</w:t>
      </w:r>
      <w:r>
        <w:rPr>
          <w:spacing w:val="-3"/>
          <w:sz w:val="22"/>
        </w:rPr>
        <w:t> </w:t>
      </w:r>
      <w:r>
        <w:rPr>
          <w:sz w:val="22"/>
        </w:rPr>
        <w:t>October 2025</w:t>
      </w:r>
      <w:r>
        <w:rPr>
          <w:spacing w:val="-3"/>
          <w:sz w:val="22"/>
        </w:rPr>
        <w:t> </w:t>
      </w:r>
      <w:r>
        <w:rPr>
          <w:sz w:val="22"/>
        </w:rPr>
        <w:t>the accountants</w:t>
      </w:r>
      <w:r>
        <w:rPr>
          <w:spacing w:val="-4"/>
          <w:sz w:val="22"/>
        </w:rPr>
        <w:t> </w:t>
      </w:r>
      <w:r>
        <w:rPr>
          <w:sz w:val="22"/>
        </w:rPr>
        <w:t>(document</w:t>
      </w:r>
      <w:r>
        <w:rPr>
          <w:spacing w:val="-5"/>
          <w:sz w:val="22"/>
        </w:rPr>
        <w:t> </w:t>
      </w:r>
      <w:r>
        <w:rPr>
          <w:sz w:val="22"/>
        </w:rPr>
        <w:t>11) advised</w:t>
      </w:r>
      <w:r>
        <w:rPr>
          <w:spacing w:val="-4"/>
          <w:sz w:val="22"/>
        </w:rPr>
        <w:t> </w:t>
      </w:r>
      <w:r>
        <w:rPr>
          <w:sz w:val="22"/>
        </w:rPr>
        <w:t>her</w:t>
      </w:r>
      <w:r>
        <w:rPr>
          <w:spacing w:val="-3"/>
          <w:sz w:val="22"/>
        </w:rPr>
        <w:t> </w:t>
      </w:r>
      <w:r>
        <w:rPr>
          <w:sz w:val="22"/>
        </w:rPr>
        <w:t>that</w:t>
      </w:r>
      <w:r>
        <w:rPr>
          <w:spacing w:val="-3"/>
          <w:sz w:val="22"/>
        </w:rPr>
        <w:t> </w:t>
      </w:r>
      <w:r>
        <w:rPr>
          <w:sz w:val="22"/>
        </w:rPr>
        <w:t>the</w:t>
      </w:r>
      <w:r>
        <w:rPr>
          <w:spacing w:val="-4"/>
          <w:sz w:val="22"/>
        </w:rPr>
        <w:t> </w:t>
      </w:r>
      <w:r>
        <w:rPr>
          <w:sz w:val="22"/>
        </w:rPr>
        <w:t>trust</w:t>
      </w:r>
      <w:r>
        <w:rPr>
          <w:spacing w:val="-2"/>
          <w:sz w:val="22"/>
        </w:rPr>
        <w:t> </w:t>
      </w:r>
      <w:r>
        <w:rPr>
          <w:sz w:val="22"/>
        </w:rPr>
        <w:t>account had</w:t>
      </w:r>
      <w:r>
        <w:rPr>
          <w:spacing w:val="-4"/>
          <w:sz w:val="22"/>
        </w:rPr>
        <w:t> </w:t>
      </w:r>
      <w:r>
        <w:rPr>
          <w:sz w:val="22"/>
        </w:rPr>
        <w:t>been</w:t>
      </w:r>
      <w:r>
        <w:rPr>
          <w:spacing w:val="-3"/>
          <w:sz w:val="22"/>
        </w:rPr>
        <w:t> </w:t>
      </w:r>
      <w:r>
        <w:rPr>
          <w:sz w:val="22"/>
        </w:rPr>
        <w:t>reconciled, and</w:t>
      </w:r>
      <w:r>
        <w:rPr>
          <w:spacing w:val="-4"/>
          <w:sz w:val="22"/>
        </w:rPr>
        <w:t> </w:t>
      </w:r>
      <w:r>
        <w:rPr>
          <w:sz w:val="22"/>
        </w:rPr>
        <w:t>the account is</w:t>
      </w:r>
      <w:r>
        <w:rPr>
          <w:spacing w:val="-3"/>
          <w:sz w:val="22"/>
        </w:rPr>
        <w:t> </w:t>
      </w:r>
      <w:r>
        <w:rPr>
          <w:sz w:val="22"/>
        </w:rPr>
        <w:t>“fully corrected</w:t>
      </w:r>
      <w:r>
        <w:rPr>
          <w:spacing w:val="-1"/>
          <w:sz w:val="22"/>
        </w:rPr>
        <w:t> </w:t>
      </w:r>
      <w:r>
        <w:rPr>
          <w:sz w:val="22"/>
        </w:rPr>
        <w:t>and</w:t>
      </w:r>
      <w:r>
        <w:rPr>
          <w:spacing w:val="-1"/>
          <w:sz w:val="22"/>
        </w:rPr>
        <w:t> </w:t>
      </w:r>
      <w:r>
        <w:rPr>
          <w:sz w:val="22"/>
        </w:rPr>
        <w:t>balanced”.</w:t>
      </w:r>
      <w:r>
        <w:rPr>
          <w:spacing w:val="40"/>
          <w:sz w:val="22"/>
        </w:rPr>
        <w:t> </w:t>
      </w:r>
      <w:r>
        <w:rPr>
          <w:sz w:val="22"/>
        </w:rPr>
        <w:t>The</w:t>
      </w:r>
      <w:r>
        <w:rPr>
          <w:spacing w:val="-3"/>
          <w:sz w:val="22"/>
        </w:rPr>
        <w:t> </w:t>
      </w:r>
      <w:r>
        <w:rPr>
          <w:sz w:val="22"/>
        </w:rPr>
        <w:t>accountants</w:t>
      </w:r>
      <w:r>
        <w:rPr>
          <w:spacing w:val="-3"/>
          <w:sz w:val="22"/>
        </w:rPr>
        <w:t> </w:t>
      </w:r>
      <w:r>
        <w:rPr>
          <w:sz w:val="22"/>
        </w:rPr>
        <w:t>advised</w:t>
      </w:r>
      <w:r>
        <w:rPr>
          <w:spacing w:val="-3"/>
          <w:sz w:val="22"/>
        </w:rPr>
        <w:t> </w:t>
      </w:r>
      <w:r>
        <w:rPr>
          <w:sz w:val="22"/>
        </w:rPr>
        <w:t>that</w:t>
      </w:r>
      <w:r>
        <w:rPr>
          <w:spacing w:val="-2"/>
          <w:sz w:val="22"/>
        </w:rPr>
        <w:t> </w:t>
      </w:r>
      <w:r>
        <w:rPr>
          <w:sz w:val="22"/>
        </w:rPr>
        <w:t>they had</w:t>
      </w:r>
      <w:r>
        <w:rPr>
          <w:spacing w:val="-3"/>
          <w:sz w:val="22"/>
        </w:rPr>
        <w:t> </w:t>
      </w:r>
      <w:r>
        <w:rPr>
          <w:sz w:val="22"/>
        </w:rPr>
        <w:t>reviewed unmatched transactions, audited client ledgers and corrected missing data and completed </w:t>
      </w:r>
      <w:r>
        <w:rPr>
          <w:spacing w:val="-2"/>
          <w:sz w:val="22"/>
        </w:rPr>
        <w:t>reconciliation.</w:t>
      </w:r>
    </w:p>
    <w:p>
      <w:pPr>
        <w:pStyle w:val="ListParagraph"/>
        <w:numPr>
          <w:ilvl w:val="0"/>
          <w:numId w:val="1"/>
        </w:numPr>
        <w:tabs>
          <w:tab w:pos="1210" w:val="left" w:leader="none"/>
          <w:tab w:pos="1212" w:val="left" w:leader="none"/>
        </w:tabs>
        <w:spacing w:line="360" w:lineRule="auto" w:before="121" w:after="0"/>
        <w:ind w:left="1212" w:right="640" w:hanging="360"/>
        <w:jc w:val="left"/>
        <w:rPr>
          <w:sz w:val="22"/>
        </w:rPr>
      </w:pPr>
      <w:r>
        <w:rPr>
          <w:sz w:val="22"/>
        </w:rPr>
        <w:t>The</w:t>
      </w:r>
      <w:r>
        <w:rPr>
          <w:spacing w:val="-2"/>
          <w:sz w:val="22"/>
        </w:rPr>
        <w:t> </w:t>
      </w:r>
      <w:r>
        <w:rPr>
          <w:sz w:val="22"/>
        </w:rPr>
        <w:t>department investigated</w:t>
      </w:r>
      <w:r>
        <w:rPr>
          <w:spacing w:val="-4"/>
          <w:sz w:val="22"/>
        </w:rPr>
        <w:t> </w:t>
      </w:r>
      <w:r>
        <w:rPr>
          <w:sz w:val="22"/>
        </w:rPr>
        <w:t>the</w:t>
      </w:r>
      <w:r>
        <w:rPr>
          <w:spacing w:val="-4"/>
          <w:sz w:val="22"/>
        </w:rPr>
        <w:t> </w:t>
      </w:r>
      <w:r>
        <w:rPr>
          <w:sz w:val="22"/>
        </w:rPr>
        <w:t>records</w:t>
      </w:r>
      <w:r>
        <w:rPr>
          <w:spacing w:val="-4"/>
          <w:sz w:val="22"/>
        </w:rPr>
        <w:t> </w:t>
      </w:r>
      <w:r>
        <w:rPr>
          <w:sz w:val="22"/>
        </w:rPr>
        <w:t>that</w:t>
      </w:r>
      <w:r>
        <w:rPr>
          <w:spacing w:val="-2"/>
          <w:sz w:val="22"/>
        </w:rPr>
        <w:t> </w:t>
      </w:r>
      <w:r>
        <w:rPr>
          <w:sz w:val="22"/>
        </w:rPr>
        <w:t>had</w:t>
      </w:r>
      <w:r>
        <w:rPr>
          <w:spacing w:val="-4"/>
          <w:sz w:val="22"/>
        </w:rPr>
        <w:t> </w:t>
      </w:r>
      <w:r>
        <w:rPr>
          <w:sz w:val="22"/>
        </w:rPr>
        <w:t>been</w:t>
      </w:r>
      <w:r>
        <w:rPr>
          <w:spacing w:val="-2"/>
          <w:sz w:val="22"/>
        </w:rPr>
        <w:t> </w:t>
      </w:r>
      <w:r>
        <w:rPr>
          <w:sz w:val="22"/>
        </w:rPr>
        <w:t>provided</w:t>
      </w:r>
      <w:r>
        <w:rPr>
          <w:spacing w:val="-4"/>
          <w:sz w:val="22"/>
        </w:rPr>
        <w:t> </w:t>
      </w:r>
      <w:r>
        <w:rPr>
          <w:sz w:val="22"/>
        </w:rPr>
        <w:t>to</w:t>
      </w:r>
      <w:r>
        <w:rPr>
          <w:spacing w:val="-4"/>
          <w:sz w:val="22"/>
        </w:rPr>
        <w:t> </w:t>
      </w:r>
      <w:r>
        <w:rPr>
          <w:sz w:val="22"/>
        </w:rPr>
        <w:t>the</w:t>
      </w:r>
      <w:r>
        <w:rPr>
          <w:spacing w:val="-2"/>
          <w:sz w:val="22"/>
        </w:rPr>
        <w:t> </w:t>
      </w:r>
      <w:r>
        <w:rPr>
          <w:sz w:val="22"/>
        </w:rPr>
        <w:t>auditors</w:t>
      </w:r>
      <w:r>
        <w:rPr>
          <w:spacing w:val="-1"/>
          <w:sz w:val="22"/>
        </w:rPr>
        <w:t> </w:t>
      </w:r>
      <w:r>
        <w:rPr>
          <w:sz w:val="22"/>
        </w:rPr>
        <w:t>and</w:t>
      </w:r>
      <w:r>
        <w:rPr>
          <w:spacing w:val="-4"/>
          <w:sz w:val="22"/>
        </w:rPr>
        <w:t> </w:t>
      </w:r>
      <w:r>
        <w:rPr>
          <w:sz w:val="22"/>
        </w:rPr>
        <w:t>ascertained that they related to the period 2021-24 – that is, did not cover 2024-25.</w:t>
      </w:r>
    </w:p>
    <w:p>
      <w:pPr>
        <w:pStyle w:val="ListParagraph"/>
        <w:numPr>
          <w:ilvl w:val="0"/>
          <w:numId w:val="1"/>
        </w:numPr>
        <w:tabs>
          <w:tab w:pos="1209" w:val="left" w:leader="none"/>
          <w:tab w:pos="1212" w:val="left" w:leader="none"/>
        </w:tabs>
        <w:spacing w:line="360" w:lineRule="auto" w:before="120" w:after="0"/>
        <w:ind w:left="1212" w:right="369" w:hanging="361"/>
        <w:jc w:val="left"/>
        <w:rPr>
          <w:sz w:val="22"/>
        </w:rPr>
      </w:pPr>
      <w:r>
        <w:rPr>
          <w:sz w:val="22"/>
        </w:rPr>
        <w:t>On 31 October 2025, the auditor wrote to the department advising that they had received bank statements on 27 October 2025 from the business manager but were still awaiting trial balances. They</w:t>
      </w:r>
      <w:r>
        <w:rPr>
          <w:spacing w:val="-1"/>
          <w:sz w:val="22"/>
        </w:rPr>
        <w:t> </w:t>
      </w:r>
      <w:r>
        <w:rPr>
          <w:sz w:val="22"/>
        </w:rPr>
        <w:t>advised,</w:t>
      </w:r>
      <w:r>
        <w:rPr>
          <w:spacing w:val="-2"/>
          <w:sz w:val="22"/>
        </w:rPr>
        <w:t> </w:t>
      </w:r>
      <w:r>
        <w:rPr>
          <w:sz w:val="22"/>
        </w:rPr>
        <w:t>in</w:t>
      </w:r>
      <w:r>
        <w:rPr>
          <w:spacing w:val="-2"/>
          <w:sz w:val="22"/>
        </w:rPr>
        <w:t> </w:t>
      </w:r>
      <w:r>
        <w:rPr>
          <w:sz w:val="22"/>
        </w:rPr>
        <w:t>effect,</w:t>
      </w:r>
      <w:r>
        <w:rPr>
          <w:spacing w:val="-2"/>
          <w:sz w:val="22"/>
        </w:rPr>
        <w:t> </w:t>
      </w:r>
      <w:r>
        <w:rPr>
          <w:sz w:val="22"/>
        </w:rPr>
        <w:t>they</w:t>
      </w:r>
      <w:r>
        <w:rPr>
          <w:spacing w:val="-1"/>
          <w:sz w:val="22"/>
        </w:rPr>
        <w:t> </w:t>
      </w:r>
      <w:r>
        <w:rPr>
          <w:sz w:val="22"/>
        </w:rPr>
        <w:t>could</w:t>
      </w:r>
      <w:r>
        <w:rPr>
          <w:spacing w:val="-2"/>
          <w:sz w:val="22"/>
        </w:rPr>
        <w:t> </w:t>
      </w:r>
      <w:r>
        <w:rPr>
          <w:sz w:val="22"/>
        </w:rPr>
        <w:t>do</w:t>
      </w:r>
      <w:r>
        <w:rPr>
          <w:spacing w:val="-4"/>
          <w:sz w:val="22"/>
        </w:rPr>
        <w:t> </w:t>
      </w:r>
      <w:r>
        <w:rPr>
          <w:sz w:val="22"/>
        </w:rPr>
        <w:t>nothing</w:t>
      </w:r>
      <w:r>
        <w:rPr>
          <w:spacing w:val="-4"/>
          <w:sz w:val="22"/>
        </w:rPr>
        <w:t> </w:t>
      </w:r>
      <w:r>
        <w:rPr>
          <w:sz w:val="22"/>
        </w:rPr>
        <w:t>more</w:t>
      </w:r>
      <w:r>
        <w:rPr>
          <w:spacing w:val="-2"/>
          <w:sz w:val="22"/>
        </w:rPr>
        <w:t> </w:t>
      </w:r>
      <w:r>
        <w:rPr>
          <w:sz w:val="22"/>
        </w:rPr>
        <w:t>until</w:t>
      </w:r>
      <w:r>
        <w:rPr>
          <w:spacing w:val="-2"/>
          <w:sz w:val="22"/>
        </w:rPr>
        <w:t> </w:t>
      </w:r>
      <w:r>
        <w:rPr>
          <w:sz w:val="22"/>
        </w:rPr>
        <w:t>the</w:t>
      </w:r>
      <w:r>
        <w:rPr>
          <w:spacing w:val="-4"/>
          <w:sz w:val="22"/>
        </w:rPr>
        <w:t> </w:t>
      </w:r>
      <w:r>
        <w:rPr>
          <w:sz w:val="22"/>
        </w:rPr>
        <w:t>trial</w:t>
      </w:r>
      <w:r>
        <w:rPr>
          <w:spacing w:val="-2"/>
          <w:sz w:val="22"/>
        </w:rPr>
        <w:t> </w:t>
      </w:r>
      <w:r>
        <w:rPr>
          <w:sz w:val="22"/>
        </w:rPr>
        <w:t>balance</w:t>
      </w:r>
      <w:r>
        <w:rPr>
          <w:spacing w:val="-4"/>
          <w:sz w:val="22"/>
        </w:rPr>
        <w:t> </w:t>
      </w:r>
      <w:r>
        <w:rPr>
          <w:sz w:val="22"/>
        </w:rPr>
        <w:t>information</w:t>
      </w:r>
      <w:r>
        <w:rPr>
          <w:spacing w:val="-2"/>
          <w:sz w:val="22"/>
        </w:rPr>
        <w:t> </w:t>
      </w:r>
      <w:r>
        <w:rPr>
          <w:sz w:val="22"/>
        </w:rPr>
        <w:t>was</w:t>
      </w:r>
      <w:r>
        <w:rPr>
          <w:spacing w:val="-4"/>
          <w:sz w:val="22"/>
        </w:rPr>
        <w:t> </w:t>
      </w:r>
      <w:r>
        <w:rPr>
          <w:sz w:val="22"/>
        </w:rPr>
        <w:t>received.</w:t>
      </w:r>
    </w:p>
    <w:p>
      <w:pPr>
        <w:pStyle w:val="ListParagraph"/>
        <w:numPr>
          <w:ilvl w:val="0"/>
          <w:numId w:val="1"/>
        </w:numPr>
        <w:tabs>
          <w:tab w:pos="1209" w:val="left" w:leader="none"/>
          <w:tab w:pos="1211" w:val="left" w:leader="none"/>
        </w:tabs>
        <w:spacing w:line="360" w:lineRule="auto" w:before="119" w:after="0"/>
        <w:ind w:left="1211" w:right="356" w:hanging="360"/>
        <w:jc w:val="left"/>
        <w:rPr>
          <w:sz w:val="22"/>
        </w:rPr>
      </w:pPr>
      <w:r>
        <w:rPr>
          <w:sz w:val="22"/>
        </w:rPr>
        <w:t>This</w:t>
      </w:r>
      <w:r>
        <w:rPr>
          <w:spacing w:val="-1"/>
          <w:sz w:val="22"/>
        </w:rPr>
        <w:t> </w:t>
      </w:r>
      <w:r>
        <w:rPr>
          <w:sz w:val="22"/>
        </w:rPr>
        <w:t>email</w:t>
      </w:r>
      <w:r>
        <w:rPr>
          <w:spacing w:val="-2"/>
          <w:sz w:val="22"/>
        </w:rPr>
        <w:t> </w:t>
      </w:r>
      <w:r>
        <w:rPr>
          <w:sz w:val="22"/>
        </w:rPr>
        <w:t>of</w:t>
      </w:r>
      <w:r>
        <w:rPr>
          <w:spacing w:val="-2"/>
          <w:sz w:val="22"/>
        </w:rPr>
        <w:t> </w:t>
      </w:r>
      <w:r>
        <w:rPr>
          <w:sz w:val="22"/>
        </w:rPr>
        <w:t>28</w:t>
      </w:r>
      <w:r>
        <w:rPr>
          <w:spacing w:val="-4"/>
          <w:sz w:val="22"/>
        </w:rPr>
        <w:t> </w:t>
      </w:r>
      <w:r>
        <w:rPr>
          <w:sz w:val="22"/>
        </w:rPr>
        <w:t>October</w:t>
      </w:r>
      <w:r>
        <w:rPr>
          <w:spacing w:val="-3"/>
          <w:sz w:val="22"/>
        </w:rPr>
        <w:t> </w:t>
      </w:r>
      <w:r>
        <w:rPr>
          <w:sz w:val="22"/>
        </w:rPr>
        <w:t>2025</w:t>
      </w:r>
      <w:r>
        <w:rPr>
          <w:spacing w:val="-4"/>
          <w:sz w:val="22"/>
        </w:rPr>
        <w:t> </w:t>
      </w:r>
      <w:r>
        <w:rPr>
          <w:sz w:val="22"/>
        </w:rPr>
        <w:t>from</w:t>
      </w:r>
      <w:r>
        <w:rPr>
          <w:spacing w:val="-3"/>
          <w:sz w:val="22"/>
        </w:rPr>
        <w:t> </w:t>
      </w:r>
      <w:r>
        <w:rPr>
          <w:sz w:val="22"/>
        </w:rPr>
        <w:t>the</w:t>
      </w:r>
      <w:r>
        <w:rPr>
          <w:spacing w:val="-2"/>
          <w:sz w:val="22"/>
        </w:rPr>
        <w:t> </w:t>
      </w:r>
      <w:r>
        <w:rPr>
          <w:sz w:val="22"/>
        </w:rPr>
        <w:t>business</w:t>
      </w:r>
      <w:r>
        <w:rPr>
          <w:spacing w:val="-4"/>
          <w:sz w:val="22"/>
        </w:rPr>
        <w:t> </w:t>
      </w:r>
      <w:r>
        <w:rPr>
          <w:sz w:val="22"/>
        </w:rPr>
        <w:t>manager</w:t>
      </w:r>
      <w:r>
        <w:rPr>
          <w:spacing w:val="-3"/>
          <w:sz w:val="22"/>
        </w:rPr>
        <w:t> </w:t>
      </w:r>
      <w:r>
        <w:rPr>
          <w:sz w:val="22"/>
        </w:rPr>
        <w:t>is</w:t>
      </w:r>
      <w:r>
        <w:rPr>
          <w:spacing w:val="-4"/>
          <w:sz w:val="22"/>
        </w:rPr>
        <w:t> </w:t>
      </w:r>
      <w:r>
        <w:rPr>
          <w:sz w:val="22"/>
        </w:rPr>
        <w:t>the</w:t>
      </w:r>
      <w:r>
        <w:rPr>
          <w:spacing w:val="-2"/>
          <w:sz w:val="22"/>
        </w:rPr>
        <w:t> </w:t>
      </w:r>
      <w:r>
        <w:rPr>
          <w:sz w:val="22"/>
        </w:rPr>
        <w:t>last</w:t>
      </w:r>
      <w:r>
        <w:rPr>
          <w:spacing w:val="-2"/>
          <w:sz w:val="22"/>
        </w:rPr>
        <w:t> </w:t>
      </w:r>
      <w:r>
        <w:rPr>
          <w:sz w:val="22"/>
        </w:rPr>
        <w:t>documentary</w:t>
      </w:r>
      <w:r>
        <w:rPr>
          <w:spacing w:val="-1"/>
          <w:sz w:val="22"/>
        </w:rPr>
        <w:t> </w:t>
      </w:r>
      <w:r>
        <w:rPr>
          <w:sz w:val="22"/>
        </w:rPr>
        <w:t>evidence</w:t>
      </w:r>
      <w:r>
        <w:rPr>
          <w:spacing w:val="-2"/>
          <w:sz w:val="22"/>
        </w:rPr>
        <w:t> </w:t>
      </w:r>
      <w:r>
        <w:rPr>
          <w:sz w:val="22"/>
        </w:rPr>
        <w:t>before the Board of the business manager’s dealing with the auditor. At the inquiry the business manager gave</w:t>
      </w:r>
      <w:r>
        <w:rPr>
          <w:spacing w:val="-2"/>
          <w:sz w:val="22"/>
        </w:rPr>
        <w:t> </w:t>
      </w:r>
      <w:r>
        <w:rPr>
          <w:sz w:val="22"/>
        </w:rPr>
        <w:t>evidence</w:t>
      </w:r>
      <w:r>
        <w:rPr>
          <w:spacing w:val="-4"/>
          <w:sz w:val="22"/>
        </w:rPr>
        <w:t> </w:t>
      </w:r>
      <w:r>
        <w:rPr>
          <w:sz w:val="22"/>
        </w:rPr>
        <w:t>that</w:t>
      </w:r>
      <w:r>
        <w:rPr>
          <w:spacing w:val="-2"/>
          <w:sz w:val="22"/>
        </w:rPr>
        <w:t> </w:t>
      </w:r>
      <w:r>
        <w:rPr>
          <w:sz w:val="22"/>
        </w:rPr>
        <w:t>she</w:t>
      </w:r>
      <w:r>
        <w:rPr>
          <w:spacing w:val="-4"/>
          <w:sz w:val="22"/>
        </w:rPr>
        <w:t> </w:t>
      </w:r>
      <w:r>
        <w:rPr>
          <w:sz w:val="22"/>
        </w:rPr>
        <w:t>had</w:t>
      </w:r>
      <w:r>
        <w:rPr>
          <w:spacing w:val="-2"/>
          <w:sz w:val="22"/>
        </w:rPr>
        <w:t> </w:t>
      </w:r>
      <w:r>
        <w:rPr>
          <w:sz w:val="22"/>
        </w:rPr>
        <w:t>further contact</w:t>
      </w:r>
      <w:r>
        <w:rPr>
          <w:spacing w:val="-3"/>
          <w:sz w:val="22"/>
        </w:rPr>
        <w:t> </w:t>
      </w:r>
      <w:r>
        <w:rPr>
          <w:sz w:val="22"/>
        </w:rPr>
        <w:t>(emails) on</w:t>
      </w:r>
      <w:r>
        <w:rPr>
          <w:spacing w:val="-4"/>
          <w:sz w:val="22"/>
        </w:rPr>
        <w:t> </w:t>
      </w:r>
      <w:r>
        <w:rPr>
          <w:sz w:val="22"/>
        </w:rPr>
        <w:t>or</w:t>
      </w:r>
      <w:r>
        <w:rPr>
          <w:spacing w:val="-3"/>
          <w:sz w:val="22"/>
        </w:rPr>
        <w:t> </w:t>
      </w:r>
      <w:r>
        <w:rPr>
          <w:sz w:val="22"/>
        </w:rPr>
        <w:t>about</w:t>
      </w:r>
      <w:r>
        <w:rPr>
          <w:spacing w:val="-2"/>
          <w:sz w:val="22"/>
        </w:rPr>
        <w:t> </w:t>
      </w:r>
      <w:r>
        <w:rPr>
          <w:sz w:val="22"/>
        </w:rPr>
        <w:t>7</w:t>
      </w:r>
      <w:r>
        <w:rPr>
          <w:spacing w:val="-2"/>
          <w:sz w:val="22"/>
        </w:rPr>
        <w:t> </w:t>
      </w:r>
      <w:r>
        <w:rPr>
          <w:sz w:val="22"/>
        </w:rPr>
        <w:t>November 2025.</w:t>
      </w:r>
      <w:r>
        <w:rPr>
          <w:spacing w:val="40"/>
          <w:sz w:val="22"/>
        </w:rPr>
        <w:t> </w:t>
      </w:r>
      <w:r>
        <w:rPr>
          <w:sz w:val="22"/>
        </w:rPr>
        <w:t>Copies</w:t>
      </w:r>
      <w:r>
        <w:rPr>
          <w:spacing w:val="-1"/>
          <w:sz w:val="22"/>
        </w:rPr>
        <w:t> </w:t>
      </w:r>
      <w:r>
        <w:rPr>
          <w:sz w:val="22"/>
        </w:rPr>
        <w:t>of</w:t>
      </w:r>
      <w:r>
        <w:rPr>
          <w:spacing w:val="-2"/>
          <w:sz w:val="22"/>
        </w:rPr>
        <w:t> </w:t>
      </w:r>
      <w:r>
        <w:rPr>
          <w:sz w:val="22"/>
        </w:rPr>
        <w:t>such documents were not provided to the Board.</w:t>
      </w:r>
      <w:r>
        <w:rPr>
          <w:spacing w:val="40"/>
          <w:sz w:val="22"/>
        </w:rPr>
        <w:t> </w:t>
      </w:r>
      <w:r>
        <w:rPr>
          <w:sz w:val="22"/>
        </w:rPr>
        <w:t>At the hearing the auditor indicated that he could find no evidence of any such email.</w:t>
      </w:r>
    </w:p>
    <w:p>
      <w:pPr>
        <w:pStyle w:val="ListParagraph"/>
        <w:numPr>
          <w:ilvl w:val="0"/>
          <w:numId w:val="1"/>
        </w:numPr>
        <w:tabs>
          <w:tab w:pos="1209" w:val="left" w:leader="none"/>
          <w:tab w:pos="1211" w:val="left" w:leader="none"/>
        </w:tabs>
        <w:spacing w:line="360" w:lineRule="auto" w:before="120" w:after="0"/>
        <w:ind w:left="1211" w:right="917" w:hanging="360"/>
        <w:jc w:val="left"/>
        <w:rPr>
          <w:sz w:val="22"/>
        </w:rPr>
      </w:pPr>
      <w:r>
        <w:rPr>
          <w:sz w:val="22"/>
        </w:rPr>
        <w:t>The</w:t>
      </w:r>
      <w:r>
        <w:rPr>
          <w:spacing w:val="-2"/>
          <w:sz w:val="22"/>
        </w:rPr>
        <w:t> </w:t>
      </w:r>
      <w:r>
        <w:rPr>
          <w:sz w:val="22"/>
        </w:rPr>
        <w:t>Board</w:t>
      </w:r>
      <w:r>
        <w:rPr>
          <w:spacing w:val="-2"/>
          <w:sz w:val="22"/>
        </w:rPr>
        <w:t> </w:t>
      </w:r>
      <w:r>
        <w:rPr>
          <w:sz w:val="22"/>
        </w:rPr>
        <w:t>also</w:t>
      </w:r>
      <w:r>
        <w:rPr>
          <w:spacing w:val="-4"/>
          <w:sz w:val="22"/>
        </w:rPr>
        <w:t> </w:t>
      </w:r>
      <w:r>
        <w:rPr>
          <w:sz w:val="22"/>
        </w:rPr>
        <w:t>finds</w:t>
      </w:r>
      <w:r>
        <w:rPr>
          <w:spacing w:val="-4"/>
          <w:sz w:val="22"/>
        </w:rPr>
        <w:t> </w:t>
      </w:r>
      <w:r>
        <w:rPr>
          <w:sz w:val="22"/>
        </w:rPr>
        <w:t>that</w:t>
      </w:r>
      <w:r>
        <w:rPr>
          <w:spacing w:val="-2"/>
          <w:sz w:val="22"/>
        </w:rPr>
        <w:t> </w:t>
      </w:r>
      <w:r>
        <w:rPr>
          <w:sz w:val="22"/>
        </w:rPr>
        <w:t>the</w:t>
      </w:r>
      <w:r>
        <w:rPr>
          <w:spacing w:val="-4"/>
          <w:sz w:val="22"/>
        </w:rPr>
        <w:t> </w:t>
      </w:r>
      <w:r>
        <w:rPr>
          <w:sz w:val="22"/>
        </w:rPr>
        <w:t>business</w:t>
      </w:r>
      <w:r>
        <w:rPr>
          <w:spacing w:val="-4"/>
          <w:sz w:val="22"/>
        </w:rPr>
        <w:t> </w:t>
      </w:r>
      <w:r>
        <w:rPr>
          <w:sz w:val="22"/>
        </w:rPr>
        <w:t>manager and</w:t>
      </w:r>
      <w:r>
        <w:rPr>
          <w:spacing w:val="-2"/>
          <w:sz w:val="22"/>
        </w:rPr>
        <w:t> </w:t>
      </w:r>
      <w:r>
        <w:rPr>
          <w:sz w:val="22"/>
        </w:rPr>
        <w:t>the</w:t>
      </w:r>
      <w:r>
        <w:rPr>
          <w:spacing w:val="-4"/>
          <w:sz w:val="22"/>
        </w:rPr>
        <w:t> </w:t>
      </w:r>
      <w:r>
        <w:rPr>
          <w:sz w:val="22"/>
        </w:rPr>
        <w:t>agent</w:t>
      </w:r>
      <w:r>
        <w:rPr>
          <w:spacing w:val="-2"/>
          <w:sz w:val="22"/>
        </w:rPr>
        <w:t> </w:t>
      </w:r>
      <w:r>
        <w:rPr>
          <w:sz w:val="22"/>
        </w:rPr>
        <w:t>failed</w:t>
      </w:r>
      <w:r>
        <w:rPr>
          <w:spacing w:val="-4"/>
          <w:sz w:val="22"/>
        </w:rPr>
        <w:t> </w:t>
      </w:r>
      <w:r>
        <w:rPr>
          <w:sz w:val="22"/>
        </w:rPr>
        <w:t>to</w:t>
      </w:r>
      <w:r>
        <w:rPr>
          <w:spacing w:val="-2"/>
          <w:sz w:val="22"/>
        </w:rPr>
        <w:t> </w:t>
      </w:r>
      <w:r>
        <w:rPr>
          <w:sz w:val="22"/>
        </w:rPr>
        <w:t>use</w:t>
      </w:r>
      <w:r>
        <w:rPr>
          <w:spacing w:val="-2"/>
          <w:sz w:val="22"/>
        </w:rPr>
        <w:t> </w:t>
      </w:r>
      <w:r>
        <w:rPr>
          <w:sz w:val="22"/>
        </w:rPr>
        <w:t>sufficient effort</w:t>
      </w:r>
      <w:r>
        <w:rPr>
          <w:spacing w:val="-2"/>
          <w:sz w:val="22"/>
        </w:rPr>
        <w:t> </w:t>
      </w:r>
      <w:r>
        <w:rPr>
          <w:sz w:val="22"/>
        </w:rPr>
        <w:t>to resolve the underlying issues with the auditing of the trust accounts.</w:t>
      </w:r>
    </w:p>
    <w:p>
      <w:pPr>
        <w:pStyle w:val="ListParagraph"/>
        <w:numPr>
          <w:ilvl w:val="0"/>
          <w:numId w:val="1"/>
        </w:numPr>
        <w:tabs>
          <w:tab w:pos="1209" w:val="left" w:leader="none"/>
          <w:tab w:pos="1211" w:val="left" w:leader="none"/>
        </w:tabs>
        <w:spacing w:line="360" w:lineRule="auto" w:before="120" w:after="0"/>
        <w:ind w:left="1211" w:right="395" w:hanging="360"/>
        <w:jc w:val="left"/>
        <w:rPr>
          <w:sz w:val="22"/>
        </w:rPr>
      </w:pPr>
      <w:r>
        <w:rPr>
          <w:sz w:val="22"/>
        </w:rPr>
        <w:t>Despite the commitment at the September hearing to address the underlying issue it was not until the</w:t>
      </w:r>
      <w:r>
        <w:rPr>
          <w:spacing w:val="-2"/>
          <w:sz w:val="22"/>
        </w:rPr>
        <w:t> </w:t>
      </w:r>
      <w:r>
        <w:rPr>
          <w:sz w:val="22"/>
        </w:rPr>
        <w:t>hearing</w:t>
      </w:r>
      <w:r>
        <w:rPr>
          <w:spacing w:val="-2"/>
          <w:sz w:val="22"/>
        </w:rPr>
        <w:t> </w:t>
      </w:r>
      <w:r>
        <w:rPr>
          <w:sz w:val="22"/>
        </w:rPr>
        <w:t>on</w:t>
      </w:r>
      <w:r>
        <w:rPr>
          <w:spacing w:val="-2"/>
          <w:sz w:val="22"/>
        </w:rPr>
        <w:t> </w:t>
      </w:r>
      <w:r>
        <w:rPr>
          <w:sz w:val="22"/>
        </w:rPr>
        <w:t>11</w:t>
      </w:r>
      <w:r>
        <w:rPr>
          <w:spacing w:val="-4"/>
          <w:sz w:val="22"/>
        </w:rPr>
        <w:t> </w:t>
      </w:r>
      <w:r>
        <w:rPr>
          <w:sz w:val="22"/>
        </w:rPr>
        <w:t>February</w:t>
      </w:r>
      <w:r>
        <w:rPr>
          <w:spacing w:val="-1"/>
          <w:sz w:val="22"/>
        </w:rPr>
        <w:t> </w:t>
      </w:r>
      <w:r>
        <w:rPr>
          <w:sz w:val="22"/>
        </w:rPr>
        <w:t>2026</w:t>
      </w:r>
      <w:r>
        <w:rPr>
          <w:spacing w:val="-4"/>
          <w:sz w:val="22"/>
        </w:rPr>
        <w:t> </w:t>
      </w:r>
      <w:r>
        <w:rPr>
          <w:sz w:val="22"/>
        </w:rPr>
        <w:t>that</w:t>
      </w:r>
      <w:r>
        <w:rPr>
          <w:spacing w:val="-3"/>
          <w:sz w:val="22"/>
        </w:rPr>
        <w:t> </w:t>
      </w:r>
      <w:r>
        <w:rPr>
          <w:sz w:val="22"/>
        </w:rPr>
        <w:t>the</w:t>
      </w:r>
      <w:r>
        <w:rPr>
          <w:spacing w:val="-2"/>
          <w:sz w:val="22"/>
        </w:rPr>
        <w:t> </w:t>
      </w:r>
      <w:r>
        <w:rPr>
          <w:sz w:val="22"/>
        </w:rPr>
        <w:t>business</w:t>
      </w:r>
      <w:r>
        <w:rPr>
          <w:spacing w:val="-1"/>
          <w:sz w:val="22"/>
        </w:rPr>
        <w:t> </w:t>
      </w:r>
      <w:r>
        <w:rPr>
          <w:sz w:val="22"/>
        </w:rPr>
        <w:t>manager</w:t>
      </w:r>
      <w:r>
        <w:rPr>
          <w:spacing w:val="-3"/>
          <w:sz w:val="22"/>
        </w:rPr>
        <w:t> </w:t>
      </w:r>
      <w:r>
        <w:rPr>
          <w:sz w:val="22"/>
        </w:rPr>
        <w:t>became</w:t>
      </w:r>
      <w:r>
        <w:rPr>
          <w:spacing w:val="-4"/>
          <w:sz w:val="22"/>
        </w:rPr>
        <w:t> </w:t>
      </w:r>
      <w:r>
        <w:rPr>
          <w:sz w:val="22"/>
        </w:rPr>
        <w:t>aware</w:t>
      </w:r>
      <w:r>
        <w:rPr>
          <w:spacing w:val="-4"/>
          <w:sz w:val="22"/>
        </w:rPr>
        <w:t> </w:t>
      </w:r>
      <w:r>
        <w:rPr>
          <w:sz w:val="22"/>
        </w:rPr>
        <w:t>that</w:t>
      </w:r>
      <w:r>
        <w:rPr>
          <w:spacing w:val="-2"/>
          <w:sz w:val="22"/>
        </w:rPr>
        <w:t> </w:t>
      </w:r>
      <w:r>
        <w:rPr>
          <w:sz w:val="22"/>
        </w:rPr>
        <w:t>the</w:t>
      </w:r>
      <w:r>
        <w:rPr>
          <w:spacing w:val="-4"/>
          <w:sz w:val="22"/>
        </w:rPr>
        <w:t> </w:t>
      </w:r>
      <w:r>
        <w:rPr>
          <w:sz w:val="22"/>
        </w:rPr>
        <w:t>trust</w:t>
      </w:r>
      <w:r>
        <w:rPr>
          <w:spacing w:val="-2"/>
          <w:sz w:val="22"/>
        </w:rPr>
        <w:t> </w:t>
      </w:r>
      <w:r>
        <w:rPr>
          <w:sz w:val="22"/>
        </w:rPr>
        <w:t>accounts had been maintained in such a way that they could not be audited.</w:t>
      </w:r>
    </w:p>
    <w:p>
      <w:pPr>
        <w:pStyle w:val="ListParagraph"/>
        <w:spacing w:after="0" w:line="360" w:lineRule="auto"/>
        <w:jc w:val="left"/>
        <w:rPr>
          <w:sz w:val="22"/>
        </w:rPr>
        <w:sectPr>
          <w:pgSz w:w="11910" w:h="16840"/>
          <w:pgMar w:top="1340" w:bottom="280" w:left="0" w:right="708"/>
        </w:sectPr>
      </w:pPr>
    </w:p>
    <w:p>
      <w:pPr>
        <w:pStyle w:val="ListParagraph"/>
        <w:numPr>
          <w:ilvl w:val="0"/>
          <w:numId w:val="1"/>
        </w:numPr>
        <w:tabs>
          <w:tab w:pos="1209" w:val="left" w:leader="none"/>
          <w:tab w:pos="1211" w:val="left" w:leader="none"/>
        </w:tabs>
        <w:spacing w:line="360" w:lineRule="auto" w:before="81" w:after="0"/>
        <w:ind w:left="1211" w:right="468" w:hanging="360"/>
        <w:jc w:val="left"/>
        <w:rPr>
          <w:sz w:val="22"/>
        </w:rPr>
      </w:pPr>
      <w:r>
        <w:rPr>
          <w:sz w:val="22"/>
        </w:rPr>
        <w:t>The business</w:t>
      </w:r>
      <w:r>
        <w:rPr>
          <w:spacing w:val="-2"/>
          <w:sz w:val="22"/>
        </w:rPr>
        <w:t> </w:t>
      </w:r>
      <w:r>
        <w:rPr>
          <w:sz w:val="22"/>
        </w:rPr>
        <w:t>manager,</w:t>
      </w:r>
      <w:r>
        <w:rPr>
          <w:spacing w:val="-3"/>
          <w:sz w:val="22"/>
        </w:rPr>
        <w:t> </w:t>
      </w:r>
      <w:r>
        <w:rPr>
          <w:sz w:val="22"/>
        </w:rPr>
        <w:t>at</w:t>
      </w:r>
      <w:r>
        <w:rPr>
          <w:spacing w:val="-1"/>
          <w:sz w:val="22"/>
        </w:rPr>
        <w:t> </w:t>
      </w:r>
      <w:r>
        <w:rPr>
          <w:sz w:val="22"/>
        </w:rPr>
        <w:t>the hearing, expressed a</w:t>
      </w:r>
      <w:r>
        <w:rPr>
          <w:spacing w:val="-2"/>
          <w:sz w:val="22"/>
        </w:rPr>
        <w:t> </w:t>
      </w:r>
      <w:r>
        <w:rPr>
          <w:sz w:val="22"/>
        </w:rPr>
        <w:t>response</w:t>
      </w:r>
      <w:r>
        <w:rPr>
          <w:spacing w:val="-2"/>
          <w:sz w:val="22"/>
        </w:rPr>
        <w:t> </w:t>
      </w:r>
      <w:r>
        <w:rPr>
          <w:sz w:val="22"/>
        </w:rPr>
        <w:t>to</w:t>
      </w:r>
      <w:r>
        <w:rPr>
          <w:spacing w:val="-2"/>
          <w:sz w:val="22"/>
        </w:rPr>
        <w:t> </w:t>
      </w:r>
      <w:r>
        <w:rPr>
          <w:sz w:val="22"/>
        </w:rPr>
        <w:t>the</w:t>
      </w:r>
      <w:r>
        <w:rPr>
          <w:spacing w:val="-2"/>
          <w:sz w:val="22"/>
        </w:rPr>
        <w:t> </w:t>
      </w:r>
      <w:r>
        <w:rPr>
          <w:sz w:val="22"/>
        </w:rPr>
        <w:t>effect</w:t>
      </w:r>
      <w:r>
        <w:rPr>
          <w:spacing w:val="-1"/>
          <w:sz w:val="22"/>
        </w:rPr>
        <w:t> </w:t>
      </w:r>
      <w:r>
        <w:rPr>
          <w:sz w:val="22"/>
        </w:rPr>
        <w:t>“why was</w:t>
      </w:r>
      <w:r>
        <w:rPr>
          <w:spacing w:val="-2"/>
          <w:sz w:val="22"/>
        </w:rPr>
        <w:t> </w:t>
      </w:r>
      <w:r>
        <w:rPr>
          <w:sz w:val="22"/>
        </w:rPr>
        <w:t>I not</w:t>
      </w:r>
      <w:r>
        <w:rPr>
          <w:spacing w:val="-1"/>
          <w:sz w:val="22"/>
        </w:rPr>
        <w:t> </w:t>
      </w:r>
      <w:r>
        <w:rPr>
          <w:sz w:val="22"/>
        </w:rPr>
        <w:t>told</w:t>
      </w:r>
      <w:r>
        <w:rPr>
          <w:spacing w:val="-2"/>
          <w:sz w:val="22"/>
        </w:rPr>
        <w:t> </w:t>
      </w:r>
      <w:r>
        <w:rPr>
          <w:sz w:val="22"/>
        </w:rPr>
        <w:t>this earlier”.</w:t>
      </w:r>
      <w:r>
        <w:rPr>
          <w:spacing w:val="-2"/>
          <w:sz w:val="22"/>
        </w:rPr>
        <w:t> </w:t>
      </w:r>
      <w:r>
        <w:rPr>
          <w:sz w:val="22"/>
        </w:rPr>
        <w:t>The</w:t>
      </w:r>
      <w:r>
        <w:rPr>
          <w:spacing w:val="-2"/>
          <w:sz w:val="22"/>
        </w:rPr>
        <w:t> </w:t>
      </w:r>
      <w:r>
        <w:rPr>
          <w:sz w:val="22"/>
        </w:rPr>
        <w:t>Board’s</w:t>
      </w:r>
      <w:r>
        <w:rPr>
          <w:spacing w:val="-1"/>
          <w:sz w:val="22"/>
        </w:rPr>
        <w:t> </w:t>
      </w:r>
      <w:r>
        <w:rPr>
          <w:sz w:val="22"/>
        </w:rPr>
        <w:t>view</w:t>
      </w:r>
      <w:r>
        <w:rPr>
          <w:spacing w:val="-2"/>
          <w:sz w:val="22"/>
        </w:rPr>
        <w:t> </w:t>
      </w:r>
      <w:r>
        <w:rPr>
          <w:sz w:val="22"/>
        </w:rPr>
        <w:t>is</w:t>
      </w:r>
      <w:r>
        <w:rPr>
          <w:spacing w:val="-1"/>
          <w:sz w:val="22"/>
        </w:rPr>
        <w:t> </w:t>
      </w:r>
      <w:r>
        <w:rPr>
          <w:sz w:val="22"/>
        </w:rPr>
        <w:t>that it</w:t>
      </w:r>
      <w:r>
        <w:rPr>
          <w:spacing w:val="-2"/>
          <w:sz w:val="22"/>
        </w:rPr>
        <w:t> </w:t>
      </w:r>
      <w:r>
        <w:rPr>
          <w:sz w:val="22"/>
        </w:rPr>
        <w:t>is</w:t>
      </w:r>
      <w:r>
        <w:rPr>
          <w:spacing w:val="-4"/>
          <w:sz w:val="22"/>
        </w:rPr>
        <w:t> </w:t>
      </w:r>
      <w:r>
        <w:rPr>
          <w:sz w:val="22"/>
        </w:rPr>
        <w:t>the</w:t>
      </w:r>
      <w:r>
        <w:rPr>
          <w:spacing w:val="-4"/>
          <w:sz w:val="22"/>
        </w:rPr>
        <w:t> </w:t>
      </w:r>
      <w:r>
        <w:rPr>
          <w:sz w:val="22"/>
        </w:rPr>
        <w:t>responsibility</w:t>
      </w:r>
      <w:r>
        <w:rPr>
          <w:spacing w:val="-1"/>
          <w:sz w:val="22"/>
        </w:rPr>
        <w:t> </w:t>
      </w:r>
      <w:r>
        <w:rPr>
          <w:sz w:val="22"/>
        </w:rPr>
        <w:t>of the</w:t>
      </w:r>
      <w:r>
        <w:rPr>
          <w:spacing w:val="-4"/>
          <w:sz w:val="22"/>
        </w:rPr>
        <w:t> </w:t>
      </w:r>
      <w:r>
        <w:rPr>
          <w:sz w:val="22"/>
        </w:rPr>
        <w:t>agent</w:t>
      </w:r>
      <w:r>
        <w:rPr>
          <w:spacing w:val="-3"/>
          <w:sz w:val="22"/>
        </w:rPr>
        <w:t> </w:t>
      </w:r>
      <w:r>
        <w:rPr>
          <w:sz w:val="22"/>
        </w:rPr>
        <w:t>to</w:t>
      </w:r>
      <w:r>
        <w:rPr>
          <w:spacing w:val="-2"/>
          <w:sz w:val="22"/>
        </w:rPr>
        <w:t> </w:t>
      </w:r>
      <w:r>
        <w:rPr>
          <w:sz w:val="22"/>
        </w:rPr>
        <w:t>have</w:t>
      </w:r>
      <w:r>
        <w:rPr>
          <w:spacing w:val="-2"/>
          <w:sz w:val="22"/>
        </w:rPr>
        <w:t> </w:t>
      </w:r>
      <w:r>
        <w:rPr>
          <w:sz w:val="22"/>
        </w:rPr>
        <w:t>appropriate</w:t>
      </w:r>
      <w:r>
        <w:rPr>
          <w:spacing w:val="-2"/>
          <w:sz w:val="22"/>
        </w:rPr>
        <w:t> </w:t>
      </w:r>
      <w:r>
        <w:rPr>
          <w:sz w:val="22"/>
        </w:rPr>
        <w:t>systems</w:t>
      </w:r>
      <w:r>
        <w:rPr>
          <w:spacing w:val="-4"/>
          <w:sz w:val="22"/>
        </w:rPr>
        <w:t> </w:t>
      </w:r>
      <w:r>
        <w:rPr>
          <w:sz w:val="22"/>
        </w:rPr>
        <w:t>in place.</w:t>
      </w:r>
      <w:r>
        <w:rPr>
          <w:spacing w:val="40"/>
          <w:sz w:val="22"/>
        </w:rPr>
        <w:t> </w:t>
      </w:r>
      <w:r>
        <w:rPr>
          <w:sz w:val="22"/>
        </w:rPr>
        <w:t>The department and the Board have been investigating the problems with the auditing for over 15 months. The agent and the business manager have had plenty of time to work out what was the problem.</w:t>
      </w:r>
    </w:p>
    <w:p>
      <w:pPr>
        <w:pStyle w:val="ListParagraph"/>
        <w:numPr>
          <w:ilvl w:val="0"/>
          <w:numId w:val="1"/>
        </w:numPr>
        <w:tabs>
          <w:tab w:pos="1210" w:val="left" w:leader="none"/>
          <w:tab w:pos="1212" w:val="left" w:leader="none"/>
        </w:tabs>
        <w:spacing w:line="360" w:lineRule="auto" w:before="121" w:after="0"/>
        <w:ind w:left="1212" w:right="368" w:hanging="360"/>
        <w:jc w:val="left"/>
        <w:rPr>
          <w:sz w:val="22"/>
        </w:rPr>
      </w:pPr>
      <w:r>
        <w:rPr>
          <w:sz w:val="22"/>
        </w:rPr>
        <w:t>The</w:t>
      </w:r>
      <w:r>
        <w:rPr>
          <w:spacing w:val="-1"/>
          <w:sz w:val="22"/>
        </w:rPr>
        <w:t> </w:t>
      </w:r>
      <w:r>
        <w:rPr>
          <w:sz w:val="22"/>
        </w:rPr>
        <w:t>Board</w:t>
      </w:r>
      <w:r>
        <w:rPr>
          <w:spacing w:val="-1"/>
          <w:sz w:val="22"/>
        </w:rPr>
        <w:t> </w:t>
      </w:r>
      <w:r>
        <w:rPr>
          <w:sz w:val="22"/>
        </w:rPr>
        <w:t>notes</w:t>
      </w:r>
      <w:r>
        <w:rPr>
          <w:spacing w:val="-3"/>
          <w:sz w:val="22"/>
        </w:rPr>
        <w:t> </w:t>
      </w:r>
      <w:r>
        <w:rPr>
          <w:sz w:val="22"/>
        </w:rPr>
        <w:t>that</w:t>
      </w:r>
      <w:r>
        <w:rPr>
          <w:spacing w:val="-2"/>
          <w:sz w:val="22"/>
        </w:rPr>
        <w:t> </w:t>
      </w:r>
      <w:r>
        <w:rPr>
          <w:sz w:val="22"/>
        </w:rPr>
        <w:t>the</w:t>
      </w:r>
      <w:r>
        <w:rPr>
          <w:spacing w:val="-3"/>
          <w:sz w:val="22"/>
        </w:rPr>
        <w:t> </w:t>
      </w:r>
      <w:r>
        <w:rPr>
          <w:sz w:val="22"/>
        </w:rPr>
        <w:t>accountants</w:t>
      </w:r>
      <w:r>
        <w:rPr>
          <w:spacing w:val="-3"/>
          <w:sz w:val="22"/>
        </w:rPr>
        <w:t> </w:t>
      </w:r>
      <w:r>
        <w:rPr>
          <w:sz w:val="22"/>
        </w:rPr>
        <w:t>appear</w:t>
      </w:r>
      <w:r>
        <w:rPr>
          <w:spacing w:val="-2"/>
          <w:sz w:val="22"/>
        </w:rPr>
        <w:t> </w:t>
      </w:r>
      <w:r>
        <w:rPr>
          <w:sz w:val="22"/>
        </w:rPr>
        <w:t>to</w:t>
      </w:r>
      <w:r>
        <w:rPr>
          <w:spacing w:val="-3"/>
          <w:sz w:val="22"/>
        </w:rPr>
        <w:t> </w:t>
      </w:r>
      <w:r>
        <w:rPr>
          <w:sz w:val="22"/>
        </w:rPr>
        <w:t>have</w:t>
      </w:r>
      <w:r>
        <w:rPr>
          <w:spacing w:val="-1"/>
          <w:sz w:val="22"/>
        </w:rPr>
        <w:t> </w:t>
      </w:r>
      <w:r>
        <w:rPr>
          <w:sz w:val="22"/>
        </w:rPr>
        <w:t>provided</w:t>
      </w:r>
      <w:r>
        <w:rPr>
          <w:spacing w:val="-3"/>
          <w:sz w:val="22"/>
        </w:rPr>
        <w:t> </w:t>
      </w:r>
      <w:r>
        <w:rPr>
          <w:sz w:val="22"/>
        </w:rPr>
        <w:t>information</w:t>
      </w:r>
      <w:r>
        <w:rPr>
          <w:spacing w:val="-3"/>
          <w:sz w:val="22"/>
        </w:rPr>
        <w:t> </w:t>
      </w:r>
      <w:r>
        <w:rPr>
          <w:sz w:val="22"/>
        </w:rPr>
        <w:t>to</w:t>
      </w:r>
      <w:r>
        <w:rPr>
          <w:spacing w:val="-3"/>
          <w:sz w:val="22"/>
        </w:rPr>
        <w:t> </w:t>
      </w:r>
      <w:r>
        <w:rPr>
          <w:sz w:val="22"/>
        </w:rPr>
        <w:t>the</w:t>
      </w:r>
      <w:r>
        <w:rPr>
          <w:spacing w:val="-3"/>
          <w:sz w:val="22"/>
        </w:rPr>
        <w:t> </w:t>
      </w:r>
      <w:r>
        <w:rPr>
          <w:sz w:val="22"/>
        </w:rPr>
        <w:t>auditors</w:t>
      </w:r>
      <w:r>
        <w:rPr>
          <w:spacing w:val="-3"/>
          <w:sz w:val="22"/>
        </w:rPr>
        <w:t> </w:t>
      </w:r>
      <w:r>
        <w:rPr>
          <w:sz w:val="22"/>
        </w:rPr>
        <w:t>that</w:t>
      </w:r>
      <w:r>
        <w:rPr>
          <w:spacing w:val="-1"/>
          <w:sz w:val="22"/>
        </w:rPr>
        <w:t> </w:t>
      </w:r>
      <w:r>
        <w:rPr>
          <w:sz w:val="22"/>
        </w:rPr>
        <w:t>they thought would be sufficient for the auditor to complete the auditors. The agent did not arrange for the accountants to give evidence on this matter. The Board can only assume that they provided what they had been asked to provide by the business manager.</w:t>
      </w:r>
    </w:p>
    <w:p>
      <w:pPr>
        <w:pStyle w:val="ListParagraph"/>
        <w:numPr>
          <w:ilvl w:val="0"/>
          <w:numId w:val="1"/>
        </w:numPr>
        <w:tabs>
          <w:tab w:pos="1209" w:val="left" w:leader="none"/>
          <w:tab w:pos="1211" w:val="left" w:leader="none"/>
        </w:tabs>
        <w:spacing w:line="360" w:lineRule="auto" w:before="119" w:after="0"/>
        <w:ind w:left="1211" w:right="504" w:hanging="360"/>
        <w:jc w:val="left"/>
        <w:rPr>
          <w:sz w:val="22"/>
        </w:rPr>
      </w:pPr>
      <w:r>
        <w:rPr>
          <w:sz w:val="22"/>
        </w:rPr>
        <w:t>The</w:t>
      </w:r>
      <w:r>
        <w:rPr>
          <w:spacing w:val="-1"/>
          <w:sz w:val="22"/>
        </w:rPr>
        <w:t> </w:t>
      </w:r>
      <w:r>
        <w:rPr>
          <w:sz w:val="22"/>
        </w:rPr>
        <w:t>Board</w:t>
      </w:r>
      <w:r>
        <w:rPr>
          <w:spacing w:val="-3"/>
          <w:sz w:val="22"/>
        </w:rPr>
        <w:t> </w:t>
      </w:r>
      <w:r>
        <w:rPr>
          <w:sz w:val="22"/>
        </w:rPr>
        <w:t>finds</w:t>
      </w:r>
      <w:r>
        <w:rPr>
          <w:spacing w:val="-3"/>
          <w:sz w:val="22"/>
        </w:rPr>
        <w:t> </w:t>
      </w:r>
      <w:r>
        <w:rPr>
          <w:sz w:val="22"/>
        </w:rPr>
        <w:t>that</w:t>
      </w:r>
      <w:r>
        <w:rPr>
          <w:spacing w:val="-4"/>
          <w:sz w:val="22"/>
        </w:rPr>
        <w:t> </w:t>
      </w:r>
      <w:r>
        <w:rPr>
          <w:sz w:val="22"/>
        </w:rPr>
        <w:t>the</w:t>
      </w:r>
      <w:r>
        <w:rPr>
          <w:spacing w:val="-3"/>
          <w:sz w:val="22"/>
        </w:rPr>
        <w:t> </w:t>
      </w:r>
      <w:r>
        <w:rPr>
          <w:sz w:val="22"/>
        </w:rPr>
        <w:t>failure</w:t>
      </w:r>
      <w:r>
        <w:rPr>
          <w:spacing w:val="-1"/>
          <w:sz w:val="22"/>
        </w:rPr>
        <w:t> </w:t>
      </w:r>
      <w:r>
        <w:rPr>
          <w:sz w:val="22"/>
        </w:rPr>
        <w:t>of</w:t>
      </w:r>
      <w:r>
        <w:rPr>
          <w:spacing w:val="-1"/>
          <w:sz w:val="22"/>
        </w:rPr>
        <w:t> </w:t>
      </w:r>
      <w:r>
        <w:rPr>
          <w:sz w:val="22"/>
        </w:rPr>
        <w:t>the</w:t>
      </w:r>
      <w:r>
        <w:rPr>
          <w:spacing w:val="-3"/>
          <w:sz w:val="22"/>
        </w:rPr>
        <w:t> </w:t>
      </w:r>
      <w:r>
        <w:rPr>
          <w:sz w:val="22"/>
        </w:rPr>
        <w:t>agent and</w:t>
      </w:r>
      <w:r>
        <w:rPr>
          <w:spacing w:val="-3"/>
          <w:sz w:val="22"/>
        </w:rPr>
        <w:t> </w:t>
      </w:r>
      <w:r>
        <w:rPr>
          <w:sz w:val="22"/>
        </w:rPr>
        <w:t>the</w:t>
      </w:r>
      <w:r>
        <w:rPr>
          <w:spacing w:val="-1"/>
          <w:sz w:val="22"/>
        </w:rPr>
        <w:t> </w:t>
      </w:r>
      <w:r>
        <w:rPr>
          <w:sz w:val="22"/>
        </w:rPr>
        <w:t>business</w:t>
      </w:r>
      <w:r>
        <w:rPr>
          <w:spacing w:val="-3"/>
          <w:sz w:val="22"/>
        </w:rPr>
        <w:t> </w:t>
      </w:r>
      <w:r>
        <w:rPr>
          <w:sz w:val="22"/>
        </w:rPr>
        <w:t>manager</w:t>
      </w:r>
      <w:r>
        <w:rPr>
          <w:spacing w:val="-4"/>
          <w:sz w:val="22"/>
        </w:rPr>
        <w:t> </w:t>
      </w:r>
      <w:r>
        <w:rPr>
          <w:sz w:val="22"/>
        </w:rPr>
        <w:t>to</w:t>
      </w:r>
      <w:r>
        <w:rPr>
          <w:spacing w:val="-3"/>
          <w:sz w:val="22"/>
        </w:rPr>
        <w:t> </w:t>
      </w:r>
      <w:r>
        <w:rPr>
          <w:sz w:val="22"/>
        </w:rPr>
        <w:t>engage</w:t>
      </w:r>
      <w:r>
        <w:rPr>
          <w:spacing w:val="-1"/>
          <w:sz w:val="22"/>
        </w:rPr>
        <w:t> </w:t>
      </w:r>
      <w:r>
        <w:rPr>
          <w:sz w:val="22"/>
        </w:rPr>
        <w:t>with</w:t>
      </w:r>
      <w:r>
        <w:rPr>
          <w:spacing w:val="-3"/>
          <w:sz w:val="22"/>
        </w:rPr>
        <w:t> </w:t>
      </w:r>
      <w:r>
        <w:rPr>
          <w:sz w:val="22"/>
        </w:rPr>
        <w:t>the</w:t>
      </w:r>
      <w:r>
        <w:rPr>
          <w:spacing w:val="-1"/>
          <w:sz w:val="22"/>
        </w:rPr>
        <w:t> </w:t>
      </w:r>
      <w:r>
        <w:rPr>
          <w:sz w:val="22"/>
        </w:rPr>
        <w:t>auditor after early November 2025 means that there has been a failure to use best endeavours. The business manager should, at the very</w:t>
      </w:r>
      <w:r>
        <w:rPr>
          <w:spacing w:val="-1"/>
          <w:sz w:val="22"/>
        </w:rPr>
        <w:t> </w:t>
      </w:r>
      <w:r>
        <w:rPr>
          <w:sz w:val="22"/>
        </w:rPr>
        <w:t>least, have</w:t>
      </w:r>
      <w:r>
        <w:rPr>
          <w:spacing w:val="-1"/>
          <w:sz w:val="22"/>
        </w:rPr>
        <w:t> </w:t>
      </w:r>
      <w:r>
        <w:rPr>
          <w:sz w:val="22"/>
        </w:rPr>
        <w:t>followed up with</w:t>
      </w:r>
      <w:r>
        <w:rPr>
          <w:spacing w:val="-1"/>
          <w:sz w:val="22"/>
        </w:rPr>
        <w:t> </w:t>
      </w:r>
      <w:r>
        <w:rPr>
          <w:sz w:val="22"/>
        </w:rPr>
        <w:t>the</w:t>
      </w:r>
      <w:r>
        <w:rPr>
          <w:spacing w:val="-1"/>
          <w:sz w:val="22"/>
        </w:rPr>
        <w:t> </w:t>
      </w:r>
      <w:r>
        <w:rPr>
          <w:sz w:val="22"/>
        </w:rPr>
        <w:t>auditor the</w:t>
      </w:r>
      <w:r>
        <w:rPr>
          <w:spacing w:val="-1"/>
          <w:sz w:val="22"/>
        </w:rPr>
        <w:t> </w:t>
      </w:r>
      <w:r>
        <w:rPr>
          <w:sz w:val="22"/>
        </w:rPr>
        <w:t>reason why</w:t>
      </w:r>
      <w:r>
        <w:rPr>
          <w:spacing w:val="-3"/>
          <w:sz w:val="22"/>
        </w:rPr>
        <w:t> </w:t>
      </w:r>
      <w:r>
        <w:rPr>
          <w:sz w:val="22"/>
        </w:rPr>
        <w:t>the audits were not being completed.</w:t>
      </w:r>
    </w:p>
    <w:p>
      <w:pPr>
        <w:pStyle w:val="ListParagraph"/>
        <w:numPr>
          <w:ilvl w:val="0"/>
          <w:numId w:val="1"/>
        </w:numPr>
        <w:tabs>
          <w:tab w:pos="1209" w:val="left" w:leader="none"/>
        </w:tabs>
        <w:spacing w:line="240" w:lineRule="auto" w:before="119" w:after="0"/>
        <w:ind w:left="1209" w:right="0" w:hanging="358"/>
        <w:jc w:val="left"/>
        <w:rPr>
          <w:sz w:val="22"/>
        </w:rPr>
      </w:pPr>
      <w:r>
        <w:rPr>
          <w:sz w:val="22"/>
        </w:rPr>
        <w:t>This</w:t>
      </w:r>
      <w:r>
        <w:rPr>
          <w:spacing w:val="-3"/>
          <w:sz w:val="22"/>
        </w:rPr>
        <w:t> </w:t>
      </w:r>
      <w:r>
        <w:rPr>
          <w:sz w:val="22"/>
        </w:rPr>
        <w:t>means</w:t>
      </w:r>
      <w:r>
        <w:rPr>
          <w:spacing w:val="-5"/>
          <w:sz w:val="22"/>
        </w:rPr>
        <w:t> </w:t>
      </w:r>
      <w:r>
        <w:rPr>
          <w:spacing w:val="-4"/>
          <w:sz w:val="22"/>
        </w:rPr>
        <w:t>that:</w:t>
      </w:r>
    </w:p>
    <w:p>
      <w:pPr>
        <w:pStyle w:val="ListParagraph"/>
        <w:numPr>
          <w:ilvl w:val="1"/>
          <w:numId w:val="1"/>
        </w:numPr>
        <w:tabs>
          <w:tab w:pos="3368" w:val="left" w:leader="none"/>
          <w:tab w:pos="3371" w:val="left" w:leader="none"/>
        </w:tabs>
        <w:spacing w:line="360" w:lineRule="auto" w:before="128" w:after="0"/>
        <w:ind w:left="3371" w:right="388" w:hanging="360"/>
        <w:jc w:val="left"/>
        <w:rPr>
          <w:sz w:val="22"/>
        </w:rPr>
      </w:pPr>
      <w:r>
        <w:rPr>
          <w:sz w:val="22"/>
        </w:rPr>
        <w:t>the</w:t>
      </w:r>
      <w:r>
        <w:rPr>
          <w:spacing w:val="-2"/>
          <w:sz w:val="22"/>
        </w:rPr>
        <w:t> </w:t>
      </w:r>
      <w:r>
        <w:rPr>
          <w:sz w:val="22"/>
        </w:rPr>
        <w:t>agent has</w:t>
      </w:r>
      <w:r>
        <w:rPr>
          <w:spacing w:val="-4"/>
          <w:sz w:val="22"/>
        </w:rPr>
        <w:t> </w:t>
      </w:r>
      <w:r>
        <w:rPr>
          <w:sz w:val="22"/>
        </w:rPr>
        <w:t>failed</w:t>
      </w:r>
      <w:r>
        <w:rPr>
          <w:spacing w:val="-4"/>
          <w:sz w:val="22"/>
        </w:rPr>
        <w:t> </w:t>
      </w:r>
      <w:r>
        <w:rPr>
          <w:sz w:val="22"/>
        </w:rPr>
        <w:t>to</w:t>
      </w:r>
      <w:r>
        <w:rPr>
          <w:spacing w:val="-4"/>
          <w:sz w:val="22"/>
        </w:rPr>
        <w:t> </w:t>
      </w:r>
      <w:r>
        <w:rPr>
          <w:sz w:val="22"/>
        </w:rPr>
        <w:t>comply</w:t>
      </w:r>
      <w:r>
        <w:rPr>
          <w:spacing w:val="-1"/>
          <w:sz w:val="22"/>
        </w:rPr>
        <w:t> </w:t>
      </w:r>
      <w:r>
        <w:rPr>
          <w:sz w:val="22"/>
        </w:rPr>
        <w:t>(as</w:t>
      </w:r>
      <w:r>
        <w:rPr>
          <w:spacing w:val="-4"/>
          <w:sz w:val="22"/>
        </w:rPr>
        <w:t> </w:t>
      </w:r>
      <w:r>
        <w:rPr>
          <w:sz w:val="22"/>
        </w:rPr>
        <w:t>required</w:t>
      </w:r>
      <w:r>
        <w:rPr>
          <w:spacing w:val="-2"/>
          <w:sz w:val="22"/>
        </w:rPr>
        <w:t> </w:t>
      </w:r>
      <w:r>
        <w:rPr>
          <w:sz w:val="22"/>
        </w:rPr>
        <w:t>by</w:t>
      </w:r>
      <w:r>
        <w:rPr>
          <w:spacing w:val="-1"/>
          <w:sz w:val="22"/>
        </w:rPr>
        <w:t> </w:t>
      </w:r>
      <w:r>
        <w:rPr>
          <w:sz w:val="22"/>
        </w:rPr>
        <w:t>section</w:t>
      </w:r>
      <w:r>
        <w:rPr>
          <w:spacing w:val="-2"/>
          <w:sz w:val="22"/>
        </w:rPr>
        <w:t> </w:t>
      </w:r>
      <w:r>
        <w:rPr>
          <w:sz w:val="22"/>
        </w:rPr>
        <w:t>67(1)(c)</w:t>
      </w:r>
      <w:r>
        <w:rPr>
          <w:spacing w:val="-3"/>
          <w:sz w:val="22"/>
        </w:rPr>
        <w:t> </w:t>
      </w:r>
      <w:r>
        <w:rPr>
          <w:sz w:val="22"/>
        </w:rPr>
        <w:t>of</w:t>
      </w:r>
      <w:r>
        <w:rPr>
          <w:spacing w:val="-2"/>
          <w:sz w:val="22"/>
        </w:rPr>
        <w:t> </w:t>
      </w:r>
      <w:r>
        <w:rPr>
          <w:sz w:val="22"/>
        </w:rPr>
        <w:t>the</w:t>
      </w:r>
      <w:r>
        <w:rPr>
          <w:spacing w:val="-4"/>
          <w:sz w:val="22"/>
        </w:rPr>
        <w:t> </w:t>
      </w:r>
      <w:r>
        <w:rPr>
          <w:sz w:val="22"/>
        </w:rPr>
        <w:t>AL</w:t>
      </w:r>
      <w:r>
        <w:rPr>
          <w:spacing w:val="-2"/>
          <w:sz w:val="22"/>
        </w:rPr>
        <w:t> </w:t>
      </w:r>
      <w:r>
        <w:rPr>
          <w:sz w:val="22"/>
        </w:rPr>
        <w:t>Act) with a direction given by the Board following a disciplinary inquiry;</w:t>
      </w:r>
    </w:p>
    <w:p>
      <w:pPr>
        <w:pStyle w:val="ListParagraph"/>
        <w:numPr>
          <w:ilvl w:val="1"/>
          <w:numId w:val="1"/>
        </w:numPr>
        <w:tabs>
          <w:tab w:pos="3368" w:val="left" w:leader="none"/>
        </w:tabs>
        <w:spacing w:line="252" w:lineRule="exact" w:before="0" w:after="0"/>
        <w:ind w:left="3368" w:right="0" w:hanging="357"/>
        <w:jc w:val="left"/>
        <w:rPr>
          <w:sz w:val="22"/>
        </w:rPr>
      </w:pPr>
      <w:r>
        <w:rPr>
          <w:sz w:val="22"/>
        </w:rPr>
        <w:t>the</w:t>
      </w:r>
      <w:r>
        <w:rPr>
          <w:spacing w:val="-6"/>
          <w:sz w:val="22"/>
        </w:rPr>
        <w:t> </w:t>
      </w:r>
      <w:r>
        <w:rPr>
          <w:sz w:val="22"/>
        </w:rPr>
        <w:t>Board</w:t>
      </w:r>
      <w:r>
        <w:rPr>
          <w:spacing w:val="-6"/>
          <w:sz w:val="22"/>
        </w:rPr>
        <w:t> </w:t>
      </w:r>
      <w:r>
        <w:rPr>
          <w:sz w:val="22"/>
        </w:rPr>
        <w:t>is</w:t>
      </w:r>
      <w:r>
        <w:rPr>
          <w:spacing w:val="-2"/>
          <w:sz w:val="22"/>
        </w:rPr>
        <w:t> </w:t>
      </w:r>
      <w:r>
        <w:rPr>
          <w:sz w:val="22"/>
        </w:rPr>
        <w:t>entitled</w:t>
      </w:r>
      <w:r>
        <w:rPr>
          <w:spacing w:val="-6"/>
          <w:sz w:val="22"/>
        </w:rPr>
        <w:t> </w:t>
      </w:r>
      <w:r>
        <w:rPr>
          <w:sz w:val="22"/>
        </w:rPr>
        <w:t>to</w:t>
      </w:r>
      <w:r>
        <w:rPr>
          <w:spacing w:val="-5"/>
          <w:sz w:val="22"/>
        </w:rPr>
        <w:t> </w:t>
      </w:r>
      <w:r>
        <w:rPr>
          <w:sz w:val="22"/>
        </w:rPr>
        <w:t>take</w:t>
      </w:r>
      <w:r>
        <w:rPr>
          <w:spacing w:val="-4"/>
          <w:sz w:val="22"/>
        </w:rPr>
        <w:t> </w:t>
      </w:r>
      <w:r>
        <w:rPr>
          <w:sz w:val="22"/>
        </w:rPr>
        <w:t>disciplinary</w:t>
      </w:r>
      <w:r>
        <w:rPr>
          <w:spacing w:val="-2"/>
          <w:sz w:val="22"/>
        </w:rPr>
        <w:t> action.</w:t>
      </w:r>
    </w:p>
    <w:p>
      <w:pPr>
        <w:pStyle w:val="BodyText"/>
        <w:spacing w:before="72"/>
      </w:pPr>
    </w:p>
    <w:p>
      <w:pPr>
        <w:spacing w:line="360" w:lineRule="auto" w:before="1"/>
        <w:ind w:left="851" w:right="0" w:firstLine="0"/>
        <w:jc w:val="left"/>
        <w:rPr>
          <w:i/>
          <w:sz w:val="22"/>
        </w:rPr>
      </w:pPr>
      <w:r>
        <w:rPr>
          <w:i/>
          <w:sz w:val="22"/>
        </w:rPr>
        <w:t>Issue</w:t>
      </w:r>
      <w:r>
        <w:rPr>
          <w:i/>
          <w:spacing w:val="-4"/>
          <w:sz w:val="22"/>
        </w:rPr>
        <w:t> </w:t>
      </w:r>
      <w:r>
        <w:rPr>
          <w:i/>
          <w:sz w:val="22"/>
        </w:rPr>
        <w:t>(2)</w:t>
      </w:r>
      <w:r>
        <w:rPr>
          <w:i/>
          <w:spacing w:val="-3"/>
          <w:sz w:val="22"/>
        </w:rPr>
        <w:t> </w:t>
      </w:r>
      <w:r>
        <w:rPr>
          <w:i/>
          <w:sz w:val="22"/>
        </w:rPr>
        <w:t>-</w:t>
      </w:r>
      <w:r>
        <w:rPr>
          <w:i/>
          <w:spacing w:val="-3"/>
          <w:sz w:val="22"/>
        </w:rPr>
        <w:t> </w:t>
      </w:r>
      <w:r>
        <w:rPr>
          <w:i/>
          <w:sz w:val="22"/>
        </w:rPr>
        <w:t>whether</w:t>
      </w:r>
      <w:r>
        <w:rPr>
          <w:i/>
          <w:spacing w:val="-3"/>
          <w:sz w:val="22"/>
        </w:rPr>
        <w:t> </w:t>
      </w:r>
      <w:r>
        <w:rPr>
          <w:i/>
          <w:sz w:val="22"/>
        </w:rPr>
        <w:t>the</w:t>
      </w:r>
      <w:r>
        <w:rPr>
          <w:i/>
          <w:spacing w:val="-2"/>
          <w:sz w:val="22"/>
        </w:rPr>
        <w:t> </w:t>
      </w:r>
      <w:r>
        <w:rPr>
          <w:i/>
          <w:sz w:val="22"/>
        </w:rPr>
        <w:t>business</w:t>
      </w:r>
      <w:r>
        <w:rPr>
          <w:i/>
          <w:spacing w:val="-1"/>
          <w:sz w:val="22"/>
        </w:rPr>
        <w:t> </w:t>
      </w:r>
      <w:r>
        <w:rPr>
          <w:i/>
          <w:sz w:val="22"/>
        </w:rPr>
        <w:t>manager</w:t>
      </w:r>
      <w:r>
        <w:rPr>
          <w:i/>
          <w:spacing w:val="-1"/>
          <w:sz w:val="22"/>
        </w:rPr>
        <w:t> </w:t>
      </w:r>
      <w:r>
        <w:rPr>
          <w:i/>
          <w:sz w:val="22"/>
        </w:rPr>
        <w:t>provided</w:t>
      </w:r>
      <w:r>
        <w:rPr>
          <w:i/>
          <w:spacing w:val="-2"/>
          <w:sz w:val="22"/>
        </w:rPr>
        <w:t> </w:t>
      </w:r>
      <w:r>
        <w:rPr>
          <w:i/>
          <w:sz w:val="22"/>
        </w:rPr>
        <w:t>inconsistent</w:t>
      </w:r>
      <w:r>
        <w:rPr>
          <w:i/>
          <w:spacing w:val="-2"/>
          <w:sz w:val="22"/>
        </w:rPr>
        <w:t> </w:t>
      </w:r>
      <w:r>
        <w:rPr>
          <w:i/>
          <w:sz w:val="22"/>
        </w:rPr>
        <w:t>and</w:t>
      </w:r>
      <w:r>
        <w:rPr>
          <w:i/>
          <w:spacing w:val="-4"/>
          <w:sz w:val="22"/>
        </w:rPr>
        <w:t> </w:t>
      </w:r>
      <w:r>
        <w:rPr>
          <w:i/>
          <w:sz w:val="22"/>
        </w:rPr>
        <w:t>potentially</w:t>
      </w:r>
      <w:r>
        <w:rPr>
          <w:i/>
          <w:spacing w:val="-1"/>
          <w:sz w:val="22"/>
        </w:rPr>
        <w:t> </w:t>
      </w:r>
      <w:r>
        <w:rPr>
          <w:i/>
          <w:sz w:val="22"/>
        </w:rPr>
        <w:t>misleading</w:t>
      </w:r>
      <w:r>
        <w:rPr>
          <w:i/>
          <w:spacing w:val="-2"/>
          <w:sz w:val="22"/>
        </w:rPr>
        <w:t> </w:t>
      </w:r>
      <w:r>
        <w:rPr>
          <w:i/>
          <w:sz w:val="22"/>
        </w:rPr>
        <w:t>to</w:t>
      </w:r>
      <w:r>
        <w:rPr>
          <w:i/>
          <w:spacing w:val="-4"/>
          <w:sz w:val="22"/>
        </w:rPr>
        <w:t> </w:t>
      </w:r>
      <w:r>
        <w:rPr>
          <w:i/>
          <w:sz w:val="22"/>
        </w:rPr>
        <w:t>the</w:t>
      </w:r>
      <w:r>
        <w:rPr>
          <w:i/>
          <w:sz w:val="22"/>
        </w:rPr>
        <w:t> </w:t>
      </w:r>
      <w:r>
        <w:rPr>
          <w:i/>
          <w:spacing w:val="-2"/>
          <w:sz w:val="22"/>
        </w:rPr>
        <w:t>department</w:t>
      </w:r>
    </w:p>
    <w:p>
      <w:pPr>
        <w:pStyle w:val="ListParagraph"/>
        <w:numPr>
          <w:ilvl w:val="0"/>
          <w:numId w:val="1"/>
        </w:numPr>
        <w:tabs>
          <w:tab w:pos="1272" w:val="left" w:leader="none"/>
        </w:tabs>
        <w:spacing w:line="240" w:lineRule="auto" w:before="200" w:after="0"/>
        <w:ind w:left="1272" w:right="0" w:hanging="421"/>
        <w:jc w:val="left"/>
        <w:rPr>
          <w:sz w:val="22"/>
        </w:rPr>
      </w:pPr>
      <w:r>
        <w:rPr>
          <w:sz w:val="22"/>
        </w:rPr>
        <w:t>The</w:t>
      </w:r>
      <w:r>
        <w:rPr>
          <w:spacing w:val="-5"/>
          <w:sz w:val="22"/>
        </w:rPr>
        <w:t> </w:t>
      </w:r>
      <w:r>
        <w:rPr>
          <w:sz w:val="22"/>
        </w:rPr>
        <w:t>table</w:t>
      </w:r>
      <w:r>
        <w:rPr>
          <w:spacing w:val="-4"/>
          <w:sz w:val="22"/>
        </w:rPr>
        <w:t> </w:t>
      </w:r>
      <w:r>
        <w:rPr>
          <w:sz w:val="22"/>
        </w:rPr>
        <w:t>above</w:t>
      </w:r>
      <w:r>
        <w:rPr>
          <w:spacing w:val="-5"/>
          <w:sz w:val="22"/>
        </w:rPr>
        <w:t> </w:t>
      </w:r>
      <w:r>
        <w:rPr>
          <w:sz w:val="22"/>
        </w:rPr>
        <w:t>shows</w:t>
      </w:r>
      <w:r>
        <w:rPr>
          <w:spacing w:val="-4"/>
          <w:sz w:val="22"/>
        </w:rPr>
        <w:t> that:</w:t>
      </w:r>
    </w:p>
    <w:p>
      <w:pPr>
        <w:pStyle w:val="ListParagraph"/>
        <w:numPr>
          <w:ilvl w:val="1"/>
          <w:numId w:val="1"/>
        </w:numPr>
        <w:tabs>
          <w:tab w:pos="1700" w:val="left" w:leader="none"/>
          <w:tab w:pos="1703" w:val="left" w:leader="none"/>
        </w:tabs>
        <w:spacing w:line="360" w:lineRule="auto" w:before="127" w:after="0"/>
        <w:ind w:left="1703" w:right="661" w:hanging="360"/>
        <w:jc w:val="left"/>
        <w:rPr>
          <w:sz w:val="22"/>
        </w:rPr>
      </w:pPr>
      <w:r>
        <w:rPr>
          <w:sz w:val="22"/>
        </w:rPr>
        <w:t>The</w:t>
      </w:r>
      <w:r>
        <w:rPr>
          <w:spacing w:val="-2"/>
          <w:sz w:val="22"/>
        </w:rPr>
        <w:t> </w:t>
      </w:r>
      <w:r>
        <w:rPr>
          <w:sz w:val="22"/>
        </w:rPr>
        <w:t>business</w:t>
      </w:r>
      <w:r>
        <w:rPr>
          <w:spacing w:val="-4"/>
          <w:sz w:val="22"/>
        </w:rPr>
        <w:t> </w:t>
      </w:r>
      <w:r>
        <w:rPr>
          <w:sz w:val="22"/>
        </w:rPr>
        <w:t>manager</w:t>
      </w:r>
      <w:r>
        <w:rPr>
          <w:spacing w:val="-5"/>
          <w:sz w:val="22"/>
        </w:rPr>
        <w:t> </w:t>
      </w:r>
      <w:r>
        <w:rPr>
          <w:sz w:val="22"/>
        </w:rPr>
        <w:t>made</w:t>
      </w:r>
      <w:r>
        <w:rPr>
          <w:spacing w:val="-2"/>
          <w:sz w:val="22"/>
        </w:rPr>
        <w:t> </w:t>
      </w:r>
      <w:r>
        <w:rPr>
          <w:sz w:val="22"/>
        </w:rPr>
        <w:t>no</w:t>
      </w:r>
      <w:r>
        <w:rPr>
          <w:spacing w:val="-4"/>
          <w:sz w:val="22"/>
        </w:rPr>
        <w:t> </w:t>
      </w:r>
      <w:r>
        <w:rPr>
          <w:sz w:val="22"/>
        </w:rPr>
        <w:t>contact</w:t>
      </w:r>
      <w:r>
        <w:rPr>
          <w:spacing w:val="-2"/>
          <w:sz w:val="22"/>
        </w:rPr>
        <w:t> </w:t>
      </w:r>
      <w:r>
        <w:rPr>
          <w:sz w:val="22"/>
        </w:rPr>
        <w:t>with</w:t>
      </w:r>
      <w:r>
        <w:rPr>
          <w:spacing w:val="-4"/>
          <w:sz w:val="22"/>
        </w:rPr>
        <w:t> </w:t>
      </w:r>
      <w:r>
        <w:rPr>
          <w:sz w:val="22"/>
        </w:rPr>
        <w:t>the</w:t>
      </w:r>
      <w:r>
        <w:rPr>
          <w:spacing w:val="-4"/>
          <w:sz w:val="22"/>
        </w:rPr>
        <w:t> </w:t>
      </w:r>
      <w:r>
        <w:rPr>
          <w:sz w:val="22"/>
        </w:rPr>
        <w:t>department until</w:t>
      </w:r>
      <w:r>
        <w:rPr>
          <w:spacing w:val="-2"/>
          <w:sz w:val="22"/>
        </w:rPr>
        <w:t> </w:t>
      </w:r>
      <w:r>
        <w:rPr>
          <w:sz w:val="22"/>
        </w:rPr>
        <w:t>almost</w:t>
      </w:r>
      <w:r>
        <w:rPr>
          <w:spacing w:val="-3"/>
          <w:sz w:val="22"/>
        </w:rPr>
        <w:t> </w:t>
      </w:r>
      <w:r>
        <w:rPr>
          <w:sz w:val="22"/>
        </w:rPr>
        <w:t>2</w:t>
      </w:r>
      <w:r>
        <w:rPr>
          <w:spacing w:val="-2"/>
          <w:sz w:val="22"/>
        </w:rPr>
        <w:t> </w:t>
      </w:r>
      <w:r>
        <w:rPr>
          <w:sz w:val="22"/>
        </w:rPr>
        <w:t>weeks</w:t>
      </w:r>
      <w:r>
        <w:rPr>
          <w:spacing w:val="-1"/>
          <w:sz w:val="22"/>
        </w:rPr>
        <w:t> </w:t>
      </w:r>
      <w:r>
        <w:rPr>
          <w:sz w:val="22"/>
        </w:rPr>
        <w:t>after</w:t>
      </w:r>
      <w:r>
        <w:rPr>
          <w:spacing w:val="-3"/>
          <w:sz w:val="22"/>
        </w:rPr>
        <w:t> </w:t>
      </w:r>
      <w:r>
        <w:rPr>
          <w:sz w:val="22"/>
        </w:rPr>
        <w:t>the deadline for the resolution of issues concerning the outstanding audits;</w:t>
      </w:r>
    </w:p>
    <w:p>
      <w:pPr>
        <w:pStyle w:val="ListParagraph"/>
        <w:numPr>
          <w:ilvl w:val="1"/>
          <w:numId w:val="1"/>
        </w:numPr>
        <w:tabs>
          <w:tab w:pos="1700" w:val="left" w:leader="none"/>
          <w:tab w:pos="1703" w:val="left" w:leader="none"/>
        </w:tabs>
        <w:spacing w:line="360" w:lineRule="auto" w:before="0" w:after="0"/>
        <w:ind w:left="1703" w:right="416" w:hanging="360"/>
        <w:jc w:val="left"/>
        <w:rPr>
          <w:sz w:val="22"/>
        </w:rPr>
      </w:pPr>
      <w:r>
        <w:rPr>
          <w:sz w:val="22"/>
        </w:rPr>
        <w:t>Provided</w:t>
      </w:r>
      <w:r>
        <w:rPr>
          <w:spacing w:val="-2"/>
          <w:sz w:val="22"/>
        </w:rPr>
        <w:t> </w:t>
      </w:r>
      <w:r>
        <w:rPr>
          <w:sz w:val="22"/>
        </w:rPr>
        <w:t>incorrect</w:t>
      </w:r>
      <w:r>
        <w:rPr>
          <w:spacing w:val="-2"/>
          <w:sz w:val="22"/>
        </w:rPr>
        <w:t> </w:t>
      </w:r>
      <w:r>
        <w:rPr>
          <w:sz w:val="22"/>
        </w:rPr>
        <w:t>information</w:t>
      </w:r>
      <w:r>
        <w:rPr>
          <w:spacing w:val="-1"/>
          <w:sz w:val="22"/>
        </w:rPr>
        <w:t> </w:t>
      </w:r>
      <w:r>
        <w:rPr>
          <w:sz w:val="22"/>
        </w:rPr>
        <w:t>on</w:t>
      </w:r>
      <w:r>
        <w:rPr>
          <w:spacing w:val="-4"/>
          <w:sz w:val="22"/>
        </w:rPr>
        <w:t> </w:t>
      </w:r>
      <w:r>
        <w:rPr>
          <w:sz w:val="22"/>
        </w:rPr>
        <w:t>the</w:t>
      </w:r>
      <w:r>
        <w:rPr>
          <w:spacing w:val="-2"/>
          <w:sz w:val="22"/>
        </w:rPr>
        <w:t> </w:t>
      </w:r>
      <w:r>
        <w:rPr>
          <w:sz w:val="22"/>
        </w:rPr>
        <w:t>letter</w:t>
      </w:r>
      <w:r>
        <w:rPr>
          <w:spacing w:val="-3"/>
          <w:sz w:val="22"/>
        </w:rPr>
        <w:t> </w:t>
      </w:r>
      <w:r>
        <w:rPr>
          <w:sz w:val="22"/>
        </w:rPr>
        <w:t>regarding</w:t>
      </w:r>
      <w:r>
        <w:rPr>
          <w:spacing w:val="-2"/>
          <w:sz w:val="22"/>
        </w:rPr>
        <w:t> </w:t>
      </w:r>
      <w:r>
        <w:rPr>
          <w:sz w:val="22"/>
        </w:rPr>
        <w:t>systems</w:t>
      </w:r>
      <w:r>
        <w:rPr>
          <w:spacing w:val="-4"/>
          <w:sz w:val="22"/>
        </w:rPr>
        <w:t> </w:t>
      </w:r>
      <w:r>
        <w:rPr>
          <w:sz w:val="22"/>
        </w:rPr>
        <w:t>for</w:t>
      </w:r>
      <w:r>
        <w:rPr>
          <w:spacing w:val="-3"/>
          <w:sz w:val="22"/>
        </w:rPr>
        <w:t> </w:t>
      </w:r>
      <w:r>
        <w:rPr>
          <w:sz w:val="22"/>
        </w:rPr>
        <w:t>the</w:t>
      </w:r>
      <w:r>
        <w:rPr>
          <w:spacing w:val="-4"/>
          <w:sz w:val="22"/>
        </w:rPr>
        <w:t> </w:t>
      </w:r>
      <w:r>
        <w:rPr>
          <w:sz w:val="22"/>
        </w:rPr>
        <w:t>completion</w:t>
      </w:r>
      <w:r>
        <w:rPr>
          <w:spacing w:val="-2"/>
          <w:sz w:val="22"/>
        </w:rPr>
        <w:t> </w:t>
      </w:r>
      <w:r>
        <w:rPr>
          <w:sz w:val="22"/>
        </w:rPr>
        <w:t>of</w:t>
      </w:r>
      <w:r>
        <w:rPr>
          <w:spacing w:val="-2"/>
          <w:sz w:val="22"/>
        </w:rPr>
        <w:t> </w:t>
      </w:r>
      <w:r>
        <w:rPr>
          <w:sz w:val="22"/>
        </w:rPr>
        <w:t>the</w:t>
      </w:r>
      <w:r>
        <w:rPr>
          <w:spacing w:val="-4"/>
          <w:sz w:val="22"/>
        </w:rPr>
        <w:t> </w:t>
      </w:r>
      <w:r>
        <w:rPr>
          <w:sz w:val="22"/>
        </w:rPr>
        <w:t>audits and the timing of the completion of the audits;</w:t>
      </w:r>
    </w:p>
    <w:p>
      <w:pPr>
        <w:pStyle w:val="ListParagraph"/>
        <w:numPr>
          <w:ilvl w:val="1"/>
          <w:numId w:val="1"/>
        </w:numPr>
        <w:tabs>
          <w:tab w:pos="1700" w:val="left" w:leader="none"/>
          <w:tab w:pos="1703" w:val="left" w:leader="none"/>
        </w:tabs>
        <w:spacing w:line="360" w:lineRule="auto" w:before="0" w:after="0"/>
        <w:ind w:left="1703" w:right="466" w:hanging="360"/>
        <w:jc w:val="left"/>
        <w:rPr>
          <w:sz w:val="22"/>
        </w:rPr>
      </w:pPr>
      <w:r>
        <w:rPr>
          <w:sz w:val="22"/>
        </w:rPr>
        <w:t>After</w:t>
      </w:r>
      <w:r>
        <w:rPr>
          <w:spacing w:val="-3"/>
          <w:sz w:val="22"/>
        </w:rPr>
        <w:t> </w:t>
      </w:r>
      <w:r>
        <w:rPr>
          <w:sz w:val="22"/>
        </w:rPr>
        <w:t>20</w:t>
      </w:r>
      <w:r>
        <w:rPr>
          <w:spacing w:val="-4"/>
          <w:sz w:val="22"/>
        </w:rPr>
        <w:t> </w:t>
      </w:r>
      <w:r>
        <w:rPr>
          <w:sz w:val="22"/>
        </w:rPr>
        <w:t>October</w:t>
      </w:r>
      <w:r>
        <w:rPr>
          <w:spacing w:val="-3"/>
          <w:sz w:val="22"/>
        </w:rPr>
        <w:t> </w:t>
      </w:r>
      <w:r>
        <w:rPr>
          <w:sz w:val="22"/>
        </w:rPr>
        <w:t>2025</w:t>
      </w:r>
      <w:r>
        <w:rPr>
          <w:spacing w:val="-4"/>
          <w:sz w:val="22"/>
        </w:rPr>
        <w:t> </w:t>
      </w:r>
      <w:r>
        <w:rPr>
          <w:sz w:val="22"/>
        </w:rPr>
        <w:t>the</w:t>
      </w:r>
      <w:r>
        <w:rPr>
          <w:spacing w:val="-2"/>
          <w:sz w:val="22"/>
        </w:rPr>
        <w:t> </w:t>
      </w:r>
      <w:r>
        <w:rPr>
          <w:sz w:val="22"/>
        </w:rPr>
        <w:t>department corresponded</w:t>
      </w:r>
      <w:r>
        <w:rPr>
          <w:spacing w:val="-2"/>
          <w:sz w:val="22"/>
        </w:rPr>
        <w:t> </w:t>
      </w:r>
      <w:r>
        <w:rPr>
          <w:sz w:val="22"/>
        </w:rPr>
        <w:t>with</w:t>
      </w:r>
      <w:r>
        <w:rPr>
          <w:spacing w:val="-4"/>
          <w:sz w:val="22"/>
        </w:rPr>
        <w:t> </w:t>
      </w:r>
      <w:r>
        <w:rPr>
          <w:sz w:val="22"/>
        </w:rPr>
        <w:t>the</w:t>
      </w:r>
      <w:r>
        <w:rPr>
          <w:spacing w:val="-2"/>
          <w:sz w:val="22"/>
        </w:rPr>
        <w:t> </w:t>
      </w:r>
      <w:r>
        <w:rPr>
          <w:sz w:val="22"/>
        </w:rPr>
        <w:t>accountants</w:t>
      </w:r>
      <w:r>
        <w:rPr>
          <w:spacing w:val="-4"/>
          <w:sz w:val="22"/>
        </w:rPr>
        <w:t> </w:t>
      </w:r>
      <w:r>
        <w:rPr>
          <w:sz w:val="22"/>
        </w:rPr>
        <w:t>and</w:t>
      </w:r>
      <w:r>
        <w:rPr>
          <w:spacing w:val="-4"/>
          <w:sz w:val="22"/>
        </w:rPr>
        <w:t> </w:t>
      </w:r>
      <w:r>
        <w:rPr>
          <w:sz w:val="22"/>
        </w:rPr>
        <w:t>the</w:t>
      </w:r>
      <w:r>
        <w:rPr>
          <w:spacing w:val="-2"/>
          <w:sz w:val="22"/>
        </w:rPr>
        <w:t> </w:t>
      </w:r>
      <w:r>
        <w:rPr>
          <w:sz w:val="22"/>
        </w:rPr>
        <w:t>auditor</w:t>
      </w:r>
      <w:r>
        <w:rPr>
          <w:spacing w:val="-3"/>
          <w:sz w:val="22"/>
        </w:rPr>
        <w:t> </w:t>
      </w:r>
      <w:r>
        <w:rPr>
          <w:sz w:val="22"/>
        </w:rPr>
        <w:t>for the purpose of ascertaining the status of the orders</w:t>
      </w:r>
    </w:p>
    <w:p>
      <w:pPr>
        <w:pStyle w:val="ListParagraph"/>
        <w:numPr>
          <w:ilvl w:val="1"/>
          <w:numId w:val="1"/>
        </w:numPr>
        <w:tabs>
          <w:tab w:pos="1700" w:val="left" w:leader="none"/>
          <w:tab w:pos="1703" w:val="left" w:leader="none"/>
        </w:tabs>
        <w:spacing w:line="360" w:lineRule="auto" w:before="0" w:after="0"/>
        <w:ind w:left="1703" w:right="476" w:hanging="360"/>
        <w:jc w:val="left"/>
        <w:rPr>
          <w:sz w:val="22"/>
        </w:rPr>
      </w:pPr>
      <w:r>
        <w:rPr>
          <w:sz w:val="22"/>
        </w:rPr>
        <w:t>The first exception to (3) was that on 20 October 2025 the department sought from the business manager, in separate emails, information to the effect that she had contacted the auditors</w:t>
      </w:r>
      <w:r>
        <w:rPr>
          <w:spacing w:val="-4"/>
          <w:sz w:val="22"/>
        </w:rPr>
        <w:t> </w:t>
      </w:r>
      <w:r>
        <w:rPr>
          <w:sz w:val="22"/>
        </w:rPr>
        <w:t>regarding</w:t>
      </w:r>
      <w:r>
        <w:rPr>
          <w:spacing w:val="-4"/>
          <w:sz w:val="22"/>
        </w:rPr>
        <w:t> </w:t>
      </w:r>
      <w:r>
        <w:rPr>
          <w:sz w:val="22"/>
        </w:rPr>
        <w:t>a</w:t>
      </w:r>
      <w:r>
        <w:rPr>
          <w:spacing w:val="-2"/>
          <w:sz w:val="22"/>
        </w:rPr>
        <w:t> </w:t>
      </w:r>
      <w:r>
        <w:rPr>
          <w:sz w:val="22"/>
        </w:rPr>
        <w:t>completion</w:t>
      </w:r>
      <w:r>
        <w:rPr>
          <w:spacing w:val="-2"/>
          <w:sz w:val="22"/>
        </w:rPr>
        <w:t> </w:t>
      </w:r>
      <w:r>
        <w:rPr>
          <w:sz w:val="22"/>
        </w:rPr>
        <w:t>date</w:t>
      </w:r>
      <w:r>
        <w:rPr>
          <w:spacing w:val="-4"/>
          <w:sz w:val="22"/>
        </w:rPr>
        <w:t> </w:t>
      </w:r>
      <w:r>
        <w:rPr>
          <w:sz w:val="22"/>
        </w:rPr>
        <w:t>for</w:t>
      </w:r>
      <w:r>
        <w:rPr>
          <w:spacing w:val="-3"/>
          <w:sz w:val="22"/>
        </w:rPr>
        <w:t> </w:t>
      </w:r>
      <w:r>
        <w:rPr>
          <w:sz w:val="22"/>
        </w:rPr>
        <w:t>the</w:t>
      </w:r>
      <w:r>
        <w:rPr>
          <w:spacing w:val="-2"/>
          <w:sz w:val="22"/>
        </w:rPr>
        <w:t> </w:t>
      </w:r>
      <w:r>
        <w:rPr>
          <w:sz w:val="22"/>
        </w:rPr>
        <w:t>2024/25</w:t>
      </w:r>
      <w:r>
        <w:rPr>
          <w:spacing w:val="-2"/>
          <w:sz w:val="22"/>
        </w:rPr>
        <w:t> </w:t>
      </w:r>
      <w:r>
        <w:rPr>
          <w:sz w:val="22"/>
        </w:rPr>
        <w:t>for</w:t>
      </w:r>
      <w:r>
        <w:rPr>
          <w:spacing w:val="-3"/>
          <w:sz w:val="22"/>
        </w:rPr>
        <w:t> </w:t>
      </w:r>
      <w:r>
        <w:rPr>
          <w:sz w:val="22"/>
        </w:rPr>
        <w:t>response</w:t>
      </w:r>
      <w:r>
        <w:rPr>
          <w:spacing w:val="-4"/>
          <w:sz w:val="22"/>
        </w:rPr>
        <w:t> </w:t>
      </w:r>
      <w:r>
        <w:rPr>
          <w:sz w:val="22"/>
        </w:rPr>
        <w:t>concerning</w:t>
      </w:r>
      <w:r>
        <w:rPr>
          <w:spacing w:val="-2"/>
          <w:sz w:val="22"/>
        </w:rPr>
        <w:t> </w:t>
      </w:r>
      <w:r>
        <w:rPr>
          <w:sz w:val="22"/>
        </w:rPr>
        <w:t>the</w:t>
      </w:r>
      <w:r>
        <w:rPr>
          <w:spacing w:val="-4"/>
          <w:sz w:val="22"/>
        </w:rPr>
        <w:t> </w:t>
      </w:r>
      <w:r>
        <w:rPr>
          <w:sz w:val="22"/>
        </w:rPr>
        <w:t>2021-2014 audit periods but not for 2024/25 period</w:t>
      </w:r>
    </w:p>
    <w:p>
      <w:pPr>
        <w:pStyle w:val="ListParagraph"/>
        <w:numPr>
          <w:ilvl w:val="1"/>
          <w:numId w:val="1"/>
        </w:numPr>
        <w:tabs>
          <w:tab w:pos="1700" w:val="left" w:leader="none"/>
          <w:tab w:pos="1703" w:val="left" w:leader="none"/>
        </w:tabs>
        <w:spacing w:line="360" w:lineRule="auto" w:before="0" w:after="0"/>
        <w:ind w:left="1703" w:right="331" w:hanging="360"/>
        <w:jc w:val="left"/>
        <w:rPr>
          <w:sz w:val="22"/>
        </w:rPr>
      </w:pPr>
      <w:r>
        <w:rPr>
          <w:sz w:val="22"/>
        </w:rPr>
        <w:t>The second exception was that on 28 October 2025 the department engaged by phone with the business manager regarding the timing of the 2024/25 audit. The business manager responded</w:t>
      </w:r>
      <w:r>
        <w:rPr>
          <w:spacing w:val="-2"/>
          <w:sz w:val="22"/>
        </w:rPr>
        <w:t> </w:t>
      </w:r>
      <w:r>
        <w:rPr>
          <w:sz w:val="22"/>
        </w:rPr>
        <w:t>on</w:t>
      </w:r>
      <w:r>
        <w:rPr>
          <w:spacing w:val="-4"/>
          <w:sz w:val="22"/>
        </w:rPr>
        <w:t> </w:t>
      </w:r>
      <w:r>
        <w:rPr>
          <w:sz w:val="22"/>
        </w:rPr>
        <w:t>30</w:t>
      </w:r>
      <w:r>
        <w:rPr>
          <w:spacing w:val="-4"/>
          <w:sz w:val="22"/>
        </w:rPr>
        <w:t> </w:t>
      </w:r>
      <w:r>
        <w:rPr>
          <w:sz w:val="22"/>
        </w:rPr>
        <w:t>October 2025</w:t>
      </w:r>
      <w:r>
        <w:rPr>
          <w:spacing w:val="-4"/>
          <w:sz w:val="22"/>
        </w:rPr>
        <w:t> </w:t>
      </w:r>
      <w:r>
        <w:rPr>
          <w:sz w:val="22"/>
        </w:rPr>
        <w:t>that she</w:t>
      </w:r>
      <w:r>
        <w:rPr>
          <w:spacing w:val="-4"/>
          <w:sz w:val="22"/>
        </w:rPr>
        <w:t> </w:t>
      </w:r>
      <w:r>
        <w:rPr>
          <w:sz w:val="22"/>
        </w:rPr>
        <w:t>had</w:t>
      </w:r>
      <w:r>
        <w:rPr>
          <w:spacing w:val="-4"/>
          <w:sz w:val="22"/>
        </w:rPr>
        <w:t> </w:t>
      </w:r>
      <w:r>
        <w:rPr>
          <w:sz w:val="22"/>
        </w:rPr>
        <w:t>not</w:t>
      </w:r>
      <w:r>
        <w:rPr>
          <w:spacing w:val="-2"/>
          <w:sz w:val="22"/>
        </w:rPr>
        <w:t> </w:t>
      </w:r>
      <w:r>
        <w:rPr>
          <w:sz w:val="22"/>
        </w:rPr>
        <w:t>heard</w:t>
      </w:r>
      <w:r>
        <w:rPr>
          <w:spacing w:val="-2"/>
          <w:sz w:val="22"/>
        </w:rPr>
        <w:t> </w:t>
      </w:r>
      <w:r>
        <w:rPr>
          <w:sz w:val="22"/>
        </w:rPr>
        <w:t>back</w:t>
      </w:r>
      <w:r>
        <w:rPr>
          <w:spacing w:val="-4"/>
          <w:sz w:val="22"/>
        </w:rPr>
        <w:t> </w:t>
      </w:r>
      <w:r>
        <w:rPr>
          <w:sz w:val="22"/>
        </w:rPr>
        <w:t>from</w:t>
      </w:r>
      <w:r>
        <w:rPr>
          <w:spacing w:val="-3"/>
          <w:sz w:val="22"/>
        </w:rPr>
        <w:t> </w:t>
      </w:r>
      <w:r>
        <w:rPr>
          <w:sz w:val="22"/>
        </w:rPr>
        <w:t>the</w:t>
      </w:r>
      <w:r>
        <w:rPr>
          <w:spacing w:val="-2"/>
          <w:sz w:val="22"/>
        </w:rPr>
        <w:t> </w:t>
      </w:r>
      <w:r>
        <w:rPr>
          <w:sz w:val="22"/>
        </w:rPr>
        <w:t>auditor and</w:t>
      </w:r>
      <w:r>
        <w:rPr>
          <w:spacing w:val="-4"/>
          <w:sz w:val="22"/>
        </w:rPr>
        <w:t> </w:t>
      </w:r>
      <w:r>
        <w:rPr>
          <w:sz w:val="22"/>
        </w:rPr>
        <w:t>that she</w:t>
      </w:r>
      <w:r>
        <w:rPr>
          <w:spacing w:val="-4"/>
          <w:sz w:val="22"/>
        </w:rPr>
        <w:t> </w:t>
      </w:r>
      <w:r>
        <w:rPr>
          <w:sz w:val="22"/>
        </w:rPr>
        <w:t>was going on leave. The department then contacted the auditor who advised that the audits could not be provided as the required information had not been provided.</w:t>
      </w:r>
    </w:p>
    <w:p>
      <w:pPr>
        <w:pStyle w:val="ListParagraph"/>
        <w:spacing w:after="0" w:line="360" w:lineRule="auto"/>
        <w:jc w:val="left"/>
        <w:rPr>
          <w:sz w:val="22"/>
        </w:rPr>
        <w:sectPr>
          <w:pgSz w:w="11910" w:h="16840"/>
          <w:pgMar w:top="1340" w:bottom="280" w:left="0" w:right="708"/>
        </w:sectPr>
      </w:pPr>
    </w:p>
    <w:p>
      <w:pPr>
        <w:pStyle w:val="ListParagraph"/>
        <w:numPr>
          <w:ilvl w:val="0"/>
          <w:numId w:val="1"/>
        </w:numPr>
        <w:tabs>
          <w:tab w:pos="1210" w:val="left" w:leader="none"/>
        </w:tabs>
        <w:spacing w:line="240" w:lineRule="auto" w:before="81" w:after="0"/>
        <w:ind w:left="1210" w:right="0" w:hanging="358"/>
        <w:jc w:val="left"/>
        <w:rPr>
          <w:sz w:val="22"/>
        </w:rPr>
      </w:pPr>
      <w:r>
        <w:rPr>
          <w:sz w:val="22"/>
        </w:rPr>
        <w:t>The</w:t>
      </w:r>
      <w:r>
        <w:rPr>
          <w:spacing w:val="-6"/>
          <w:sz w:val="22"/>
        </w:rPr>
        <w:t> </w:t>
      </w:r>
      <w:r>
        <w:rPr>
          <w:sz w:val="22"/>
        </w:rPr>
        <w:t>Board’s</w:t>
      </w:r>
      <w:r>
        <w:rPr>
          <w:spacing w:val="-6"/>
          <w:sz w:val="22"/>
        </w:rPr>
        <w:t> </w:t>
      </w:r>
      <w:r>
        <w:rPr>
          <w:sz w:val="22"/>
        </w:rPr>
        <w:t>findings</w:t>
      </w:r>
      <w:r>
        <w:rPr>
          <w:spacing w:val="-4"/>
          <w:sz w:val="22"/>
        </w:rPr>
        <w:t> are:</w:t>
      </w:r>
    </w:p>
    <w:p>
      <w:pPr>
        <w:pStyle w:val="ListParagraph"/>
        <w:numPr>
          <w:ilvl w:val="1"/>
          <w:numId w:val="1"/>
        </w:numPr>
        <w:tabs>
          <w:tab w:pos="1700" w:val="left" w:leader="none"/>
          <w:tab w:pos="1704" w:val="left" w:leader="none"/>
        </w:tabs>
        <w:spacing w:line="360" w:lineRule="auto" w:before="126" w:after="0"/>
        <w:ind w:left="1704" w:right="622" w:hanging="361"/>
        <w:jc w:val="left"/>
        <w:rPr>
          <w:sz w:val="22"/>
        </w:rPr>
      </w:pPr>
      <w:r>
        <w:rPr>
          <w:sz w:val="22"/>
        </w:rPr>
        <w:t>the</w:t>
      </w:r>
      <w:r>
        <w:rPr>
          <w:spacing w:val="-2"/>
          <w:sz w:val="22"/>
        </w:rPr>
        <w:t> </w:t>
      </w:r>
      <w:r>
        <w:rPr>
          <w:sz w:val="22"/>
        </w:rPr>
        <w:t>business</w:t>
      </w:r>
      <w:r>
        <w:rPr>
          <w:spacing w:val="-3"/>
          <w:sz w:val="22"/>
        </w:rPr>
        <w:t> </w:t>
      </w:r>
      <w:r>
        <w:rPr>
          <w:sz w:val="22"/>
        </w:rPr>
        <w:t>manager</w:t>
      </w:r>
      <w:r>
        <w:rPr>
          <w:spacing w:val="-3"/>
          <w:sz w:val="22"/>
        </w:rPr>
        <w:t> </w:t>
      </w:r>
      <w:r>
        <w:rPr>
          <w:sz w:val="22"/>
        </w:rPr>
        <w:t>was, albeit</w:t>
      </w:r>
      <w:r>
        <w:rPr>
          <w:spacing w:val="-2"/>
          <w:sz w:val="22"/>
        </w:rPr>
        <w:t> </w:t>
      </w:r>
      <w:r>
        <w:rPr>
          <w:sz w:val="22"/>
        </w:rPr>
        <w:t>belatedly,</w:t>
      </w:r>
      <w:r>
        <w:rPr>
          <w:spacing w:val="-2"/>
          <w:sz w:val="22"/>
        </w:rPr>
        <w:t> </w:t>
      </w:r>
      <w:r>
        <w:rPr>
          <w:sz w:val="22"/>
        </w:rPr>
        <w:t>attempting</w:t>
      </w:r>
      <w:r>
        <w:rPr>
          <w:spacing w:val="-4"/>
          <w:sz w:val="22"/>
        </w:rPr>
        <w:t> </w:t>
      </w:r>
      <w:r>
        <w:rPr>
          <w:sz w:val="22"/>
        </w:rPr>
        <w:t>to</w:t>
      </w:r>
      <w:r>
        <w:rPr>
          <w:spacing w:val="-2"/>
          <w:sz w:val="22"/>
        </w:rPr>
        <w:t> </w:t>
      </w:r>
      <w:r>
        <w:rPr>
          <w:sz w:val="22"/>
        </w:rPr>
        <w:t>do</w:t>
      </w:r>
      <w:r>
        <w:rPr>
          <w:spacing w:val="-3"/>
          <w:sz w:val="22"/>
        </w:rPr>
        <w:t> </w:t>
      </w:r>
      <w:r>
        <w:rPr>
          <w:sz w:val="22"/>
        </w:rPr>
        <w:t>what</w:t>
      </w:r>
      <w:r>
        <w:rPr>
          <w:spacing w:val="-2"/>
          <w:sz w:val="22"/>
        </w:rPr>
        <w:t> </w:t>
      </w:r>
      <w:r>
        <w:rPr>
          <w:sz w:val="22"/>
        </w:rPr>
        <w:t>is</w:t>
      </w:r>
      <w:r>
        <w:rPr>
          <w:spacing w:val="-1"/>
          <w:sz w:val="22"/>
        </w:rPr>
        <w:t> </w:t>
      </w:r>
      <w:r>
        <w:rPr>
          <w:sz w:val="22"/>
        </w:rPr>
        <w:t>necessary</w:t>
      </w:r>
      <w:r>
        <w:rPr>
          <w:spacing w:val="-4"/>
          <w:sz w:val="22"/>
        </w:rPr>
        <w:t> </w:t>
      </w:r>
      <w:r>
        <w:rPr>
          <w:sz w:val="22"/>
        </w:rPr>
        <w:t>to</w:t>
      </w:r>
      <w:r>
        <w:rPr>
          <w:spacing w:val="-4"/>
          <w:sz w:val="22"/>
        </w:rPr>
        <w:t> </w:t>
      </w:r>
      <w:r>
        <w:rPr>
          <w:sz w:val="22"/>
        </w:rPr>
        <w:t>have</w:t>
      </w:r>
      <w:r>
        <w:rPr>
          <w:spacing w:val="-4"/>
          <w:sz w:val="22"/>
        </w:rPr>
        <w:t> </w:t>
      </w:r>
      <w:r>
        <w:rPr>
          <w:sz w:val="22"/>
        </w:rPr>
        <w:t>the audits completed;</w:t>
      </w:r>
    </w:p>
    <w:p>
      <w:pPr>
        <w:pStyle w:val="ListParagraph"/>
        <w:numPr>
          <w:ilvl w:val="1"/>
          <w:numId w:val="1"/>
        </w:numPr>
        <w:tabs>
          <w:tab w:pos="1701" w:val="left" w:leader="none"/>
          <w:tab w:pos="1704" w:val="left" w:leader="none"/>
        </w:tabs>
        <w:spacing w:line="360" w:lineRule="auto" w:before="0" w:after="0"/>
        <w:ind w:left="1704" w:right="1201" w:hanging="360"/>
        <w:jc w:val="left"/>
        <w:rPr>
          <w:sz w:val="22"/>
        </w:rPr>
      </w:pPr>
      <w:r>
        <w:rPr>
          <w:sz w:val="22"/>
        </w:rPr>
        <w:t>some</w:t>
      </w:r>
      <w:r>
        <w:rPr>
          <w:spacing w:val="-3"/>
          <w:sz w:val="22"/>
        </w:rPr>
        <w:t> </w:t>
      </w:r>
      <w:r>
        <w:rPr>
          <w:sz w:val="22"/>
        </w:rPr>
        <w:t>of</w:t>
      </w:r>
      <w:r>
        <w:rPr>
          <w:spacing w:val="-4"/>
          <w:sz w:val="22"/>
        </w:rPr>
        <w:t> </w:t>
      </w:r>
      <w:r>
        <w:rPr>
          <w:sz w:val="22"/>
        </w:rPr>
        <w:t>the</w:t>
      </w:r>
      <w:r>
        <w:rPr>
          <w:spacing w:val="-5"/>
          <w:sz w:val="22"/>
        </w:rPr>
        <w:t> </w:t>
      </w:r>
      <w:r>
        <w:rPr>
          <w:sz w:val="22"/>
        </w:rPr>
        <w:t>information</w:t>
      </w:r>
      <w:r>
        <w:rPr>
          <w:spacing w:val="-7"/>
          <w:sz w:val="22"/>
        </w:rPr>
        <w:t> </w:t>
      </w:r>
      <w:r>
        <w:rPr>
          <w:sz w:val="22"/>
        </w:rPr>
        <w:t>she</w:t>
      </w:r>
      <w:r>
        <w:rPr>
          <w:spacing w:val="-3"/>
          <w:sz w:val="22"/>
        </w:rPr>
        <w:t> </w:t>
      </w:r>
      <w:r>
        <w:rPr>
          <w:sz w:val="22"/>
        </w:rPr>
        <w:t>provided,</w:t>
      </w:r>
      <w:r>
        <w:rPr>
          <w:spacing w:val="-1"/>
          <w:sz w:val="22"/>
        </w:rPr>
        <w:t> </w:t>
      </w:r>
      <w:r>
        <w:rPr>
          <w:sz w:val="22"/>
        </w:rPr>
        <w:t>or</w:t>
      </w:r>
      <w:r>
        <w:rPr>
          <w:spacing w:val="-1"/>
          <w:sz w:val="22"/>
        </w:rPr>
        <w:t> </w:t>
      </w:r>
      <w:r>
        <w:rPr>
          <w:sz w:val="22"/>
        </w:rPr>
        <w:t>which</w:t>
      </w:r>
      <w:r>
        <w:rPr>
          <w:spacing w:val="-3"/>
          <w:sz w:val="22"/>
        </w:rPr>
        <w:t> </w:t>
      </w:r>
      <w:r>
        <w:rPr>
          <w:sz w:val="22"/>
        </w:rPr>
        <w:t>was</w:t>
      </w:r>
      <w:r>
        <w:rPr>
          <w:spacing w:val="-2"/>
          <w:sz w:val="22"/>
        </w:rPr>
        <w:t> </w:t>
      </w:r>
      <w:r>
        <w:rPr>
          <w:sz w:val="22"/>
        </w:rPr>
        <w:t>provided</w:t>
      </w:r>
      <w:r>
        <w:rPr>
          <w:spacing w:val="-5"/>
          <w:sz w:val="22"/>
        </w:rPr>
        <w:t> </w:t>
      </w:r>
      <w:r>
        <w:rPr>
          <w:sz w:val="22"/>
        </w:rPr>
        <w:t>by</w:t>
      </w:r>
      <w:r>
        <w:rPr>
          <w:spacing w:val="-2"/>
          <w:sz w:val="22"/>
        </w:rPr>
        <w:t> </w:t>
      </w:r>
      <w:r>
        <w:rPr>
          <w:sz w:val="22"/>
        </w:rPr>
        <w:t>her</w:t>
      </w:r>
      <w:r>
        <w:rPr>
          <w:spacing w:val="-1"/>
          <w:sz w:val="22"/>
        </w:rPr>
        <w:t> </w:t>
      </w:r>
      <w:r>
        <w:rPr>
          <w:sz w:val="22"/>
        </w:rPr>
        <w:t>accountants</w:t>
      </w:r>
      <w:r>
        <w:rPr>
          <w:spacing w:val="-5"/>
          <w:sz w:val="22"/>
        </w:rPr>
        <w:t> </w:t>
      </w:r>
      <w:r>
        <w:rPr>
          <w:sz w:val="22"/>
        </w:rPr>
        <w:t>was incomplete and unhelpful for the department to understand what was going on,</w:t>
      </w:r>
    </w:p>
    <w:p>
      <w:pPr>
        <w:pStyle w:val="ListParagraph"/>
        <w:numPr>
          <w:ilvl w:val="0"/>
          <w:numId w:val="1"/>
        </w:numPr>
        <w:tabs>
          <w:tab w:pos="1209" w:val="left" w:leader="none"/>
          <w:tab w:pos="1211" w:val="left" w:leader="none"/>
        </w:tabs>
        <w:spacing w:line="360" w:lineRule="auto" w:before="122" w:after="0"/>
        <w:ind w:left="1211" w:right="660" w:hanging="360"/>
        <w:jc w:val="both"/>
        <w:rPr>
          <w:sz w:val="22"/>
        </w:rPr>
      </w:pPr>
      <w:r>
        <w:rPr>
          <w:sz w:val="22"/>
        </w:rPr>
        <w:t>The Board’s view about these findings is that, standing alone, they do not</w:t>
      </w:r>
      <w:r>
        <w:rPr>
          <w:spacing w:val="-1"/>
          <w:sz w:val="22"/>
        </w:rPr>
        <w:t> </w:t>
      </w:r>
      <w:r>
        <w:rPr>
          <w:sz w:val="22"/>
        </w:rPr>
        <w:t>amount to a failure to cooperate</w:t>
      </w:r>
      <w:r>
        <w:rPr>
          <w:spacing w:val="-3"/>
          <w:sz w:val="22"/>
        </w:rPr>
        <w:t> </w:t>
      </w:r>
      <w:r>
        <w:rPr>
          <w:sz w:val="22"/>
        </w:rPr>
        <w:t>as</w:t>
      </w:r>
      <w:r>
        <w:rPr>
          <w:spacing w:val="-3"/>
          <w:sz w:val="22"/>
        </w:rPr>
        <w:t> </w:t>
      </w:r>
      <w:r>
        <w:rPr>
          <w:sz w:val="22"/>
        </w:rPr>
        <w:t>set</w:t>
      </w:r>
      <w:r>
        <w:rPr>
          <w:spacing w:val="-1"/>
          <w:sz w:val="22"/>
        </w:rPr>
        <w:t> </w:t>
      </w:r>
      <w:r>
        <w:rPr>
          <w:sz w:val="22"/>
        </w:rPr>
        <w:t>out</w:t>
      </w:r>
      <w:r>
        <w:rPr>
          <w:spacing w:val="-1"/>
          <w:sz w:val="22"/>
        </w:rPr>
        <w:t> </w:t>
      </w:r>
      <w:r>
        <w:rPr>
          <w:sz w:val="22"/>
        </w:rPr>
        <w:t>in</w:t>
      </w:r>
      <w:r>
        <w:rPr>
          <w:spacing w:val="-1"/>
          <w:sz w:val="22"/>
        </w:rPr>
        <w:t> </w:t>
      </w:r>
      <w:r>
        <w:rPr>
          <w:sz w:val="22"/>
        </w:rPr>
        <w:t>rule</w:t>
      </w:r>
      <w:r>
        <w:rPr>
          <w:spacing w:val="-1"/>
          <w:sz w:val="22"/>
        </w:rPr>
        <w:t> </w:t>
      </w:r>
      <w:r>
        <w:rPr>
          <w:sz w:val="22"/>
        </w:rPr>
        <w:t>of conduct</w:t>
      </w:r>
      <w:r>
        <w:rPr>
          <w:spacing w:val="-1"/>
          <w:sz w:val="22"/>
        </w:rPr>
        <w:t> </w:t>
      </w:r>
      <w:r>
        <w:rPr>
          <w:sz w:val="22"/>
        </w:rPr>
        <w:t>4</w:t>
      </w:r>
      <w:r>
        <w:rPr>
          <w:spacing w:val="-3"/>
          <w:sz w:val="22"/>
        </w:rPr>
        <w:t> </w:t>
      </w:r>
      <w:r>
        <w:rPr>
          <w:sz w:val="22"/>
        </w:rPr>
        <w:t>(Part 1,</w:t>
      </w:r>
      <w:r>
        <w:rPr>
          <w:spacing w:val="-2"/>
          <w:sz w:val="22"/>
        </w:rPr>
        <w:t> </w:t>
      </w:r>
      <w:r>
        <w:rPr>
          <w:sz w:val="22"/>
        </w:rPr>
        <w:t>schedule</w:t>
      </w:r>
      <w:r>
        <w:rPr>
          <w:spacing w:val="-1"/>
          <w:sz w:val="22"/>
        </w:rPr>
        <w:t> </w:t>
      </w:r>
      <w:r>
        <w:rPr>
          <w:sz w:val="22"/>
        </w:rPr>
        <w:t>4,</w:t>
      </w:r>
      <w:r>
        <w:rPr>
          <w:spacing w:val="-1"/>
          <w:sz w:val="22"/>
        </w:rPr>
        <w:t> </w:t>
      </w:r>
      <w:r>
        <w:rPr>
          <w:i/>
          <w:sz w:val="22"/>
        </w:rPr>
        <w:t>AL</w:t>
      </w:r>
      <w:r>
        <w:rPr>
          <w:i/>
          <w:spacing w:val="-3"/>
          <w:sz w:val="22"/>
        </w:rPr>
        <w:t> </w:t>
      </w:r>
      <w:r>
        <w:rPr>
          <w:i/>
          <w:sz w:val="22"/>
        </w:rPr>
        <w:t>regulations.</w:t>
      </w:r>
      <w:r>
        <w:rPr>
          <w:i/>
          <w:spacing w:val="40"/>
          <w:sz w:val="22"/>
        </w:rPr>
        <w:t> </w:t>
      </w:r>
      <w:r>
        <w:rPr>
          <w:sz w:val="22"/>
        </w:rPr>
        <w:t>In</w:t>
      </w:r>
      <w:r>
        <w:rPr>
          <w:spacing w:val="-3"/>
          <w:sz w:val="22"/>
        </w:rPr>
        <w:t> </w:t>
      </w:r>
      <w:r>
        <w:rPr>
          <w:sz w:val="22"/>
        </w:rPr>
        <w:t>broad</w:t>
      </w:r>
      <w:r>
        <w:rPr>
          <w:spacing w:val="-3"/>
          <w:sz w:val="22"/>
        </w:rPr>
        <w:t> </w:t>
      </w:r>
      <w:r>
        <w:rPr>
          <w:sz w:val="22"/>
        </w:rPr>
        <w:t>terms</w:t>
      </w:r>
      <w:r>
        <w:rPr>
          <w:spacing w:val="-3"/>
          <w:sz w:val="22"/>
        </w:rPr>
        <w:t> </w:t>
      </w:r>
      <w:r>
        <w:rPr>
          <w:sz w:val="22"/>
        </w:rPr>
        <w:t>the Board also considers that the issues raised are subsumed into Issue (1).</w:t>
      </w:r>
    </w:p>
    <w:p>
      <w:pPr>
        <w:spacing w:before="119"/>
        <w:ind w:left="851" w:right="0" w:firstLine="0"/>
        <w:jc w:val="both"/>
        <w:rPr>
          <w:i/>
          <w:sz w:val="22"/>
        </w:rPr>
      </w:pPr>
      <w:r>
        <w:rPr>
          <w:i/>
          <w:sz w:val="22"/>
        </w:rPr>
        <w:t>Issue</w:t>
      </w:r>
      <w:r>
        <w:rPr>
          <w:i/>
          <w:spacing w:val="-5"/>
          <w:sz w:val="22"/>
        </w:rPr>
        <w:t> </w:t>
      </w:r>
      <w:r>
        <w:rPr>
          <w:i/>
          <w:sz w:val="22"/>
        </w:rPr>
        <w:t>(3)</w:t>
      </w:r>
      <w:r>
        <w:rPr>
          <w:i/>
          <w:spacing w:val="-4"/>
          <w:sz w:val="22"/>
        </w:rPr>
        <w:t> </w:t>
      </w:r>
      <w:r>
        <w:rPr>
          <w:i/>
          <w:sz w:val="22"/>
        </w:rPr>
        <w:t>-</w:t>
      </w:r>
      <w:r>
        <w:rPr>
          <w:i/>
          <w:spacing w:val="-4"/>
          <w:sz w:val="22"/>
        </w:rPr>
        <w:t> </w:t>
      </w:r>
      <w:r>
        <w:rPr>
          <w:i/>
          <w:sz w:val="22"/>
        </w:rPr>
        <w:t>failure</w:t>
      </w:r>
      <w:r>
        <w:rPr>
          <w:i/>
          <w:spacing w:val="-5"/>
          <w:sz w:val="22"/>
        </w:rPr>
        <w:t> </w:t>
      </w:r>
      <w:r>
        <w:rPr>
          <w:i/>
          <w:sz w:val="22"/>
        </w:rPr>
        <w:t>to</w:t>
      </w:r>
      <w:r>
        <w:rPr>
          <w:i/>
          <w:spacing w:val="-5"/>
          <w:sz w:val="22"/>
        </w:rPr>
        <w:t> </w:t>
      </w:r>
      <w:r>
        <w:rPr>
          <w:i/>
          <w:sz w:val="22"/>
        </w:rPr>
        <w:t>provide</w:t>
      </w:r>
      <w:r>
        <w:rPr>
          <w:i/>
          <w:spacing w:val="-3"/>
          <w:sz w:val="22"/>
        </w:rPr>
        <w:t> </w:t>
      </w:r>
      <w:r>
        <w:rPr>
          <w:i/>
          <w:sz w:val="22"/>
        </w:rPr>
        <w:t>annual</w:t>
      </w:r>
      <w:r>
        <w:rPr>
          <w:i/>
          <w:spacing w:val="-3"/>
          <w:sz w:val="22"/>
        </w:rPr>
        <w:t> </w:t>
      </w:r>
      <w:r>
        <w:rPr>
          <w:i/>
          <w:sz w:val="22"/>
        </w:rPr>
        <w:t>audit</w:t>
      </w:r>
      <w:r>
        <w:rPr>
          <w:i/>
          <w:spacing w:val="-3"/>
          <w:sz w:val="22"/>
        </w:rPr>
        <w:t> </w:t>
      </w:r>
      <w:r>
        <w:rPr>
          <w:i/>
          <w:sz w:val="22"/>
        </w:rPr>
        <w:t>report</w:t>
      </w:r>
      <w:r>
        <w:rPr>
          <w:i/>
          <w:spacing w:val="-2"/>
          <w:sz w:val="22"/>
        </w:rPr>
        <w:t> </w:t>
      </w:r>
      <w:r>
        <w:rPr>
          <w:i/>
          <w:sz w:val="22"/>
        </w:rPr>
        <w:t>for</w:t>
      </w:r>
      <w:r>
        <w:rPr>
          <w:i/>
          <w:spacing w:val="-1"/>
          <w:sz w:val="22"/>
        </w:rPr>
        <w:t> </w:t>
      </w:r>
      <w:r>
        <w:rPr>
          <w:i/>
          <w:spacing w:val="-2"/>
          <w:sz w:val="22"/>
        </w:rPr>
        <w:t>2024/25</w:t>
      </w:r>
    </w:p>
    <w:p>
      <w:pPr>
        <w:pStyle w:val="BodyText"/>
        <w:spacing w:before="72"/>
        <w:rPr>
          <w:i/>
        </w:rPr>
      </w:pPr>
    </w:p>
    <w:p>
      <w:pPr>
        <w:pStyle w:val="ListParagraph"/>
        <w:numPr>
          <w:ilvl w:val="0"/>
          <w:numId w:val="1"/>
        </w:numPr>
        <w:tabs>
          <w:tab w:pos="1209" w:val="left" w:leader="none"/>
          <w:tab w:pos="1211" w:val="left" w:leader="none"/>
        </w:tabs>
        <w:spacing w:line="360" w:lineRule="auto" w:before="0" w:after="0"/>
        <w:ind w:left="1211" w:right="395" w:hanging="360"/>
        <w:jc w:val="left"/>
        <w:rPr>
          <w:sz w:val="22"/>
        </w:rPr>
      </w:pPr>
      <w:r>
        <w:rPr>
          <w:sz w:val="22"/>
        </w:rPr>
        <w:t>The</w:t>
      </w:r>
      <w:r>
        <w:rPr>
          <w:spacing w:val="-2"/>
          <w:sz w:val="22"/>
        </w:rPr>
        <w:t> </w:t>
      </w:r>
      <w:r>
        <w:rPr>
          <w:sz w:val="22"/>
        </w:rPr>
        <w:t>business</w:t>
      </w:r>
      <w:r>
        <w:rPr>
          <w:spacing w:val="-4"/>
          <w:sz w:val="22"/>
        </w:rPr>
        <w:t> </w:t>
      </w:r>
      <w:r>
        <w:rPr>
          <w:sz w:val="22"/>
        </w:rPr>
        <w:t>manager</w:t>
      </w:r>
      <w:r>
        <w:rPr>
          <w:spacing w:val="-3"/>
          <w:sz w:val="22"/>
        </w:rPr>
        <w:t> </w:t>
      </w:r>
      <w:r>
        <w:rPr>
          <w:sz w:val="22"/>
        </w:rPr>
        <w:t>did</w:t>
      </w:r>
      <w:r>
        <w:rPr>
          <w:spacing w:val="-2"/>
          <w:sz w:val="22"/>
        </w:rPr>
        <w:t> </w:t>
      </w:r>
      <w:r>
        <w:rPr>
          <w:sz w:val="22"/>
        </w:rPr>
        <w:t>not contest</w:t>
      </w:r>
      <w:r>
        <w:rPr>
          <w:spacing w:val="-3"/>
          <w:sz w:val="22"/>
        </w:rPr>
        <w:t> </w:t>
      </w:r>
      <w:r>
        <w:rPr>
          <w:sz w:val="22"/>
        </w:rPr>
        <w:t>the</w:t>
      </w:r>
      <w:r>
        <w:rPr>
          <w:spacing w:val="-2"/>
          <w:sz w:val="22"/>
        </w:rPr>
        <w:t> </w:t>
      </w:r>
      <w:r>
        <w:rPr>
          <w:sz w:val="22"/>
        </w:rPr>
        <w:t>allegation</w:t>
      </w:r>
      <w:r>
        <w:rPr>
          <w:spacing w:val="-2"/>
          <w:sz w:val="22"/>
        </w:rPr>
        <w:t> </w:t>
      </w:r>
      <w:r>
        <w:rPr>
          <w:sz w:val="22"/>
        </w:rPr>
        <w:t>that</w:t>
      </w:r>
      <w:r>
        <w:rPr>
          <w:spacing w:val="-3"/>
          <w:sz w:val="22"/>
        </w:rPr>
        <w:t> </w:t>
      </w:r>
      <w:r>
        <w:rPr>
          <w:sz w:val="22"/>
        </w:rPr>
        <w:t>the</w:t>
      </w:r>
      <w:r>
        <w:rPr>
          <w:spacing w:val="-2"/>
          <w:sz w:val="22"/>
        </w:rPr>
        <w:t> </w:t>
      </w:r>
      <w:r>
        <w:rPr>
          <w:sz w:val="22"/>
        </w:rPr>
        <w:t>audit</w:t>
      </w:r>
      <w:r>
        <w:rPr>
          <w:spacing w:val="-2"/>
          <w:sz w:val="22"/>
        </w:rPr>
        <w:t> </w:t>
      </w:r>
      <w:r>
        <w:rPr>
          <w:sz w:val="22"/>
        </w:rPr>
        <w:t>report</w:t>
      </w:r>
      <w:r>
        <w:rPr>
          <w:spacing w:val="-3"/>
          <w:sz w:val="22"/>
        </w:rPr>
        <w:t> </w:t>
      </w:r>
      <w:r>
        <w:rPr>
          <w:sz w:val="22"/>
        </w:rPr>
        <w:t>for 2024/25</w:t>
      </w:r>
      <w:r>
        <w:rPr>
          <w:spacing w:val="-2"/>
          <w:sz w:val="22"/>
        </w:rPr>
        <w:t> </w:t>
      </w:r>
      <w:r>
        <w:rPr>
          <w:sz w:val="22"/>
        </w:rPr>
        <w:t>had</w:t>
      </w:r>
      <w:r>
        <w:rPr>
          <w:spacing w:val="-4"/>
          <w:sz w:val="22"/>
        </w:rPr>
        <w:t> </w:t>
      </w:r>
      <w:r>
        <w:rPr>
          <w:sz w:val="22"/>
        </w:rPr>
        <w:t>not</w:t>
      </w:r>
      <w:r>
        <w:rPr>
          <w:spacing w:val="-2"/>
          <w:sz w:val="22"/>
        </w:rPr>
        <w:t> </w:t>
      </w:r>
      <w:r>
        <w:rPr>
          <w:sz w:val="22"/>
        </w:rPr>
        <w:t>been </w:t>
      </w:r>
      <w:r>
        <w:rPr>
          <w:spacing w:val="-2"/>
          <w:sz w:val="22"/>
        </w:rPr>
        <w:t>provided.</w:t>
      </w:r>
    </w:p>
    <w:p>
      <w:pPr>
        <w:pStyle w:val="ListParagraph"/>
        <w:numPr>
          <w:ilvl w:val="0"/>
          <w:numId w:val="1"/>
        </w:numPr>
        <w:tabs>
          <w:tab w:pos="1209" w:val="left" w:leader="none"/>
        </w:tabs>
        <w:spacing w:line="240" w:lineRule="auto" w:before="201" w:after="0"/>
        <w:ind w:left="1209" w:right="0" w:hanging="358"/>
        <w:jc w:val="left"/>
        <w:rPr>
          <w:sz w:val="22"/>
        </w:rPr>
      </w:pPr>
      <w:r>
        <w:rPr>
          <w:sz w:val="22"/>
        </w:rPr>
        <w:t>The</w:t>
      </w:r>
      <w:r>
        <w:rPr>
          <w:spacing w:val="-5"/>
          <w:sz w:val="22"/>
        </w:rPr>
        <w:t> </w:t>
      </w:r>
      <w:r>
        <w:rPr>
          <w:sz w:val="22"/>
        </w:rPr>
        <w:t>Board</w:t>
      </w:r>
      <w:r>
        <w:rPr>
          <w:spacing w:val="-5"/>
          <w:sz w:val="22"/>
        </w:rPr>
        <w:t> </w:t>
      </w:r>
      <w:r>
        <w:rPr>
          <w:sz w:val="22"/>
        </w:rPr>
        <w:t>finds</w:t>
      </w:r>
      <w:r>
        <w:rPr>
          <w:spacing w:val="-4"/>
          <w:sz w:val="22"/>
        </w:rPr>
        <w:t> </w:t>
      </w:r>
      <w:r>
        <w:rPr>
          <w:sz w:val="22"/>
        </w:rPr>
        <w:t>that</w:t>
      </w:r>
      <w:r>
        <w:rPr>
          <w:spacing w:val="-6"/>
          <w:sz w:val="22"/>
        </w:rPr>
        <w:t> </w:t>
      </w:r>
      <w:r>
        <w:rPr>
          <w:sz w:val="22"/>
        </w:rPr>
        <w:t>the</w:t>
      </w:r>
      <w:r>
        <w:rPr>
          <w:spacing w:val="-4"/>
          <w:sz w:val="22"/>
        </w:rPr>
        <w:t> </w:t>
      </w:r>
      <w:r>
        <w:rPr>
          <w:sz w:val="22"/>
        </w:rPr>
        <w:t>audit</w:t>
      </w:r>
      <w:r>
        <w:rPr>
          <w:spacing w:val="-1"/>
          <w:sz w:val="22"/>
        </w:rPr>
        <w:t> </w:t>
      </w:r>
      <w:r>
        <w:rPr>
          <w:sz w:val="22"/>
        </w:rPr>
        <w:t>for</w:t>
      </w:r>
      <w:r>
        <w:rPr>
          <w:spacing w:val="-1"/>
          <w:sz w:val="22"/>
        </w:rPr>
        <w:t> </w:t>
      </w:r>
      <w:r>
        <w:rPr>
          <w:sz w:val="22"/>
        </w:rPr>
        <w:t>1</w:t>
      </w:r>
      <w:r>
        <w:rPr>
          <w:spacing w:val="-4"/>
          <w:sz w:val="22"/>
        </w:rPr>
        <w:t> </w:t>
      </w:r>
      <w:r>
        <w:rPr>
          <w:sz w:val="22"/>
        </w:rPr>
        <w:t>July</w:t>
      </w:r>
      <w:r>
        <w:rPr>
          <w:spacing w:val="-2"/>
          <w:sz w:val="22"/>
        </w:rPr>
        <w:t> </w:t>
      </w:r>
      <w:r>
        <w:rPr>
          <w:sz w:val="22"/>
        </w:rPr>
        <w:t>2024-</w:t>
      </w:r>
      <w:r>
        <w:rPr>
          <w:spacing w:val="-1"/>
          <w:sz w:val="22"/>
        </w:rPr>
        <w:t> </w:t>
      </w:r>
      <w:r>
        <w:rPr>
          <w:sz w:val="22"/>
        </w:rPr>
        <w:t>30</w:t>
      </w:r>
      <w:r>
        <w:rPr>
          <w:spacing w:val="-6"/>
          <w:sz w:val="22"/>
        </w:rPr>
        <w:t> </w:t>
      </w:r>
      <w:r>
        <w:rPr>
          <w:sz w:val="22"/>
        </w:rPr>
        <w:t>June</w:t>
      </w:r>
      <w:r>
        <w:rPr>
          <w:spacing w:val="-3"/>
          <w:sz w:val="22"/>
        </w:rPr>
        <w:t> </w:t>
      </w:r>
      <w:r>
        <w:rPr>
          <w:sz w:val="22"/>
        </w:rPr>
        <w:t>2025</w:t>
      </w:r>
      <w:r>
        <w:rPr>
          <w:spacing w:val="-3"/>
          <w:sz w:val="22"/>
        </w:rPr>
        <w:t> </w:t>
      </w:r>
      <w:r>
        <w:rPr>
          <w:sz w:val="22"/>
        </w:rPr>
        <w:t>has</w:t>
      </w:r>
      <w:r>
        <w:rPr>
          <w:spacing w:val="-1"/>
          <w:sz w:val="22"/>
        </w:rPr>
        <w:t> </w:t>
      </w:r>
      <w:r>
        <w:rPr>
          <w:sz w:val="22"/>
        </w:rPr>
        <w:t>not</w:t>
      </w:r>
      <w:r>
        <w:rPr>
          <w:spacing w:val="-1"/>
          <w:sz w:val="22"/>
        </w:rPr>
        <w:t> </w:t>
      </w:r>
      <w:r>
        <w:rPr>
          <w:sz w:val="22"/>
        </w:rPr>
        <w:t>been</w:t>
      </w:r>
      <w:r>
        <w:rPr>
          <w:spacing w:val="-6"/>
          <w:sz w:val="22"/>
        </w:rPr>
        <w:t> </w:t>
      </w:r>
      <w:r>
        <w:rPr>
          <w:spacing w:val="-2"/>
          <w:sz w:val="22"/>
        </w:rPr>
        <w:t>completed.</w:t>
      </w:r>
    </w:p>
    <w:p>
      <w:pPr>
        <w:pStyle w:val="BodyText"/>
        <w:spacing w:before="72"/>
      </w:pPr>
    </w:p>
    <w:p>
      <w:pPr>
        <w:pStyle w:val="ListParagraph"/>
        <w:numPr>
          <w:ilvl w:val="0"/>
          <w:numId w:val="1"/>
        </w:numPr>
        <w:tabs>
          <w:tab w:pos="1209" w:val="left" w:leader="none"/>
          <w:tab w:pos="1211" w:val="left" w:leader="none"/>
        </w:tabs>
        <w:spacing w:line="360" w:lineRule="auto" w:before="1" w:after="0"/>
        <w:ind w:left="1211" w:right="786" w:hanging="360"/>
        <w:jc w:val="left"/>
        <w:rPr>
          <w:sz w:val="22"/>
        </w:rPr>
      </w:pPr>
      <w:r>
        <w:rPr>
          <w:sz w:val="22"/>
        </w:rPr>
        <w:t>However,</w:t>
      </w:r>
      <w:r>
        <w:rPr>
          <w:spacing w:val="-3"/>
          <w:sz w:val="22"/>
        </w:rPr>
        <w:t> </w:t>
      </w:r>
      <w:r>
        <w:rPr>
          <w:sz w:val="22"/>
        </w:rPr>
        <w:t>the</w:t>
      </w:r>
      <w:r>
        <w:rPr>
          <w:spacing w:val="-2"/>
          <w:sz w:val="22"/>
        </w:rPr>
        <w:t> </w:t>
      </w:r>
      <w:r>
        <w:rPr>
          <w:sz w:val="22"/>
        </w:rPr>
        <w:t>Board</w:t>
      </w:r>
      <w:r>
        <w:rPr>
          <w:spacing w:val="-2"/>
          <w:sz w:val="22"/>
        </w:rPr>
        <w:t> </w:t>
      </w:r>
      <w:r>
        <w:rPr>
          <w:sz w:val="22"/>
        </w:rPr>
        <w:t>also</w:t>
      </w:r>
      <w:r>
        <w:rPr>
          <w:spacing w:val="-4"/>
          <w:sz w:val="22"/>
        </w:rPr>
        <w:t> </w:t>
      </w:r>
      <w:r>
        <w:rPr>
          <w:sz w:val="22"/>
        </w:rPr>
        <w:t>notes</w:t>
      </w:r>
      <w:r>
        <w:rPr>
          <w:spacing w:val="-4"/>
          <w:sz w:val="22"/>
        </w:rPr>
        <w:t> </w:t>
      </w:r>
      <w:r>
        <w:rPr>
          <w:sz w:val="22"/>
        </w:rPr>
        <w:t>that it is</w:t>
      </w:r>
      <w:r>
        <w:rPr>
          <w:spacing w:val="-1"/>
          <w:sz w:val="22"/>
        </w:rPr>
        <w:t> </w:t>
      </w:r>
      <w:r>
        <w:rPr>
          <w:sz w:val="22"/>
        </w:rPr>
        <w:t>impossible</w:t>
      </w:r>
      <w:r>
        <w:rPr>
          <w:spacing w:val="-2"/>
          <w:sz w:val="22"/>
        </w:rPr>
        <w:t> </w:t>
      </w:r>
      <w:r>
        <w:rPr>
          <w:sz w:val="22"/>
        </w:rPr>
        <w:t>for</w:t>
      </w:r>
      <w:r>
        <w:rPr>
          <w:spacing w:val="-3"/>
          <w:sz w:val="22"/>
        </w:rPr>
        <w:t> </w:t>
      </w:r>
      <w:r>
        <w:rPr>
          <w:sz w:val="22"/>
        </w:rPr>
        <w:t>the</w:t>
      </w:r>
      <w:r>
        <w:rPr>
          <w:spacing w:val="-2"/>
          <w:sz w:val="22"/>
        </w:rPr>
        <w:t> </w:t>
      </w:r>
      <w:r>
        <w:rPr>
          <w:sz w:val="22"/>
        </w:rPr>
        <w:t>agent</w:t>
      </w:r>
      <w:r>
        <w:rPr>
          <w:spacing w:val="-3"/>
          <w:sz w:val="22"/>
        </w:rPr>
        <w:t> </w:t>
      </w:r>
      <w:r>
        <w:rPr>
          <w:sz w:val="22"/>
        </w:rPr>
        <w:t>to</w:t>
      </w:r>
      <w:r>
        <w:rPr>
          <w:spacing w:val="-4"/>
          <w:sz w:val="22"/>
        </w:rPr>
        <w:t> </w:t>
      </w:r>
      <w:r>
        <w:rPr>
          <w:sz w:val="22"/>
        </w:rPr>
        <w:t>complete</w:t>
      </w:r>
      <w:r>
        <w:rPr>
          <w:spacing w:val="-4"/>
          <w:sz w:val="22"/>
        </w:rPr>
        <w:t> </w:t>
      </w:r>
      <w:r>
        <w:rPr>
          <w:sz w:val="22"/>
        </w:rPr>
        <w:t>this</w:t>
      </w:r>
      <w:r>
        <w:rPr>
          <w:spacing w:val="-1"/>
          <w:sz w:val="22"/>
        </w:rPr>
        <w:t> </w:t>
      </w:r>
      <w:r>
        <w:rPr>
          <w:sz w:val="22"/>
        </w:rPr>
        <w:t>audit</w:t>
      </w:r>
      <w:r>
        <w:rPr>
          <w:spacing w:val="-3"/>
          <w:sz w:val="22"/>
        </w:rPr>
        <w:t> </w:t>
      </w:r>
      <w:r>
        <w:rPr>
          <w:sz w:val="22"/>
        </w:rPr>
        <w:t>until</w:t>
      </w:r>
      <w:r>
        <w:rPr>
          <w:spacing w:val="-5"/>
          <w:sz w:val="22"/>
        </w:rPr>
        <w:t> </w:t>
      </w:r>
      <w:r>
        <w:rPr>
          <w:sz w:val="22"/>
        </w:rPr>
        <w:t>the earlier audits are completed.</w:t>
      </w:r>
    </w:p>
    <w:p>
      <w:pPr>
        <w:pStyle w:val="ListParagraph"/>
        <w:numPr>
          <w:ilvl w:val="0"/>
          <w:numId w:val="1"/>
        </w:numPr>
        <w:tabs>
          <w:tab w:pos="1209" w:val="left" w:leader="none"/>
        </w:tabs>
        <w:spacing w:line="240" w:lineRule="auto" w:before="124" w:after="0"/>
        <w:ind w:left="1209" w:right="0" w:hanging="358"/>
        <w:jc w:val="left"/>
        <w:rPr>
          <w:sz w:val="22"/>
        </w:rPr>
      </w:pPr>
      <w:r>
        <w:rPr>
          <w:sz w:val="22"/>
        </w:rPr>
        <w:t>The</w:t>
      </w:r>
      <w:r>
        <w:rPr>
          <w:spacing w:val="-5"/>
          <w:sz w:val="22"/>
        </w:rPr>
        <w:t> </w:t>
      </w:r>
      <w:r>
        <w:rPr>
          <w:sz w:val="22"/>
        </w:rPr>
        <w:t>Board</w:t>
      </w:r>
      <w:r>
        <w:rPr>
          <w:spacing w:val="-4"/>
          <w:sz w:val="22"/>
        </w:rPr>
        <w:t> </w:t>
      </w:r>
      <w:r>
        <w:rPr>
          <w:sz w:val="22"/>
        </w:rPr>
        <w:t>was</w:t>
      </w:r>
      <w:r>
        <w:rPr>
          <w:spacing w:val="-6"/>
          <w:sz w:val="22"/>
        </w:rPr>
        <w:t> </w:t>
      </w:r>
      <w:r>
        <w:rPr>
          <w:sz w:val="22"/>
        </w:rPr>
        <w:t>provided</w:t>
      </w:r>
      <w:r>
        <w:rPr>
          <w:spacing w:val="-6"/>
          <w:sz w:val="22"/>
        </w:rPr>
        <w:t> </w:t>
      </w:r>
      <w:r>
        <w:rPr>
          <w:sz w:val="22"/>
        </w:rPr>
        <w:t>with</w:t>
      </w:r>
      <w:r>
        <w:rPr>
          <w:spacing w:val="-4"/>
          <w:sz w:val="22"/>
        </w:rPr>
        <w:t> </w:t>
      </w:r>
      <w:r>
        <w:rPr>
          <w:sz w:val="22"/>
        </w:rPr>
        <w:t>information</w:t>
      </w:r>
      <w:r>
        <w:rPr>
          <w:spacing w:val="-6"/>
          <w:sz w:val="22"/>
        </w:rPr>
        <w:t> </w:t>
      </w:r>
      <w:r>
        <w:rPr>
          <w:sz w:val="22"/>
        </w:rPr>
        <w:t>about</w:t>
      </w:r>
      <w:r>
        <w:rPr>
          <w:spacing w:val="-5"/>
          <w:sz w:val="22"/>
        </w:rPr>
        <w:t> </w:t>
      </w:r>
      <w:r>
        <w:rPr>
          <w:sz w:val="22"/>
        </w:rPr>
        <w:t>attempts</w:t>
      </w:r>
      <w:r>
        <w:rPr>
          <w:spacing w:val="-6"/>
          <w:sz w:val="22"/>
        </w:rPr>
        <w:t> </w:t>
      </w:r>
      <w:r>
        <w:rPr>
          <w:sz w:val="22"/>
        </w:rPr>
        <w:t>to</w:t>
      </w:r>
      <w:r>
        <w:rPr>
          <w:spacing w:val="-6"/>
          <w:sz w:val="22"/>
        </w:rPr>
        <w:t> </w:t>
      </w:r>
      <w:r>
        <w:rPr>
          <w:sz w:val="22"/>
        </w:rPr>
        <w:t>conduct</w:t>
      </w:r>
      <w:r>
        <w:rPr>
          <w:spacing w:val="-4"/>
          <w:sz w:val="22"/>
        </w:rPr>
        <w:t> </w:t>
      </w:r>
      <w:r>
        <w:rPr>
          <w:sz w:val="22"/>
        </w:rPr>
        <w:t>the</w:t>
      </w:r>
      <w:r>
        <w:rPr>
          <w:spacing w:val="-4"/>
          <w:sz w:val="22"/>
        </w:rPr>
        <w:t> </w:t>
      </w:r>
      <w:r>
        <w:rPr>
          <w:sz w:val="22"/>
        </w:rPr>
        <w:t>earlier</w:t>
      </w:r>
      <w:r>
        <w:rPr>
          <w:spacing w:val="-2"/>
          <w:sz w:val="22"/>
        </w:rPr>
        <w:t> audits.</w:t>
      </w:r>
    </w:p>
    <w:p>
      <w:pPr>
        <w:pStyle w:val="BodyText"/>
        <w:spacing w:before="12"/>
      </w:pPr>
    </w:p>
    <w:p>
      <w:pPr>
        <w:pStyle w:val="ListParagraph"/>
        <w:numPr>
          <w:ilvl w:val="0"/>
          <w:numId w:val="1"/>
        </w:numPr>
        <w:tabs>
          <w:tab w:pos="1209" w:val="left" w:leader="none"/>
          <w:tab w:pos="1211" w:val="left" w:leader="none"/>
        </w:tabs>
        <w:spacing w:line="360" w:lineRule="auto" w:before="0" w:after="0"/>
        <w:ind w:left="1211" w:right="739" w:hanging="360"/>
        <w:jc w:val="left"/>
        <w:rPr>
          <w:sz w:val="22"/>
        </w:rPr>
      </w:pPr>
      <w:r>
        <w:rPr>
          <w:sz w:val="22"/>
        </w:rPr>
        <w:t>As noted in earlier Board decisions, where there is a failure to lodge audits there are two main regulatory</w:t>
      </w:r>
      <w:r>
        <w:rPr>
          <w:spacing w:val="-4"/>
          <w:sz w:val="22"/>
        </w:rPr>
        <w:t> </w:t>
      </w:r>
      <w:r>
        <w:rPr>
          <w:sz w:val="22"/>
        </w:rPr>
        <w:t>options.</w:t>
      </w:r>
      <w:r>
        <w:rPr>
          <w:spacing w:val="40"/>
          <w:sz w:val="22"/>
        </w:rPr>
        <w:t> </w:t>
      </w:r>
      <w:r>
        <w:rPr>
          <w:sz w:val="22"/>
        </w:rPr>
        <w:t>They</w:t>
      </w:r>
      <w:r>
        <w:rPr>
          <w:spacing w:val="-4"/>
          <w:sz w:val="22"/>
        </w:rPr>
        <w:t> </w:t>
      </w:r>
      <w:r>
        <w:rPr>
          <w:sz w:val="22"/>
        </w:rPr>
        <w:t>are</w:t>
      </w:r>
      <w:r>
        <w:rPr>
          <w:spacing w:val="-4"/>
          <w:sz w:val="22"/>
        </w:rPr>
        <w:t> </w:t>
      </w:r>
      <w:r>
        <w:rPr>
          <w:sz w:val="22"/>
        </w:rPr>
        <w:t>to</w:t>
      </w:r>
      <w:r>
        <w:rPr>
          <w:spacing w:val="-4"/>
          <w:sz w:val="22"/>
        </w:rPr>
        <w:t> </w:t>
      </w:r>
      <w:r>
        <w:rPr>
          <w:sz w:val="22"/>
        </w:rPr>
        <w:t>prosecute</w:t>
      </w:r>
      <w:r>
        <w:rPr>
          <w:spacing w:val="-4"/>
          <w:sz w:val="22"/>
        </w:rPr>
        <w:t> </w:t>
      </w:r>
      <w:r>
        <w:rPr>
          <w:sz w:val="22"/>
        </w:rPr>
        <w:t>though</w:t>
      </w:r>
      <w:r>
        <w:rPr>
          <w:spacing w:val="-6"/>
          <w:sz w:val="22"/>
        </w:rPr>
        <w:t> </w:t>
      </w:r>
      <w:r>
        <w:rPr>
          <w:sz w:val="22"/>
        </w:rPr>
        <w:t>the</w:t>
      </w:r>
      <w:r>
        <w:rPr>
          <w:spacing w:val="-2"/>
          <w:sz w:val="22"/>
        </w:rPr>
        <w:t> </w:t>
      </w:r>
      <w:r>
        <w:rPr>
          <w:sz w:val="22"/>
        </w:rPr>
        <w:t>criminal</w:t>
      </w:r>
      <w:r>
        <w:rPr>
          <w:spacing w:val="-2"/>
          <w:sz w:val="22"/>
        </w:rPr>
        <w:t> </w:t>
      </w:r>
      <w:r>
        <w:rPr>
          <w:sz w:val="22"/>
        </w:rPr>
        <w:t>courts</w:t>
      </w:r>
      <w:r>
        <w:rPr>
          <w:spacing w:val="-4"/>
          <w:sz w:val="22"/>
        </w:rPr>
        <w:t> </w:t>
      </w:r>
      <w:r>
        <w:rPr>
          <w:sz w:val="22"/>
        </w:rPr>
        <w:t>or</w:t>
      </w:r>
      <w:r>
        <w:rPr>
          <w:spacing w:val="-3"/>
          <w:sz w:val="22"/>
        </w:rPr>
        <w:t> </w:t>
      </w:r>
      <w:r>
        <w:rPr>
          <w:sz w:val="22"/>
        </w:rPr>
        <w:t>take</w:t>
      </w:r>
      <w:r>
        <w:rPr>
          <w:spacing w:val="-2"/>
          <w:sz w:val="22"/>
        </w:rPr>
        <w:t> </w:t>
      </w:r>
      <w:r>
        <w:rPr>
          <w:sz w:val="22"/>
        </w:rPr>
        <w:t>disciplinary</w:t>
      </w:r>
      <w:r>
        <w:rPr>
          <w:spacing w:val="-1"/>
          <w:sz w:val="22"/>
        </w:rPr>
        <w:t> </w:t>
      </w:r>
      <w:r>
        <w:rPr>
          <w:sz w:val="22"/>
        </w:rPr>
        <w:t>action. The Board has previously decided</w:t>
      </w:r>
      <w:r>
        <w:rPr>
          <w:spacing w:val="-1"/>
          <w:sz w:val="22"/>
        </w:rPr>
        <w:t> </w:t>
      </w:r>
      <w:r>
        <w:rPr>
          <w:sz w:val="22"/>
        </w:rPr>
        <w:t>that, for disciplinary proceedings, it can</w:t>
      </w:r>
      <w:r>
        <w:rPr>
          <w:spacing w:val="-3"/>
          <w:sz w:val="22"/>
        </w:rPr>
        <w:t> </w:t>
      </w:r>
      <w:r>
        <w:rPr>
          <w:sz w:val="22"/>
        </w:rPr>
        <w:t>find that the Act has been breached (in respect of provisions where there is a criminal law penalty) regardless of whether there has been a formal prosecution under the legislation.</w:t>
      </w:r>
    </w:p>
    <w:p>
      <w:pPr>
        <w:pStyle w:val="ListParagraph"/>
        <w:numPr>
          <w:ilvl w:val="0"/>
          <w:numId w:val="1"/>
        </w:numPr>
        <w:tabs>
          <w:tab w:pos="1209" w:val="left" w:leader="none"/>
          <w:tab w:pos="1211" w:val="left" w:leader="none"/>
        </w:tabs>
        <w:spacing w:line="362" w:lineRule="auto" w:before="145" w:after="0"/>
        <w:ind w:left="1211" w:right="580" w:hanging="360"/>
        <w:jc w:val="left"/>
        <w:rPr>
          <w:sz w:val="22"/>
        </w:rPr>
      </w:pPr>
      <w:r>
        <w:rPr>
          <w:sz w:val="22"/>
        </w:rPr>
        <w:t>Based</w:t>
      </w:r>
      <w:r>
        <w:rPr>
          <w:spacing w:val="-2"/>
          <w:sz w:val="22"/>
        </w:rPr>
        <w:t> </w:t>
      </w:r>
      <w:r>
        <w:rPr>
          <w:sz w:val="22"/>
        </w:rPr>
        <w:t>on</w:t>
      </w:r>
      <w:r>
        <w:rPr>
          <w:spacing w:val="-3"/>
          <w:sz w:val="22"/>
        </w:rPr>
        <w:t> </w:t>
      </w:r>
      <w:r>
        <w:rPr>
          <w:sz w:val="22"/>
        </w:rPr>
        <w:t>these</w:t>
      </w:r>
      <w:r>
        <w:rPr>
          <w:spacing w:val="-3"/>
          <w:sz w:val="22"/>
        </w:rPr>
        <w:t> </w:t>
      </w:r>
      <w:r>
        <w:rPr>
          <w:sz w:val="22"/>
        </w:rPr>
        <w:t>matters,</w:t>
      </w:r>
      <w:r>
        <w:rPr>
          <w:spacing w:val="-4"/>
          <w:sz w:val="22"/>
        </w:rPr>
        <w:t> </w:t>
      </w:r>
      <w:r>
        <w:rPr>
          <w:sz w:val="22"/>
        </w:rPr>
        <w:t>the</w:t>
      </w:r>
      <w:r>
        <w:rPr>
          <w:spacing w:val="-2"/>
          <w:sz w:val="22"/>
        </w:rPr>
        <w:t> </w:t>
      </w:r>
      <w:r>
        <w:rPr>
          <w:sz w:val="22"/>
        </w:rPr>
        <w:t>Board</w:t>
      </w:r>
      <w:r>
        <w:rPr>
          <w:spacing w:val="-5"/>
          <w:sz w:val="22"/>
        </w:rPr>
        <w:t> </w:t>
      </w:r>
      <w:r>
        <w:rPr>
          <w:sz w:val="22"/>
        </w:rPr>
        <w:t>finds</w:t>
      </w:r>
      <w:r>
        <w:rPr>
          <w:spacing w:val="-1"/>
          <w:sz w:val="22"/>
        </w:rPr>
        <w:t> </w:t>
      </w:r>
      <w:r>
        <w:rPr>
          <w:sz w:val="22"/>
        </w:rPr>
        <w:t>that</w:t>
      </w:r>
      <w:r>
        <w:rPr>
          <w:spacing w:val="-2"/>
          <w:sz w:val="22"/>
        </w:rPr>
        <w:t> </w:t>
      </w:r>
      <w:r>
        <w:rPr>
          <w:sz w:val="22"/>
        </w:rPr>
        <w:t>the</w:t>
      </w:r>
      <w:r>
        <w:rPr>
          <w:spacing w:val="-5"/>
          <w:sz w:val="22"/>
        </w:rPr>
        <w:t> </w:t>
      </w:r>
      <w:r>
        <w:rPr>
          <w:sz w:val="22"/>
        </w:rPr>
        <w:t>agent has</w:t>
      </w:r>
      <w:r>
        <w:rPr>
          <w:spacing w:val="-3"/>
          <w:sz w:val="22"/>
        </w:rPr>
        <w:t> </w:t>
      </w:r>
      <w:r>
        <w:rPr>
          <w:sz w:val="22"/>
        </w:rPr>
        <w:t>breached</w:t>
      </w:r>
      <w:r>
        <w:rPr>
          <w:spacing w:val="-2"/>
          <w:sz w:val="22"/>
        </w:rPr>
        <w:t> </w:t>
      </w:r>
      <w:r>
        <w:rPr>
          <w:sz w:val="22"/>
        </w:rPr>
        <w:t>section</w:t>
      </w:r>
      <w:r>
        <w:rPr>
          <w:spacing w:val="-2"/>
          <w:sz w:val="22"/>
        </w:rPr>
        <w:t> </w:t>
      </w:r>
      <w:r>
        <w:rPr>
          <w:sz w:val="22"/>
        </w:rPr>
        <w:t>59</w:t>
      </w:r>
      <w:r>
        <w:rPr>
          <w:spacing w:val="-2"/>
          <w:sz w:val="22"/>
        </w:rPr>
        <w:t> </w:t>
      </w:r>
      <w:r>
        <w:rPr>
          <w:sz w:val="22"/>
        </w:rPr>
        <w:t>of</w:t>
      </w:r>
      <w:r>
        <w:rPr>
          <w:spacing w:val="-2"/>
          <w:sz w:val="22"/>
        </w:rPr>
        <w:t> </w:t>
      </w:r>
      <w:r>
        <w:rPr>
          <w:sz w:val="22"/>
        </w:rPr>
        <w:t>the</w:t>
      </w:r>
      <w:r>
        <w:rPr>
          <w:spacing w:val="-3"/>
          <w:sz w:val="22"/>
        </w:rPr>
        <w:t> </w:t>
      </w:r>
      <w:r>
        <w:rPr>
          <w:sz w:val="22"/>
        </w:rPr>
        <w:t>AL</w:t>
      </w:r>
      <w:r>
        <w:rPr>
          <w:spacing w:val="-2"/>
          <w:sz w:val="22"/>
        </w:rPr>
        <w:t> </w:t>
      </w:r>
      <w:r>
        <w:rPr>
          <w:sz w:val="22"/>
        </w:rPr>
        <w:t>Act by not ensuring that its trust accounts for 2024-25 were audited as required by that section.</w:t>
      </w:r>
    </w:p>
    <w:p>
      <w:pPr>
        <w:pStyle w:val="ListParagraph"/>
        <w:numPr>
          <w:ilvl w:val="0"/>
          <w:numId w:val="1"/>
        </w:numPr>
        <w:tabs>
          <w:tab w:pos="1209" w:val="left" w:leader="none"/>
          <w:tab w:pos="1211" w:val="left" w:leader="none"/>
        </w:tabs>
        <w:spacing w:line="362" w:lineRule="auto" w:before="139" w:after="0"/>
        <w:ind w:left="1211" w:right="520" w:hanging="360"/>
        <w:jc w:val="left"/>
        <w:rPr>
          <w:sz w:val="22"/>
        </w:rPr>
      </w:pPr>
      <w:r>
        <w:rPr>
          <w:sz w:val="22"/>
        </w:rPr>
        <w:t>The</w:t>
      </w:r>
      <w:r>
        <w:rPr>
          <w:spacing w:val="-2"/>
          <w:sz w:val="22"/>
        </w:rPr>
        <w:t> </w:t>
      </w:r>
      <w:r>
        <w:rPr>
          <w:sz w:val="22"/>
        </w:rPr>
        <w:t>Board</w:t>
      </w:r>
      <w:r>
        <w:rPr>
          <w:spacing w:val="-4"/>
          <w:sz w:val="22"/>
        </w:rPr>
        <w:t> </w:t>
      </w:r>
      <w:r>
        <w:rPr>
          <w:sz w:val="22"/>
        </w:rPr>
        <w:t>considers</w:t>
      </w:r>
      <w:r>
        <w:rPr>
          <w:spacing w:val="-4"/>
          <w:sz w:val="22"/>
        </w:rPr>
        <w:t> </w:t>
      </w:r>
      <w:r>
        <w:rPr>
          <w:sz w:val="22"/>
        </w:rPr>
        <w:t>that it</w:t>
      </w:r>
      <w:r>
        <w:rPr>
          <w:spacing w:val="-2"/>
          <w:sz w:val="22"/>
        </w:rPr>
        <w:t> </w:t>
      </w:r>
      <w:r>
        <w:rPr>
          <w:sz w:val="22"/>
        </w:rPr>
        <w:t>is</w:t>
      </w:r>
      <w:r>
        <w:rPr>
          <w:spacing w:val="-1"/>
          <w:sz w:val="22"/>
        </w:rPr>
        <w:t> </w:t>
      </w:r>
      <w:r>
        <w:rPr>
          <w:sz w:val="22"/>
        </w:rPr>
        <w:t>authorised</w:t>
      </w:r>
      <w:r>
        <w:rPr>
          <w:spacing w:val="-4"/>
          <w:sz w:val="22"/>
        </w:rPr>
        <w:t> </w:t>
      </w:r>
      <w:r>
        <w:rPr>
          <w:sz w:val="22"/>
        </w:rPr>
        <w:t>under</w:t>
      </w:r>
      <w:r>
        <w:rPr>
          <w:spacing w:val="-3"/>
          <w:sz w:val="22"/>
        </w:rPr>
        <w:t> </w:t>
      </w:r>
      <w:r>
        <w:rPr>
          <w:sz w:val="22"/>
        </w:rPr>
        <w:t>section</w:t>
      </w:r>
      <w:r>
        <w:rPr>
          <w:spacing w:val="-2"/>
          <w:sz w:val="22"/>
        </w:rPr>
        <w:t> </w:t>
      </w:r>
      <w:r>
        <w:rPr>
          <w:sz w:val="22"/>
        </w:rPr>
        <w:t>69</w:t>
      </w:r>
      <w:r>
        <w:rPr>
          <w:spacing w:val="-2"/>
          <w:sz w:val="22"/>
        </w:rPr>
        <w:t> </w:t>
      </w:r>
      <w:r>
        <w:rPr>
          <w:sz w:val="22"/>
        </w:rPr>
        <w:t>of</w:t>
      </w:r>
      <w:r>
        <w:rPr>
          <w:spacing w:val="-2"/>
          <w:sz w:val="22"/>
        </w:rPr>
        <w:t> </w:t>
      </w:r>
      <w:r>
        <w:rPr>
          <w:sz w:val="22"/>
        </w:rPr>
        <w:t>the</w:t>
      </w:r>
      <w:r>
        <w:rPr>
          <w:spacing w:val="-4"/>
          <w:sz w:val="22"/>
        </w:rPr>
        <w:t> </w:t>
      </w:r>
      <w:r>
        <w:rPr>
          <w:sz w:val="22"/>
        </w:rPr>
        <w:t>AL</w:t>
      </w:r>
      <w:r>
        <w:rPr>
          <w:spacing w:val="-2"/>
          <w:sz w:val="22"/>
        </w:rPr>
        <w:t> </w:t>
      </w:r>
      <w:r>
        <w:rPr>
          <w:sz w:val="22"/>
        </w:rPr>
        <w:t>Act</w:t>
      </w:r>
      <w:r>
        <w:rPr>
          <w:spacing w:val="-3"/>
          <w:sz w:val="22"/>
        </w:rPr>
        <w:t> </w:t>
      </w:r>
      <w:r>
        <w:rPr>
          <w:sz w:val="22"/>
        </w:rPr>
        <w:t>to</w:t>
      </w:r>
      <w:r>
        <w:rPr>
          <w:spacing w:val="-2"/>
          <w:sz w:val="22"/>
        </w:rPr>
        <w:t> </w:t>
      </w:r>
      <w:r>
        <w:rPr>
          <w:sz w:val="22"/>
        </w:rPr>
        <w:t>take</w:t>
      </w:r>
      <w:r>
        <w:rPr>
          <w:spacing w:val="-4"/>
          <w:sz w:val="22"/>
        </w:rPr>
        <w:t> </w:t>
      </w:r>
      <w:r>
        <w:rPr>
          <w:sz w:val="22"/>
        </w:rPr>
        <w:t>disciplinary</w:t>
      </w:r>
      <w:r>
        <w:rPr>
          <w:spacing w:val="-1"/>
          <w:sz w:val="22"/>
        </w:rPr>
        <w:t> </w:t>
      </w:r>
      <w:r>
        <w:rPr>
          <w:sz w:val="22"/>
        </w:rPr>
        <w:t>action against the agent and the branch manager in respect of that breach.</w:t>
      </w:r>
    </w:p>
    <w:p>
      <w:pPr>
        <w:pStyle w:val="Heading2"/>
        <w:spacing w:before="217"/>
        <w:jc w:val="both"/>
        <w:rPr>
          <w:i/>
        </w:rPr>
      </w:pPr>
      <w:r>
        <w:rPr>
          <w:i/>
        </w:rPr>
        <w:t>Responsibility</w:t>
      </w:r>
      <w:r>
        <w:rPr>
          <w:i/>
          <w:spacing w:val="-7"/>
        </w:rPr>
        <w:t> </w:t>
      </w:r>
      <w:r>
        <w:rPr>
          <w:i/>
        </w:rPr>
        <w:t>of</w:t>
      </w:r>
      <w:r>
        <w:rPr>
          <w:i/>
          <w:spacing w:val="-5"/>
        </w:rPr>
        <w:t> </w:t>
      </w:r>
      <w:r>
        <w:rPr>
          <w:i/>
        </w:rPr>
        <w:t>the</w:t>
      </w:r>
      <w:r>
        <w:rPr>
          <w:i/>
          <w:spacing w:val="-6"/>
        </w:rPr>
        <w:t> </w:t>
      </w:r>
      <w:r>
        <w:rPr>
          <w:i/>
        </w:rPr>
        <w:t>business</w:t>
      </w:r>
      <w:r>
        <w:rPr>
          <w:i/>
          <w:spacing w:val="-6"/>
        </w:rPr>
        <w:t> </w:t>
      </w:r>
      <w:r>
        <w:rPr>
          <w:i/>
          <w:spacing w:val="-2"/>
        </w:rPr>
        <w:t>manager</w:t>
      </w:r>
    </w:p>
    <w:p>
      <w:pPr>
        <w:pStyle w:val="BodyText"/>
        <w:spacing w:before="72"/>
        <w:rPr>
          <w:b/>
          <w:i/>
        </w:rPr>
      </w:pPr>
    </w:p>
    <w:p>
      <w:pPr>
        <w:pStyle w:val="ListParagraph"/>
        <w:numPr>
          <w:ilvl w:val="0"/>
          <w:numId w:val="1"/>
        </w:numPr>
        <w:tabs>
          <w:tab w:pos="1417" w:val="left" w:leader="none"/>
        </w:tabs>
        <w:spacing w:line="360" w:lineRule="auto" w:before="1" w:after="0"/>
        <w:ind w:left="1417" w:right="384" w:hanging="567"/>
        <w:jc w:val="left"/>
        <w:rPr>
          <w:sz w:val="22"/>
        </w:rPr>
      </w:pPr>
      <w:r>
        <w:rPr>
          <w:sz w:val="22"/>
        </w:rPr>
        <w:t>Regulation 18 (as</w:t>
      </w:r>
      <w:r>
        <w:rPr>
          <w:spacing w:val="-2"/>
          <w:sz w:val="22"/>
        </w:rPr>
        <w:t> </w:t>
      </w:r>
      <w:r>
        <w:rPr>
          <w:sz w:val="22"/>
        </w:rPr>
        <w:t>set out above)</w:t>
      </w:r>
      <w:r>
        <w:rPr>
          <w:spacing w:val="-1"/>
          <w:sz w:val="22"/>
        </w:rPr>
        <w:t> </w:t>
      </w:r>
      <w:r>
        <w:rPr>
          <w:sz w:val="22"/>
        </w:rPr>
        <w:t>means business</w:t>
      </w:r>
      <w:r>
        <w:rPr>
          <w:spacing w:val="-4"/>
          <w:sz w:val="22"/>
        </w:rPr>
        <w:t> </w:t>
      </w:r>
      <w:r>
        <w:rPr>
          <w:sz w:val="22"/>
        </w:rPr>
        <w:t>manager</w:t>
      </w:r>
      <w:r>
        <w:rPr>
          <w:spacing w:val="-1"/>
          <w:sz w:val="22"/>
        </w:rPr>
        <w:t> </w:t>
      </w:r>
      <w:r>
        <w:rPr>
          <w:sz w:val="22"/>
        </w:rPr>
        <w:t>is subject</w:t>
      </w:r>
      <w:r>
        <w:rPr>
          <w:spacing w:val="-1"/>
          <w:sz w:val="22"/>
        </w:rPr>
        <w:t> </w:t>
      </w:r>
      <w:r>
        <w:rPr>
          <w:sz w:val="22"/>
        </w:rPr>
        <w:t>to</w:t>
      </w:r>
      <w:r>
        <w:rPr>
          <w:spacing w:val="-2"/>
          <w:sz w:val="22"/>
        </w:rPr>
        <w:t> </w:t>
      </w:r>
      <w:r>
        <w:rPr>
          <w:sz w:val="22"/>
        </w:rPr>
        <w:t>the same</w:t>
      </w:r>
      <w:r>
        <w:rPr>
          <w:spacing w:val="-2"/>
          <w:sz w:val="22"/>
        </w:rPr>
        <w:t> </w:t>
      </w:r>
      <w:r>
        <w:rPr>
          <w:sz w:val="22"/>
        </w:rPr>
        <w:t>obligations as the concerning section 59 of the AL Act noting that section 59 is a provision within Part V of that Act The</w:t>
      </w:r>
      <w:r>
        <w:rPr>
          <w:spacing w:val="-4"/>
          <w:sz w:val="22"/>
        </w:rPr>
        <w:t> </w:t>
      </w:r>
      <w:r>
        <w:rPr>
          <w:sz w:val="22"/>
        </w:rPr>
        <w:t>Board</w:t>
      </w:r>
      <w:r>
        <w:rPr>
          <w:spacing w:val="-4"/>
          <w:sz w:val="22"/>
        </w:rPr>
        <w:t> </w:t>
      </w:r>
      <w:r>
        <w:rPr>
          <w:sz w:val="22"/>
        </w:rPr>
        <w:t>also</w:t>
      </w:r>
      <w:r>
        <w:rPr>
          <w:spacing w:val="-2"/>
          <w:sz w:val="22"/>
        </w:rPr>
        <w:t> </w:t>
      </w:r>
      <w:r>
        <w:rPr>
          <w:sz w:val="22"/>
        </w:rPr>
        <w:t>considers</w:t>
      </w:r>
      <w:r>
        <w:rPr>
          <w:spacing w:val="-4"/>
          <w:sz w:val="22"/>
        </w:rPr>
        <w:t> </w:t>
      </w:r>
      <w:r>
        <w:rPr>
          <w:sz w:val="22"/>
        </w:rPr>
        <w:t>that</w:t>
      </w:r>
      <w:r>
        <w:rPr>
          <w:spacing w:val="-2"/>
          <w:sz w:val="22"/>
        </w:rPr>
        <w:t> </w:t>
      </w:r>
      <w:r>
        <w:rPr>
          <w:sz w:val="22"/>
        </w:rPr>
        <w:t>branch/business</w:t>
      </w:r>
      <w:r>
        <w:rPr>
          <w:spacing w:val="-1"/>
          <w:sz w:val="22"/>
        </w:rPr>
        <w:t> </w:t>
      </w:r>
      <w:r>
        <w:rPr>
          <w:sz w:val="22"/>
        </w:rPr>
        <w:t>managers</w:t>
      </w:r>
      <w:r>
        <w:rPr>
          <w:spacing w:val="-4"/>
          <w:sz w:val="22"/>
        </w:rPr>
        <w:t> </w:t>
      </w:r>
      <w:r>
        <w:rPr>
          <w:sz w:val="22"/>
        </w:rPr>
        <w:t>are</w:t>
      </w:r>
      <w:r>
        <w:rPr>
          <w:spacing w:val="-4"/>
          <w:sz w:val="22"/>
        </w:rPr>
        <w:t> </w:t>
      </w:r>
      <w:r>
        <w:rPr>
          <w:sz w:val="22"/>
        </w:rPr>
        <w:t>responsible, as</w:t>
      </w:r>
      <w:r>
        <w:rPr>
          <w:spacing w:val="-1"/>
          <w:sz w:val="22"/>
        </w:rPr>
        <w:t> </w:t>
      </w:r>
      <w:r>
        <w:rPr>
          <w:sz w:val="22"/>
        </w:rPr>
        <w:t>a</w:t>
      </w:r>
      <w:r>
        <w:rPr>
          <w:spacing w:val="-4"/>
          <w:sz w:val="22"/>
        </w:rPr>
        <w:t> </w:t>
      </w:r>
      <w:r>
        <w:rPr>
          <w:sz w:val="22"/>
        </w:rPr>
        <w:t>general</w:t>
      </w:r>
      <w:r>
        <w:rPr>
          <w:spacing w:val="-2"/>
          <w:sz w:val="22"/>
        </w:rPr>
        <w:t> </w:t>
      </w:r>
      <w:r>
        <w:rPr>
          <w:sz w:val="22"/>
        </w:rPr>
        <w:t>rule, for the compliance of a licensed agent with the requirements of the Act.</w:t>
      </w:r>
      <w:r>
        <w:rPr>
          <w:spacing w:val="40"/>
          <w:sz w:val="22"/>
        </w:rPr>
        <w:t> </w:t>
      </w:r>
      <w:r>
        <w:rPr>
          <w:sz w:val="22"/>
        </w:rPr>
        <w:t>Significant noncompliance</w:t>
      </w:r>
      <w:r>
        <w:rPr>
          <w:spacing w:val="-2"/>
          <w:sz w:val="22"/>
        </w:rPr>
        <w:t> </w:t>
      </w:r>
      <w:r>
        <w:rPr>
          <w:sz w:val="22"/>
        </w:rPr>
        <w:t>can</w:t>
      </w:r>
      <w:r>
        <w:rPr>
          <w:spacing w:val="-4"/>
          <w:sz w:val="22"/>
        </w:rPr>
        <w:t> </w:t>
      </w:r>
      <w:r>
        <w:rPr>
          <w:sz w:val="22"/>
        </w:rPr>
        <w:t>be</w:t>
      </w:r>
      <w:r>
        <w:rPr>
          <w:spacing w:val="-4"/>
          <w:sz w:val="22"/>
        </w:rPr>
        <w:t> </w:t>
      </w:r>
      <w:r>
        <w:rPr>
          <w:sz w:val="22"/>
        </w:rPr>
        <w:t>the</w:t>
      </w:r>
      <w:r>
        <w:rPr>
          <w:spacing w:val="-2"/>
          <w:sz w:val="22"/>
        </w:rPr>
        <w:t> </w:t>
      </w:r>
      <w:r>
        <w:rPr>
          <w:sz w:val="22"/>
        </w:rPr>
        <w:t>basis</w:t>
      </w:r>
      <w:r>
        <w:rPr>
          <w:spacing w:val="-1"/>
          <w:sz w:val="22"/>
        </w:rPr>
        <w:t> </w:t>
      </w:r>
      <w:r>
        <w:rPr>
          <w:sz w:val="22"/>
        </w:rPr>
        <w:t>of disciplinary</w:t>
      </w:r>
      <w:r>
        <w:rPr>
          <w:spacing w:val="-1"/>
          <w:sz w:val="22"/>
        </w:rPr>
        <w:t> </w:t>
      </w:r>
      <w:r>
        <w:rPr>
          <w:sz w:val="22"/>
        </w:rPr>
        <w:t>action</w:t>
      </w:r>
      <w:r>
        <w:rPr>
          <w:spacing w:val="-2"/>
          <w:sz w:val="22"/>
        </w:rPr>
        <w:t> </w:t>
      </w:r>
      <w:r>
        <w:rPr>
          <w:sz w:val="22"/>
        </w:rPr>
        <w:t>as</w:t>
      </w:r>
      <w:r>
        <w:rPr>
          <w:spacing w:val="-1"/>
          <w:sz w:val="22"/>
        </w:rPr>
        <w:t> </w:t>
      </w:r>
      <w:r>
        <w:rPr>
          <w:sz w:val="22"/>
        </w:rPr>
        <w:t>referred</w:t>
      </w:r>
      <w:r>
        <w:rPr>
          <w:spacing w:val="-4"/>
          <w:sz w:val="22"/>
        </w:rPr>
        <w:t> </w:t>
      </w:r>
      <w:r>
        <w:rPr>
          <w:sz w:val="22"/>
        </w:rPr>
        <w:t>to</w:t>
      </w:r>
      <w:r>
        <w:rPr>
          <w:spacing w:val="-4"/>
          <w:sz w:val="22"/>
        </w:rPr>
        <w:t> </w:t>
      </w:r>
      <w:r>
        <w:rPr>
          <w:sz w:val="22"/>
        </w:rPr>
        <w:t>in</w:t>
      </w:r>
      <w:r>
        <w:rPr>
          <w:spacing w:val="-2"/>
          <w:sz w:val="22"/>
        </w:rPr>
        <w:t> </w:t>
      </w:r>
      <w:r>
        <w:rPr>
          <w:sz w:val="22"/>
        </w:rPr>
        <w:t>section</w:t>
      </w:r>
      <w:r>
        <w:rPr>
          <w:spacing w:val="-2"/>
          <w:sz w:val="22"/>
        </w:rPr>
        <w:t> </w:t>
      </w:r>
      <w:r>
        <w:rPr>
          <w:sz w:val="22"/>
        </w:rPr>
        <w:t>67(1)(m)</w:t>
      </w:r>
      <w:r>
        <w:rPr>
          <w:spacing w:val="-3"/>
          <w:sz w:val="22"/>
        </w:rPr>
        <w:t> </w:t>
      </w:r>
      <w:r>
        <w:rPr>
          <w:sz w:val="22"/>
        </w:rPr>
        <w:t>of</w:t>
      </w:r>
      <w:r>
        <w:rPr>
          <w:spacing w:val="-2"/>
          <w:sz w:val="22"/>
        </w:rPr>
        <w:t> </w:t>
      </w:r>
      <w:r>
        <w:rPr>
          <w:sz w:val="22"/>
        </w:rPr>
        <w:t>the</w:t>
      </w:r>
      <w:r>
        <w:rPr>
          <w:spacing w:val="-4"/>
          <w:sz w:val="22"/>
        </w:rPr>
        <w:t> </w:t>
      </w:r>
      <w:r>
        <w:rPr>
          <w:sz w:val="22"/>
        </w:rPr>
        <w:t>AL </w:t>
      </w:r>
      <w:r>
        <w:rPr>
          <w:spacing w:val="-4"/>
          <w:sz w:val="22"/>
        </w:rPr>
        <w:t>Act.</w:t>
      </w:r>
    </w:p>
    <w:p>
      <w:pPr>
        <w:pStyle w:val="ListParagraph"/>
        <w:spacing w:after="0" w:line="360" w:lineRule="auto"/>
        <w:jc w:val="left"/>
        <w:rPr>
          <w:sz w:val="22"/>
        </w:rPr>
        <w:sectPr>
          <w:pgSz w:w="11910" w:h="16840"/>
          <w:pgMar w:top="1340" w:bottom="280" w:left="0" w:right="708"/>
        </w:sectPr>
      </w:pPr>
    </w:p>
    <w:p>
      <w:pPr>
        <w:pStyle w:val="ListParagraph"/>
        <w:numPr>
          <w:ilvl w:val="0"/>
          <w:numId w:val="1"/>
        </w:numPr>
        <w:tabs>
          <w:tab w:pos="1418" w:val="left" w:leader="none"/>
        </w:tabs>
        <w:spacing w:line="360" w:lineRule="auto" w:before="81" w:after="0"/>
        <w:ind w:left="1418" w:right="433" w:hanging="567"/>
        <w:jc w:val="left"/>
        <w:rPr>
          <w:sz w:val="22"/>
        </w:rPr>
      </w:pPr>
      <w:r>
        <w:rPr>
          <w:sz w:val="22"/>
        </w:rPr>
        <w:t>The</w:t>
      </w:r>
      <w:r>
        <w:rPr>
          <w:spacing w:val="-2"/>
          <w:sz w:val="22"/>
        </w:rPr>
        <w:t> </w:t>
      </w:r>
      <w:r>
        <w:rPr>
          <w:sz w:val="22"/>
        </w:rPr>
        <w:t>Board</w:t>
      </w:r>
      <w:r>
        <w:rPr>
          <w:spacing w:val="-4"/>
          <w:sz w:val="22"/>
        </w:rPr>
        <w:t> </w:t>
      </w:r>
      <w:r>
        <w:rPr>
          <w:sz w:val="22"/>
        </w:rPr>
        <w:t>finds</w:t>
      </w:r>
      <w:r>
        <w:rPr>
          <w:spacing w:val="-4"/>
          <w:sz w:val="22"/>
        </w:rPr>
        <w:t> </w:t>
      </w:r>
      <w:r>
        <w:rPr>
          <w:sz w:val="22"/>
        </w:rPr>
        <w:t>that</w:t>
      </w:r>
      <w:r>
        <w:rPr>
          <w:spacing w:val="-5"/>
          <w:sz w:val="22"/>
        </w:rPr>
        <w:t> </w:t>
      </w:r>
      <w:r>
        <w:rPr>
          <w:sz w:val="22"/>
        </w:rPr>
        <w:t>the</w:t>
      </w:r>
      <w:r>
        <w:rPr>
          <w:spacing w:val="-4"/>
          <w:sz w:val="22"/>
        </w:rPr>
        <w:t> </w:t>
      </w:r>
      <w:r>
        <w:rPr>
          <w:sz w:val="22"/>
        </w:rPr>
        <w:t>business</w:t>
      </w:r>
      <w:r>
        <w:rPr>
          <w:spacing w:val="-1"/>
          <w:sz w:val="22"/>
        </w:rPr>
        <w:t> </w:t>
      </w:r>
      <w:r>
        <w:rPr>
          <w:sz w:val="22"/>
        </w:rPr>
        <w:t>manager has</w:t>
      </w:r>
      <w:r>
        <w:rPr>
          <w:spacing w:val="-4"/>
          <w:sz w:val="22"/>
        </w:rPr>
        <w:t> </w:t>
      </w:r>
      <w:r>
        <w:rPr>
          <w:sz w:val="22"/>
        </w:rPr>
        <w:t>failed</w:t>
      </w:r>
      <w:r>
        <w:rPr>
          <w:spacing w:val="-2"/>
          <w:sz w:val="22"/>
        </w:rPr>
        <w:t> </w:t>
      </w:r>
      <w:r>
        <w:rPr>
          <w:sz w:val="22"/>
        </w:rPr>
        <w:t>to</w:t>
      </w:r>
      <w:r>
        <w:rPr>
          <w:spacing w:val="-2"/>
          <w:sz w:val="22"/>
        </w:rPr>
        <w:t> </w:t>
      </w:r>
      <w:r>
        <w:rPr>
          <w:sz w:val="22"/>
        </w:rPr>
        <w:t>comply</w:t>
      </w:r>
      <w:r>
        <w:rPr>
          <w:spacing w:val="-1"/>
          <w:sz w:val="22"/>
        </w:rPr>
        <w:t> </w:t>
      </w:r>
      <w:r>
        <w:rPr>
          <w:sz w:val="22"/>
        </w:rPr>
        <w:t>with</w:t>
      </w:r>
      <w:r>
        <w:rPr>
          <w:spacing w:val="-4"/>
          <w:sz w:val="22"/>
        </w:rPr>
        <w:t> </w:t>
      </w:r>
      <w:r>
        <w:rPr>
          <w:sz w:val="22"/>
        </w:rPr>
        <w:t>section</w:t>
      </w:r>
      <w:r>
        <w:rPr>
          <w:spacing w:val="-2"/>
          <w:sz w:val="22"/>
        </w:rPr>
        <w:t> </w:t>
      </w:r>
      <w:r>
        <w:rPr>
          <w:sz w:val="22"/>
        </w:rPr>
        <w:t>59</w:t>
      </w:r>
      <w:r>
        <w:rPr>
          <w:spacing w:val="-2"/>
          <w:sz w:val="22"/>
        </w:rPr>
        <w:t> </w:t>
      </w:r>
      <w:r>
        <w:rPr>
          <w:sz w:val="22"/>
        </w:rPr>
        <w:t>of</w:t>
      </w:r>
      <w:r>
        <w:rPr>
          <w:spacing w:val="-3"/>
          <w:sz w:val="22"/>
        </w:rPr>
        <w:t> </w:t>
      </w:r>
      <w:r>
        <w:rPr>
          <w:sz w:val="22"/>
        </w:rPr>
        <w:t>the</w:t>
      </w:r>
      <w:r>
        <w:rPr>
          <w:spacing w:val="-2"/>
          <w:sz w:val="22"/>
        </w:rPr>
        <w:t> </w:t>
      </w:r>
      <w:r>
        <w:rPr>
          <w:sz w:val="22"/>
        </w:rPr>
        <w:t>AL</w:t>
      </w:r>
      <w:r>
        <w:rPr>
          <w:spacing w:val="-4"/>
          <w:sz w:val="22"/>
        </w:rPr>
        <w:t> </w:t>
      </w:r>
      <w:r>
        <w:rPr>
          <w:sz w:val="22"/>
        </w:rPr>
        <w:t>Act</w:t>
      </w:r>
      <w:r>
        <w:rPr>
          <w:spacing w:val="-2"/>
          <w:sz w:val="22"/>
        </w:rPr>
        <w:t> </w:t>
      </w:r>
      <w:r>
        <w:rPr>
          <w:sz w:val="22"/>
        </w:rPr>
        <w:t>as referred to in regulation 18.</w:t>
      </w:r>
      <w:r>
        <w:rPr>
          <w:spacing w:val="40"/>
          <w:sz w:val="22"/>
        </w:rPr>
        <w:t> </w:t>
      </w:r>
      <w:r>
        <w:rPr>
          <w:sz w:val="22"/>
        </w:rPr>
        <w:t>This means that she has breached rule of conduct 8.</w:t>
      </w:r>
    </w:p>
    <w:p>
      <w:pPr>
        <w:pStyle w:val="Heading1"/>
        <w:rPr>
          <w:u w:val="none"/>
        </w:rPr>
      </w:pPr>
      <w:r>
        <w:rPr>
          <w:spacing w:val="-2"/>
          <w:u w:val="single"/>
        </w:rPr>
        <w:t>Penalties</w:t>
      </w:r>
    </w:p>
    <w:p>
      <w:pPr>
        <w:pStyle w:val="BodyText"/>
        <w:spacing w:before="73"/>
        <w:rPr>
          <w:b/>
        </w:rPr>
      </w:pPr>
    </w:p>
    <w:p>
      <w:pPr>
        <w:pStyle w:val="ListParagraph"/>
        <w:numPr>
          <w:ilvl w:val="0"/>
          <w:numId w:val="1"/>
        </w:numPr>
        <w:tabs>
          <w:tab w:pos="1209" w:val="left" w:leader="none"/>
          <w:tab w:pos="1211" w:val="left" w:leader="none"/>
        </w:tabs>
        <w:spacing w:line="360" w:lineRule="auto" w:before="0" w:after="0"/>
        <w:ind w:left="1211" w:right="468" w:hanging="360"/>
        <w:jc w:val="left"/>
        <w:rPr>
          <w:sz w:val="22"/>
        </w:rPr>
      </w:pPr>
      <w:r>
        <w:rPr>
          <w:sz w:val="22"/>
        </w:rPr>
        <w:t>The</w:t>
      </w:r>
      <w:r>
        <w:rPr>
          <w:spacing w:val="-1"/>
          <w:sz w:val="22"/>
        </w:rPr>
        <w:t> </w:t>
      </w:r>
      <w:r>
        <w:rPr>
          <w:sz w:val="22"/>
        </w:rPr>
        <w:t>powers</w:t>
      </w:r>
      <w:r>
        <w:rPr>
          <w:spacing w:val="-3"/>
          <w:sz w:val="22"/>
        </w:rPr>
        <w:t> </w:t>
      </w:r>
      <w:r>
        <w:rPr>
          <w:sz w:val="22"/>
        </w:rPr>
        <w:t>of</w:t>
      </w:r>
      <w:r>
        <w:rPr>
          <w:spacing w:val="-1"/>
          <w:sz w:val="22"/>
        </w:rPr>
        <w:t> </w:t>
      </w:r>
      <w:r>
        <w:rPr>
          <w:sz w:val="22"/>
        </w:rPr>
        <w:t>the</w:t>
      </w:r>
      <w:r>
        <w:rPr>
          <w:spacing w:val="-3"/>
          <w:sz w:val="22"/>
        </w:rPr>
        <w:t> </w:t>
      </w:r>
      <w:r>
        <w:rPr>
          <w:sz w:val="22"/>
        </w:rPr>
        <w:t>Board</w:t>
      </w:r>
      <w:r>
        <w:rPr>
          <w:spacing w:val="-3"/>
          <w:sz w:val="22"/>
        </w:rPr>
        <w:t> </w:t>
      </w:r>
      <w:r>
        <w:rPr>
          <w:sz w:val="22"/>
        </w:rPr>
        <w:t>after</w:t>
      </w:r>
      <w:r>
        <w:rPr>
          <w:spacing w:val="-2"/>
          <w:sz w:val="22"/>
        </w:rPr>
        <w:t> </w:t>
      </w:r>
      <w:r>
        <w:rPr>
          <w:sz w:val="22"/>
        </w:rPr>
        <w:t>the</w:t>
      </w:r>
      <w:r>
        <w:rPr>
          <w:spacing w:val="-3"/>
          <w:sz w:val="22"/>
        </w:rPr>
        <w:t> </w:t>
      </w:r>
      <w:r>
        <w:rPr>
          <w:sz w:val="22"/>
        </w:rPr>
        <w:t>inquiry into</w:t>
      </w:r>
      <w:r>
        <w:rPr>
          <w:spacing w:val="-3"/>
          <w:sz w:val="22"/>
        </w:rPr>
        <w:t> </w:t>
      </w:r>
      <w:r>
        <w:rPr>
          <w:sz w:val="22"/>
        </w:rPr>
        <w:t>a</w:t>
      </w:r>
      <w:r>
        <w:rPr>
          <w:spacing w:val="-1"/>
          <w:sz w:val="22"/>
        </w:rPr>
        <w:t> </w:t>
      </w:r>
      <w:r>
        <w:rPr>
          <w:sz w:val="22"/>
        </w:rPr>
        <w:t>licensed</w:t>
      </w:r>
      <w:r>
        <w:rPr>
          <w:spacing w:val="-1"/>
          <w:sz w:val="22"/>
        </w:rPr>
        <w:t> </w:t>
      </w:r>
      <w:r>
        <w:rPr>
          <w:sz w:val="22"/>
        </w:rPr>
        <w:t>agent</w:t>
      </w:r>
      <w:r>
        <w:rPr>
          <w:spacing w:val="-2"/>
          <w:sz w:val="22"/>
        </w:rPr>
        <w:t> </w:t>
      </w:r>
      <w:r>
        <w:rPr>
          <w:sz w:val="22"/>
        </w:rPr>
        <w:t>are</w:t>
      </w:r>
      <w:r>
        <w:rPr>
          <w:spacing w:val="-3"/>
          <w:sz w:val="22"/>
        </w:rPr>
        <w:t> </w:t>
      </w:r>
      <w:r>
        <w:rPr>
          <w:sz w:val="22"/>
        </w:rPr>
        <w:t>outlined</w:t>
      </w:r>
      <w:r>
        <w:rPr>
          <w:spacing w:val="-3"/>
          <w:sz w:val="22"/>
        </w:rPr>
        <w:t> </w:t>
      </w:r>
      <w:r>
        <w:rPr>
          <w:sz w:val="22"/>
        </w:rPr>
        <w:t>in</w:t>
      </w:r>
      <w:r>
        <w:rPr>
          <w:spacing w:val="-1"/>
          <w:sz w:val="22"/>
        </w:rPr>
        <w:t> </w:t>
      </w:r>
      <w:r>
        <w:rPr>
          <w:sz w:val="22"/>
        </w:rPr>
        <w:t>section</w:t>
      </w:r>
      <w:r>
        <w:rPr>
          <w:spacing w:val="-1"/>
          <w:sz w:val="22"/>
        </w:rPr>
        <w:t> </w:t>
      </w:r>
      <w:r>
        <w:rPr>
          <w:sz w:val="22"/>
        </w:rPr>
        <w:t>69</w:t>
      </w:r>
      <w:r>
        <w:rPr>
          <w:spacing w:val="-1"/>
          <w:sz w:val="22"/>
        </w:rPr>
        <w:t> </w:t>
      </w:r>
      <w:r>
        <w:rPr>
          <w:sz w:val="22"/>
        </w:rPr>
        <w:t>of</w:t>
      </w:r>
      <w:r>
        <w:rPr>
          <w:spacing w:val="-2"/>
          <w:sz w:val="22"/>
        </w:rPr>
        <w:t> </w:t>
      </w:r>
      <w:r>
        <w:rPr>
          <w:sz w:val="22"/>
        </w:rPr>
        <w:t>the</w:t>
      </w:r>
      <w:r>
        <w:rPr>
          <w:spacing w:val="-3"/>
          <w:sz w:val="22"/>
        </w:rPr>
        <w:t> </w:t>
      </w:r>
      <w:r>
        <w:rPr>
          <w:sz w:val="22"/>
        </w:rPr>
        <w:t>AL Act as follows:</w:t>
      </w:r>
    </w:p>
    <w:p>
      <w:pPr>
        <w:pStyle w:val="BodyText"/>
        <w:spacing w:line="360" w:lineRule="auto" w:before="201"/>
        <w:ind w:left="1984" w:right="261" w:firstLine="62"/>
      </w:pPr>
      <w:r>
        <w:rPr/>
        <w:t>“69.</w:t>
      </w:r>
      <w:r>
        <w:rPr>
          <w:spacing w:val="-3"/>
        </w:rPr>
        <w:t> </w:t>
      </w:r>
      <w:r>
        <w:rPr/>
        <w:t>If, at</w:t>
      </w:r>
      <w:r>
        <w:rPr>
          <w:spacing w:val="-3"/>
        </w:rPr>
        <w:t> </w:t>
      </w:r>
      <w:r>
        <w:rPr/>
        <w:t>the</w:t>
      </w:r>
      <w:r>
        <w:rPr>
          <w:spacing w:val="-4"/>
        </w:rPr>
        <w:t> </w:t>
      </w:r>
      <w:r>
        <w:rPr/>
        <w:t>conclusion</w:t>
      </w:r>
      <w:r>
        <w:rPr>
          <w:spacing w:val="-2"/>
        </w:rPr>
        <w:t> </w:t>
      </w:r>
      <w:r>
        <w:rPr/>
        <w:t>of</w:t>
      </w:r>
      <w:r>
        <w:rPr>
          <w:spacing w:val="-2"/>
        </w:rPr>
        <w:t> </w:t>
      </w:r>
      <w:r>
        <w:rPr/>
        <w:t>an</w:t>
      </w:r>
      <w:r>
        <w:rPr>
          <w:spacing w:val="-2"/>
        </w:rPr>
        <w:t> </w:t>
      </w:r>
      <w:r>
        <w:rPr/>
        <w:t>inquiry</w:t>
      </w:r>
      <w:r>
        <w:rPr>
          <w:spacing w:val="-4"/>
        </w:rPr>
        <w:t> </w:t>
      </w:r>
      <w:r>
        <w:rPr/>
        <w:t>conducted</w:t>
      </w:r>
      <w:r>
        <w:rPr>
          <w:spacing w:val="-4"/>
        </w:rPr>
        <w:t> </w:t>
      </w:r>
      <w:r>
        <w:rPr/>
        <w:t>under section</w:t>
      </w:r>
      <w:r>
        <w:rPr>
          <w:spacing w:val="-2"/>
        </w:rPr>
        <w:t> </w:t>
      </w:r>
      <w:r>
        <w:rPr/>
        <w:t>68(4),</w:t>
      </w:r>
      <w:r>
        <w:rPr>
          <w:spacing w:val="-3"/>
        </w:rPr>
        <w:t> </w:t>
      </w:r>
      <w:r>
        <w:rPr/>
        <w:t>the</w:t>
      </w:r>
      <w:r>
        <w:rPr>
          <w:spacing w:val="-4"/>
        </w:rPr>
        <w:t> </w:t>
      </w:r>
      <w:r>
        <w:rPr/>
        <w:t>Board</w:t>
      </w:r>
      <w:r>
        <w:rPr>
          <w:spacing w:val="-2"/>
        </w:rPr>
        <w:t> </w:t>
      </w:r>
      <w:r>
        <w:rPr/>
        <w:t>is</w:t>
      </w:r>
      <w:r>
        <w:rPr>
          <w:spacing w:val="-1"/>
        </w:rPr>
        <w:t> </w:t>
      </w:r>
      <w:r>
        <w:rPr/>
        <w:t>satisfied that it is authorised to take disciplinary action against a licensed agent, the Board may do one or more the of the following:</w:t>
      </w:r>
    </w:p>
    <w:p>
      <w:pPr>
        <w:pStyle w:val="ListParagraph"/>
        <w:numPr>
          <w:ilvl w:val="0"/>
          <w:numId w:val="8"/>
        </w:numPr>
        <w:tabs>
          <w:tab w:pos="3368" w:val="left" w:leader="none"/>
        </w:tabs>
        <w:spacing w:line="240" w:lineRule="auto" w:before="198" w:after="0"/>
        <w:ind w:left="3368" w:right="0" w:hanging="357"/>
        <w:jc w:val="left"/>
        <w:rPr>
          <w:sz w:val="22"/>
        </w:rPr>
      </w:pPr>
      <w:r>
        <w:rPr>
          <w:sz w:val="22"/>
        </w:rPr>
        <w:t>reprimand</w:t>
      </w:r>
      <w:r>
        <w:rPr>
          <w:spacing w:val="-6"/>
          <w:sz w:val="22"/>
        </w:rPr>
        <w:t> </w:t>
      </w:r>
      <w:r>
        <w:rPr>
          <w:sz w:val="22"/>
        </w:rPr>
        <w:t>or</w:t>
      </w:r>
      <w:r>
        <w:rPr>
          <w:spacing w:val="-4"/>
          <w:sz w:val="22"/>
        </w:rPr>
        <w:t> </w:t>
      </w:r>
      <w:r>
        <w:rPr>
          <w:sz w:val="22"/>
        </w:rPr>
        <w:t>caution</w:t>
      </w:r>
      <w:r>
        <w:rPr>
          <w:spacing w:val="-3"/>
          <w:sz w:val="22"/>
        </w:rPr>
        <w:t> </w:t>
      </w:r>
      <w:r>
        <w:rPr>
          <w:sz w:val="22"/>
        </w:rPr>
        <w:t>the</w:t>
      </w:r>
      <w:r>
        <w:rPr>
          <w:spacing w:val="-7"/>
          <w:sz w:val="22"/>
        </w:rPr>
        <w:t> </w:t>
      </w:r>
      <w:r>
        <w:rPr>
          <w:spacing w:val="-2"/>
          <w:sz w:val="22"/>
        </w:rPr>
        <w:t>agent;</w:t>
      </w:r>
    </w:p>
    <w:p>
      <w:pPr>
        <w:pStyle w:val="ListParagraph"/>
        <w:numPr>
          <w:ilvl w:val="0"/>
          <w:numId w:val="8"/>
        </w:numPr>
        <w:tabs>
          <w:tab w:pos="3368" w:val="left" w:leader="none"/>
        </w:tabs>
        <w:spacing w:line="240" w:lineRule="auto" w:before="126" w:after="0"/>
        <w:ind w:left="3368" w:right="0" w:hanging="357"/>
        <w:jc w:val="left"/>
        <w:rPr>
          <w:sz w:val="22"/>
        </w:rPr>
      </w:pPr>
      <w:r>
        <w:rPr>
          <w:sz w:val="22"/>
        </w:rPr>
        <w:t>by</w:t>
      </w:r>
      <w:r>
        <w:rPr>
          <w:spacing w:val="-5"/>
          <w:sz w:val="22"/>
        </w:rPr>
        <w:t> </w:t>
      </w:r>
      <w:r>
        <w:rPr>
          <w:sz w:val="22"/>
        </w:rPr>
        <w:t>written</w:t>
      </w:r>
      <w:r>
        <w:rPr>
          <w:spacing w:val="-3"/>
          <w:sz w:val="22"/>
        </w:rPr>
        <w:t> </w:t>
      </w:r>
      <w:r>
        <w:rPr>
          <w:sz w:val="22"/>
        </w:rPr>
        <w:t>notice,</w:t>
      </w:r>
      <w:r>
        <w:rPr>
          <w:spacing w:val="-3"/>
          <w:sz w:val="22"/>
        </w:rPr>
        <w:t> </w:t>
      </w:r>
      <w:r>
        <w:rPr>
          <w:sz w:val="22"/>
        </w:rPr>
        <w:t>impose</w:t>
      </w:r>
      <w:r>
        <w:rPr>
          <w:spacing w:val="-5"/>
          <w:sz w:val="22"/>
        </w:rPr>
        <w:t> </w:t>
      </w:r>
      <w:r>
        <w:rPr>
          <w:sz w:val="22"/>
        </w:rPr>
        <w:t>a</w:t>
      </w:r>
      <w:r>
        <w:rPr>
          <w:spacing w:val="-5"/>
          <w:sz w:val="22"/>
        </w:rPr>
        <w:t> </w:t>
      </w:r>
      <w:r>
        <w:rPr>
          <w:sz w:val="22"/>
        </w:rPr>
        <w:t>fine</w:t>
      </w:r>
      <w:r>
        <w:rPr>
          <w:spacing w:val="-3"/>
          <w:sz w:val="22"/>
        </w:rPr>
        <w:t> </w:t>
      </w:r>
      <w:r>
        <w:rPr>
          <w:sz w:val="22"/>
        </w:rPr>
        <w:t>not</w:t>
      </w:r>
      <w:r>
        <w:rPr>
          <w:spacing w:val="-3"/>
          <w:sz w:val="22"/>
        </w:rPr>
        <w:t> </w:t>
      </w:r>
      <w:r>
        <w:rPr>
          <w:sz w:val="22"/>
        </w:rPr>
        <w:t>exceeding</w:t>
      </w:r>
      <w:r>
        <w:rPr>
          <w:spacing w:val="-3"/>
          <w:sz w:val="22"/>
        </w:rPr>
        <w:t> </w:t>
      </w:r>
      <w:r>
        <w:rPr>
          <w:sz w:val="22"/>
        </w:rPr>
        <w:t>50</w:t>
      </w:r>
      <w:r>
        <w:rPr>
          <w:spacing w:val="-5"/>
          <w:sz w:val="22"/>
        </w:rPr>
        <w:t> </w:t>
      </w:r>
      <w:r>
        <w:rPr>
          <w:sz w:val="22"/>
        </w:rPr>
        <w:t>penalty</w:t>
      </w:r>
      <w:r>
        <w:rPr>
          <w:spacing w:val="-2"/>
          <w:sz w:val="22"/>
        </w:rPr>
        <w:t> </w:t>
      </w:r>
      <w:r>
        <w:rPr>
          <w:sz w:val="22"/>
        </w:rPr>
        <w:t>units</w:t>
      </w:r>
      <w:r>
        <w:rPr>
          <w:spacing w:val="-5"/>
          <w:sz w:val="22"/>
        </w:rPr>
        <w:t> </w:t>
      </w:r>
      <w:r>
        <w:rPr>
          <w:sz w:val="22"/>
        </w:rPr>
        <w:t>on</w:t>
      </w:r>
      <w:r>
        <w:rPr>
          <w:spacing w:val="-5"/>
          <w:sz w:val="22"/>
        </w:rPr>
        <w:t> </w:t>
      </w:r>
      <w:r>
        <w:rPr>
          <w:sz w:val="22"/>
        </w:rPr>
        <w:t>the</w:t>
      </w:r>
      <w:r>
        <w:rPr>
          <w:spacing w:val="-3"/>
          <w:sz w:val="22"/>
        </w:rPr>
        <w:t> </w:t>
      </w:r>
      <w:r>
        <w:rPr>
          <w:spacing w:val="-2"/>
          <w:sz w:val="22"/>
        </w:rPr>
        <w:t>agent;</w:t>
      </w:r>
    </w:p>
    <w:p>
      <w:pPr>
        <w:pStyle w:val="ListParagraph"/>
        <w:numPr>
          <w:ilvl w:val="0"/>
          <w:numId w:val="8"/>
        </w:numPr>
        <w:tabs>
          <w:tab w:pos="3369" w:val="left" w:leader="none"/>
          <w:tab w:pos="3371" w:val="left" w:leader="none"/>
        </w:tabs>
        <w:spacing w:line="362" w:lineRule="auto" w:before="126" w:after="0"/>
        <w:ind w:left="3371" w:right="485" w:hanging="360"/>
        <w:jc w:val="left"/>
        <w:rPr>
          <w:sz w:val="22"/>
        </w:rPr>
      </w:pPr>
      <w:r>
        <w:rPr>
          <w:sz w:val="22"/>
        </w:rPr>
        <w:t>by</w:t>
      </w:r>
      <w:r>
        <w:rPr>
          <w:spacing w:val="-1"/>
          <w:sz w:val="22"/>
        </w:rPr>
        <w:t> </w:t>
      </w:r>
      <w:r>
        <w:rPr>
          <w:sz w:val="22"/>
        </w:rPr>
        <w:t>written</w:t>
      </w:r>
      <w:r>
        <w:rPr>
          <w:spacing w:val="-2"/>
          <w:sz w:val="22"/>
        </w:rPr>
        <w:t> </w:t>
      </w:r>
      <w:r>
        <w:rPr>
          <w:sz w:val="22"/>
        </w:rPr>
        <w:t>notice,</w:t>
      </w:r>
      <w:r>
        <w:rPr>
          <w:spacing w:val="-2"/>
          <w:sz w:val="22"/>
        </w:rPr>
        <w:t> </w:t>
      </w:r>
      <w:r>
        <w:rPr>
          <w:sz w:val="22"/>
        </w:rPr>
        <w:t>suspend</w:t>
      </w:r>
      <w:r>
        <w:rPr>
          <w:spacing w:val="-2"/>
          <w:sz w:val="22"/>
        </w:rPr>
        <w:t> </w:t>
      </w:r>
      <w:r>
        <w:rPr>
          <w:sz w:val="22"/>
        </w:rPr>
        <w:t>the</w:t>
      </w:r>
      <w:r>
        <w:rPr>
          <w:spacing w:val="-4"/>
          <w:sz w:val="22"/>
        </w:rPr>
        <w:t> </w:t>
      </w:r>
      <w:r>
        <w:rPr>
          <w:sz w:val="22"/>
        </w:rPr>
        <w:t>licence</w:t>
      </w:r>
      <w:r>
        <w:rPr>
          <w:spacing w:val="-2"/>
          <w:sz w:val="22"/>
        </w:rPr>
        <w:t> </w:t>
      </w:r>
      <w:r>
        <w:rPr>
          <w:sz w:val="22"/>
        </w:rPr>
        <w:t>of</w:t>
      </w:r>
      <w:r>
        <w:rPr>
          <w:spacing w:val="-2"/>
          <w:sz w:val="22"/>
        </w:rPr>
        <w:t> </w:t>
      </w:r>
      <w:r>
        <w:rPr>
          <w:sz w:val="22"/>
        </w:rPr>
        <w:t>the</w:t>
      </w:r>
      <w:r>
        <w:rPr>
          <w:spacing w:val="-4"/>
          <w:sz w:val="22"/>
        </w:rPr>
        <w:t> </w:t>
      </w:r>
      <w:r>
        <w:rPr>
          <w:sz w:val="22"/>
        </w:rPr>
        <w:t>agent</w:t>
      </w:r>
      <w:r>
        <w:rPr>
          <w:spacing w:val="-1"/>
          <w:sz w:val="22"/>
        </w:rPr>
        <w:t> </w:t>
      </w:r>
      <w:r>
        <w:rPr>
          <w:sz w:val="22"/>
        </w:rPr>
        <w:t>until</w:t>
      </w:r>
      <w:r>
        <w:rPr>
          <w:spacing w:val="-2"/>
          <w:sz w:val="22"/>
        </w:rPr>
        <w:t> </w:t>
      </w:r>
      <w:r>
        <w:rPr>
          <w:sz w:val="22"/>
        </w:rPr>
        <w:t>the</w:t>
      </w:r>
      <w:r>
        <w:rPr>
          <w:spacing w:val="-4"/>
          <w:sz w:val="22"/>
        </w:rPr>
        <w:t> </w:t>
      </w:r>
      <w:r>
        <w:rPr>
          <w:sz w:val="22"/>
        </w:rPr>
        <w:t>expiration</w:t>
      </w:r>
      <w:r>
        <w:rPr>
          <w:spacing w:val="-4"/>
          <w:sz w:val="22"/>
        </w:rPr>
        <w:t> </w:t>
      </w:r>
      <w:r>
        <w:rPr>
          <w:sz w:val="22"/>
        </w:rPr>
        <w:t>of</w:t>
      </w:r>
      <w:r>
        <w:rPr>
          <w:spacing w:val="-2"/>
          <w:sz w:val="22"/>
        </w:rPr>
        <w:t> </w:t>
      </w:r>
      <w:r>
        <w:rPr>
          <w:sz w:val="22"/>
        </w:rPr>
        <w:t>the period, or the fulfilment of a condition, specified in the notice;</w:t>
      </w:r>
    </w:p>
    <w:p>
      <w:pPr>
        <w:pStyle w:val="ListParagraph"/>
        <w:numPr>
          <w:ilvl w:val="0"/>
          <w:numId w:val="8"/>
        </w:numPr>
        <w:tabs>
          <w:tab w:pos="3368" w:val="left" w:leader="none"/>
        </w:tabs>
        <w:spacing w:line="250" w:lineRule="exact" w:before="0" w:after="0"/>
        <w:ind w:left="3368" w:right="0" w:hanging="357"/>
        <w:jc w:val="left"/>
        <w:rPr>
          <w:sz w:val="22"/>
        </w:rPr>
      </w:pPr>
      <w:r>
        <w:rPr>
          <w:sz w:val="22"/>
        </w:rPr>
        <w:t>by</w:t>
      </w:r>
      <w:r>
        <w:rPr>
          <w:spacing w:val="-3"/>
          <w:sz w:val="22"/>
        </w:rPr>
        <w:t> </w:t>
      </w:r>
      <w:r>
        <w:rPr>
          <w:sz w:val="22"/>
        </w:rPr>
        <w:t>written</w:t>
      </w:r>
      <w:r>
        <w:rPr>
          <w:spacing w:val="-3"/>
          <w:sz w:val="22"/>
        </w:rPr>
        <w:t> </w:t>
      </w:r>
      <w:r>
        <w:rPr>
          <w:sz w:val="22"/>
        </w:rPr>
        <w:t>notice,</w:t>
      </w:r>
      <w:r>
        <w:rPr>
          <w:spacing w:val="-4"/>
          <w:sz w:val="22"/>
        </w:rPr>
        <w:t> </w:t>
      </w:r>
      <w:r>
        <w:rPr>
          <w:sz w:val="22"/>
        </w:rPr>
        <w:t>revoke</w:t>
      </w:r>
      <w:r>
        <w:rPr>
          <w:spacing w:val="-5"/>
          <w:sz w:val="22"/>
        </w:rPr>
        <w:t> </w:t>
      </w:r>
      <w:r>
        <w:rPr>
          <w:sz w:val="22"/>
        </w:rPr>
        <w:t>the</w:t>
      </w:r>
      <w:r>
        <w:rPr>
          <w:spacing w:val="-3"/>
          <w:sz w:val="22"/>
        </w:rPr>
        <w:t> </w:t>
      </w:r>
      <w:r>
        <w:rPr>
          <w:sz w:val="22"/>
        </w:rPr>
        <w:t>licence</w:t>
      </w:r>
      <w:r>
        <w:rPr>
          <w:spacing w:val="-4"/>
          <w:sz w:val="22"/>
        </w:rPr>
        <w:t> </w:t>
      </w:r>
      <w:r>
        <w:rPr>
          <w:sz w:val="22"/>
        </w:rPr>
        <w:t>of</w:t>
      </w:r>
      <w:r>
        <w:rPr>
          <w:spacing w:val="-4"/>
          <w:sz w:val="22"/>
        </w:rPr>
        <w:t> </w:t>
      </w:r>
      <w:r>
        <w:rPr>
          <w:sz w:val="22"/>
        </w:rPr>
        <w:t>the</w:t>
      </w:r>
      <w:r>
        <w:rPr>
          <w:spacing w:val="-3"/>
          <w:sz w:val="22"/>
        </w:rPr>
        <w:t> </w:t>
      </w:r>
      <w:r>
        <w:rPr>
          <w:spacing w:val="-2"/>
          <w:sz w:val="22"/>
        </w:rPr>
        <w:t>agent.”</w:t>
      </w:r>
    </w:p>
    <w:p>
      <w:pPr>
        <w:pStyle w:val="BodyText"/>
        <w:spacing w:before="252"/>
      </w:pPr>
    </w:p>
    <w:p>
      <w:pPr>
        <w:pStyle w:val="ListParagraph"/>
        <w:numPr>
          <w:ilvl w:val="0"/>
          <w:numId w:val="1"/>
        </w:numPr>
        <w:tabs>
          <w:tab w:pos="1209" w:val="left" w:leader="none"/>
          <w:tab w:pos="1211" w:val="left" w:leader="none"/>
        </w:tabs>
        <w:spacing w:line="360" w:lineRule="auto" w:before="1" w:after="0"/>
        <w:ind w:left="1211" w:right="406" w:hanging="360"/>
        <w:jc w:val="left"/>
        <w:rPr>
          <w:sz w:val="22"/>
        </w:rPr>
      </w:pPr>
      <w:r>
        <w:rPr>
          <w:sz w:val="22"/>
        </w:rPr>
        <w:t>All</w:t>
      </w:r>
      <w:r>
        <w:rPr>
          <w:spacing w:val="-2"/>
          <w:sz w:val="22"/>
        </w:rPr>
        <w:t> </w:t>
      </w:r>
      <w:r>
        <w:rPr>
          <w:sz w:val="22"/>
        </w:rPr>
        <w:t>the</w:t>
      </w:r>
      <w:r>
        <w:rPr>
          <w:spacing w:val="-2"/>
          <w:sz w:val="22"/>
        </w:rPr>
        <w:t> </w:t>
      </w:r>
      <w:r>
        <w:rPr>
          <w:sz w:val="22"/>
        </w:rPr>
        <w:t>possible</w:t>
      </w:r>
      <w:r>
        <w:rPr>
          <w:spacing w:val="-2"/>
          <w:sz w:val="22"/>
        </w:rPr>
        <w:t> </w:t>
      </w:r>
      <w:r>
        <w:rPr>
          <w:sz w:val="22"/>
        </w:rPr>
        <w:t>penalties</w:t>
      </w:r>
      <w:r>
        <w:rPr>
          <w:spacing w:val="-4"/>
          <w:sz w:val="22"/>
        </w:rPr>
        <w:t> </w:t>
      </w:r>
      <w:r>
        <w:rPr>
          <w:sz w:val="22"/>
        </w:rPr>
        <w:t>are</w:t>
      </w:r>
      <w:r>
        <w:rPr>
          <w:spacing w:val="-4"/>
          <w:sz w:val="22"/>
        </w:rPr>
        <w:t> </w:t>
      </w:r>
      <w:r>
        <w:rPr>
          <w:sz w:val="22"/>
        </w:rPr>
        <w:t>serious</w:t>
      </w:r>
      <w:r>
        <w:rPr>
          <w:spacing w:val="-4"/>
          <w:sz w:val="22"/>
        </w:rPr>
        <w:t> </w:t>
      </w:r>
      <w:r>
        <w:rPr>
          <w:sz w:val="22"/>
        </w:rPr>
        <w:t>for persons</w:t>
      </w:r>
      <w:r>
        <w:rPr>
          <w:spacing w:val="-4"/>
          <w:sz w:val="22"/>
        </w:rPr>
        <w:t> </w:t>
      </w:r>
      <w:r>
        <w:rPr>
          <w:sz w:val="22"/>
        </w:rPr>
        <w:t>in</w:t>
      </w:r>
      <w:r>
        <w:rPr>
          <w:spacing w:val="-2"/>
          <w:sz w:val="22"/>
        </w:rPr>
        <w:t> </w:t>
      </w:r>
      <w:r>
        <w:rPr>
          <w:sz w:val="22"/>
        </w:rPr>
        <w:t>professions</w:t>
      </w:r>
      <w:r>
        <w:rPr>
          <w:spacing w:val="-1"/>
          <w:sz w:val="22"/>
        </w:rPr>
        <w:t> </w:t>
      </w:r>
      <w:r>
        <w:rPr>
          <w:sz w:val="22"/>
        </w:rPr>
        <w:t>and</w:t>
      </w:r>
      <w:r>
        <w:rPr>
          <w:spacing w:val="-4"/>
          <w:sz w:val="22"/>
        </w:rPr>
        <w:t> </w:t>
      </w:r>
      <w:r>
        <w:rPr>
          <w:sz w:val="22"/>
        </w:rPr>
        <w:t>licensed</w:t>
      </w:r>
      <w:r>
        <w:rPr>
          <w:spacing w:val="-2"/>
          <w:sz w:val="22"/>
        </w:rPr>
        <w:t> </w:t>
      </w:r>
      <w:r>
        <w:rPr>
          <w:sz w:val="22"/>
        </w:rPr>
        <w:t>occupations. They</w:t>
      </w:r>
      <w:r>
        <w:rPr>
          <w:spacing w:val="-1"/>
          <w:sz w:val="22"/>
        </w:rPr>
        <w:t> </w:t>
      </w:r>
      <w:r>
        <w:rPr>
          <w:sz w:val="22"/>
        </w:rPr>
        <w:t>all adversely impact on reputation.</w:t>
      </w:r>
      <w:r>
        <w:rPr>
          <w:spacing w:val="40"/>
          <w:sz w:val="22"/>
        </w:rPr>
        <w:t> </w:t>
      </w:r>
      <w:r>
        <w:rPr>
          <w:sz w:val="22"/>
        </w:rPr>
        <w:t>The outcomes of this matter, including the penalties, will be published as required by section 84A(1) of the AL Act.</w:t>
      </w:r>
    </w:p>
    <w:p>
      <w:pPr>
        <w:pStyle w:val="ListParagraph"/>
        <w:numPr>
          <w:ilvl w:val="0"/>
          <w:numId w:val="1"/>
        </w:numPr>
        <w:tabs>
          <w:tab w:pos="1209" w:val="left" w:leader="none"/>
        </w:tabs>
        <w:spacing w:line="240" w:lineRule="auto" w:before="119" w:after="0"/>
        <w:ind w:left="1209" w:right="0" w:hanging="358"/>
        <w:jc w:val="left"/>
        <w:rPr>
          <w:sz w:val="22"/>
        </w:rPr>
      </w:pPr>
      <w:r>
        <w:rPr>
          <w:sz w:val="22"/>
        </w:rPr>
        <w:t>This</w:t>
      </w:r>
      <w:r>
        <w:rPr>
          <w:spacing w:val="-6"/>
          <w:sz w:val="22"/>
        </w:rPr>
        <w:t> </w:t>
      </w:r>
      <w:r>
        <w:rPr>
          <w:sz w:val="22"/>
        </w:rPr>
        <w:t>inquiry</w:t>
      </w:r>
      <w:r>
        <w:rPr>
          <w:spacing w:val="-5"/>
          <w:sz w:val="22"/>
        </w:rPr>
        <w:t> </w:t>
      </w:r>
      <w:r>
        <w:rPr>
          <w:sz w:val="22"/>
        </w:rPr>
        <w:t>substantively</w:t>
      </w:r>
      <w:r>
        <w:rPr>
          <w:spacing w:val="-5"/>
          <w:sz w:val="22"/>
        </w:rPr>
        <w:t> </w:t>
      </w:r>
      <w:r>
        <w:rPr>
          <w:sz w:val="22"/>
        </w:rPr>
        <w:t>dealt</w:t>
      </w:r>
      <w:r>
        <w:rPr>
          <w:spacing w:val="-4"/>
          <w:sz w:val="22"/>
        </w:rPr>
        <w:t> </w:t>
      </w:r>
      <w:r>
        <w:rPr>
          <w:sz w:val="22"/>
        </w:rPr>
        <w:t>with</w:t>
      </w:r>
      <w:r>
        <w:rPr>
          <w:spacing w:val="-8"/>
          <w:sz w:val="22"/>
        </w:rPr>
        <w:t> </w:t>
      </w:r>
      <w:r>
        <w:rPr>
          <w:sz w:val="22"/>
        </w:rPr>
        <w:t>trust</w:t>
      </w:r>
      <w:r>
        <w:rPr>
          <w:spacing w:val="-4"/>
          <w:sz w:val="22"/>
        </w:rPr>
        <w:t> </w:t>
      </w:r>
      <w:r>
        <w:rPr>
          <w:spacing w:val="-2"/>
          <w:sz w:val="22"/>
        </w:rPr>
        <w:t>accounts.</w:t>
      </w:r>
    </w:p>
    <w:p>
      <w:pPr>
        <w:pStyle w:val="ListParagraph"/>
        <w:numPr>
          <w:ilvl w:val="0"/>
          <w:numId w:val="1"/>
        </w:numPr>
        <w:tabs>
          <w:tab w:pos="1209" w:val="left" w:leader="none"/>
          <w:tab w:pos="1211" w:val="left" w:leader="none"/>
        </w:tabs>
        <w:spacing w:line="360" w:lineRule="auto" w:before="246" w:after="0"/>
        <w:ind w:left="1211" w:right="386" w:hanging="360"/>
        <w:jc w:val="left"/>
        <w:rPr>
          <w:sz w:val="22"/>
        </w:rPr>
      </w:pPr>
      <w:r>
        <w:rPr>
          <w:sz w:val="22"/>
        </w:rPr>
        <w:t>The</w:t>
      </w:r>
      <w:r>
        <w:rPr>
          <w:spacing w:val="-2"/>
          <w:sz w:val="22"/>
        </w:rPr>
        <w:t> </w:t>
      </w:r>
      <w:r>
        <w:rPr>
          <w:sz w:val="22"/>
        </w:rPr>
        <w:t>agent</w:t>
      </w:r>
      <w:r>
        <w:rPr>
          <w:spacing w:val="-2"/>
          <w:sz w:val="22"/>
        </w:rPr>
        <w:t> </w:t>
      </w:r>
      <w:r>
        <w:rPr>
          <w:sz w:val="22"/>
        </w:rPr>
        <w:t>and</w:t>
      </w:r>
      <w:r>
        <w:rPr>
          <w:spacing w:val="-4"/>
          <w:sz w:val="22"/>
        </w:rPr>
        <w:t> </w:t>
      </w:r>
      <w:r>
        <w:rPr>
          <w:sz w:val="22"/>
        </w:rPr>
        <w:t>the</w:t>
      </w:r>
      <w:r>
        <w:rPr>
          <w:spacing w:val="-2"/>
          <w:sz w:val="22"/>
        </w:rPr>
        <w:t> </w:t>
      </w:r>
      <w:r>
        <w:rPr>
          <w:sz w:val="22"/>
        </w:rPr>
        <w:t>business</w:t>
      </w:r>
      <w:r>
        <w:rPr>
          <w:spacing w:val="-4"/>
          <w:sz w:val="22"/>
        </w:rPr>
        <w:t> </w:t>
      </w:r>
      <w:r>
        <w:rPr>
          <w:sz w:val="22"/>
        </w:rPr>
        <w:t>manager</w:t>
      </w:r>
      <w:r>
        <w:rPr>
          <w:spacing w:val="-3"/>
          <w:sz w:val="22"/>
        </w:rPr>
        <w:t> </w:t>
      </w:r>
      <w:r>
        <w:rPr>
          <w:sz w:val="22"/>
        </w:rPr>
        <w:t>have</w:t>
      </w:r>
      <w:r>
        <w:rPr>
          <w:spacing w:val="-2"/>
          <w:sz w:val="22"/>
        </w:rPr>
        <w:t> </w:t>
      </w:r>
      <w:r>
        <w:rPr>
          <w:sz w:val="22"/>
        </w:rPr>
        <w:t>previously</w:t>
      </w:r>
      <w:r>
        <w:rPr>
          <w:spacing w:val="-1"/>
          <w:sz w:val="22"/>
        </w:rPr>
        <w:t> </w:t>
      </w:r>
      <w:r>
        <w:rPr>
          <w:sz w:val="22"/>
        </w:rPr>
        <w:t>been</w:t>
      </w:r>
      <w:r>
        <w:rPr>
          <w:spacing w:val="-2"/>
          <w:sz w:val="22"/>
        </w:rPr>
        <w:t> </w:t>
      </w:r>
      <w:r>
        <w:rPr>
          <w:sz w:val="22"/>
        </w:rPr>
        <w:t>disciplined</w:t>
      </w:r>
      <w:r>
        <w:rPr>
          <w:spacing w:val="-2"/>
          <w:sz w:val="22"/>
        </w:rPr>
        <w:t> </w:t>
      </w:r>
      <w:r>
        <w:rPr>
          <w:sz w:val="22"/>
        </w:rPr>
        <w:t>(by</w:t>
      </w:r>
      <w:r>
        <w:rPr>
          <w:spacing w:val="-1"/>
          <w:sz w:val="22"/>
        </w:rPr>
        <w:t> </w:t>
      </w:r>
      <w:r>
        <w:rPr>
          <w:sz w:val="22"/>
        </w:rPr>
        <w:t>way</w:t>
      </w:r>
      <w:r>
        <w:rPr>
          <w:spacing w:val="-1"/>
          <w:sz w:val="22"/>
        </w:rPr>
        <w:t> </w:t>
      </w:r>
      <w:r>
        <w:rPr>
          <w:sz w:val="22"/>
        </w:rPr>
        <w:t>of</w:t>
      </w:r>
      <w:r>
        <w:rPr>
          <w:spacing w:val="-3"/>
          <w:sz w:val="22"/>
        </w:rPr>
        <w:t> </w:t>
      </w:r>
      <w:r>
        <w:rPr>
          <w:sz w:val="22"/>
        </w:rPr>
        <w:t>fines)</w:t>
      </w:r>
      <w:r>
        <w:rPr>
          <w:spacing w:val="-3"/>
          <w:sz w:val="22"/>
        </w:rPr>
        <w:t> </w:t>
      </w:r>
      <w:r>
        <w:rPr>
          <w:sz w:val="22"/>
        </w:rPr>
        <w:t>for</w:t>
      </w:r>
      <w:r>
        <w:rPr>
          <w:spacing w:val="-3"/>
          <w:sz w:val="22"/>
        </w:rPr>
        <w:t> </w:t>
      </w:r>
      <w:r>
        <w:rPr>
          <w:sz w:val="22"/>
        </w:rPr>
        <w:t>failings concerning past audits.</w:t>
      </w:r>
      <w:r>
        <w:rPr>
          <w:spacing w:val="40"/>
          <w:sz w:val="22"/>
        </w:rPr>
        <w:t> </w:t>
      </w:r>
      <w:r>
        <w:rPr>
          <w:sz w:val="22"/>
        </w:rPr>
        <w:t>The Board is not imposing additional penalties regarding the fact that the past audits have still not been satisfactorily completed.</w:t>
      </w:r>
    </w:p>
    <w:p>
      <w:pPr>
        <w:pStyle w:val="ListParagraph"/>
        <w:numPr>
          <w:ilvl w:val="0"/>
          <w:numId w:val="1"/>
        </w:numPr>
        <w:tabs>
          <w:tab w:pos="1209" w:val="left" w:leader="none"/>
          <w:tab w:pos="1211" w:val="left" w:leader="none"/>
        </w:tabs>
        <w:spacing w:line="360" w:lineRule="auto" w:before="121" w:after="0"/>
        <w:ind w:left="1211" w:right="470" w:hanging="360"/>
        <w:jc w:val="left"/>
        <w:rPr>
          <w:sz w:val="22"/>
        </w:rPr>
      </w:pPr>
      <w:r>
        <w:rPr>
          <w:sz w:val="22"/>
        </w:rPr>
        <w:t>Nonetheless, in determining the penalty for the failure to comply with the direction in the Board’s previous decision and the failure to complete an audit for 2024/25 the Board considered past penalty</w:t>
      </w:r>
      <w:r>
        <w:rPr>
          <w:spacing w:val="-1"/>
          <w:sz w:val="22"/>
        </w:rPr>
        <w:t> </w:t>
      </w:r>
      <w:r>
        <w:rPr>
          <w:sz w:val="22"/>
        </w:rPr>
        <w:t>decisions</w:t>
      </w:r>
      <w:r>
        <w:rPr>
          <w:spacing w:val="-4"/>
          <w:sz w:val="22"/>
        </w:rPr>
        <w:t> </w:t>
      </w:r>
      <w:r>
        <w:rPr>
          <w:sz w:val="22"/>
        </w:rPr>
        <w:t>for</w:t>
      </w:r>
      <w:r>
        <w:rPr>
          <w:spacing w:val="-2"/>
          <w:sz w:val="22"/>
        </w:rPr>
        <w:t> </w:t>
      </w:r>
      <w:r>
        <w:rPr>
          <w:sz w:val="22"/>
        </w:rPr>
        <w:t>disciplinary</w:t>
      </w:r>
      <w:r>
        <w:rPr>
          <w:spacing w:val="-1"/>
          <w:sz w:val="22"/>
        </w:rPr>
        <w:t> </w:t>
      </w:r>
      <w:r>
        <w:rPr>
          <w:sz w:val="22"/>
        </w:rPr>
        <w:t>matters</w:t>
      </w:r>
      <w:r>
        <w:rPr>
          <w:spacing w:val="-4"/>
          <w:sz w:val="22"/>
        </w:rPr>
        <w:t> </w:t>
      </w:r>
      <w:r>
        <w:rPr>
          <w:sz w:val="22"/>
        </w:rPr>
        <w:t>relating</w:t>
      </w:r>
      <w:r>
        <w:rPr>
          <w:spacing w:val="-4"/>
          <w:sz w:val="22"/>
        </w:rPr>
        <w:t> </w:t>
      </w:r>
      <w:r>
        <w:rPr>
          <w:sz w:val="22"/>
        </w:rPr>
        <w:t>failures</w:t>
      </w:r>
      <w:r>
        <w:rPr>
          <w:spacing w:val="-4"/>
          <w:sz w:val="22"/>
        </w:rPr>
        <w:t> </w:t>
      </w:r>
      <w:r>
        <w:rPr>
          <w:sz w:val="22"/>
        </w:rPr>
        <w:t>to</w:t>
      </w:r>
      <w:r>
        <w:rPr>
          <w:spacing w:val="-2"/>
          <w:sz w:val="22"/>
        </w:rPr>
        <w:t> </w:t>
      </w:r>
      <w:r>
        <w:rPr>
          <w:sz w:val="22"/>
        </w:rPr>
        <w:t>provide</w:t>
      </w:r>
      <w:r>
        <w:rPr>
          <w:spacing w:val="-2"/>
          <w:sz w:val="22"/>
        </w:rPr>
        <w:t> </w:t>
      </w:r>
      <w:r>
        <w:rPr>
          <w:sz w:val="22"/>
        </w:rPr>
        <w:t>audit</w:t>
      </w:r>
      <w:r>
        <w:rPr>
          <w:spacing w:val="-2"/>
          <w:sz w:val="22"/>
        </w:rPr>
        <w:t> </w:t>
      </w:r>
      <w:r>
        <w:rPr>
          <w:sz w:val="22"/>
        </w:rPr>
        <w:t>reports.</w:t>
      </w:r>
      <w:r>
        <w:rPr>
          <w:spacing w:val="80"/>
          <w:sz w:val="22"/>
        </w:rPr>
        <w:t> </w:t>
      </w:r>
      <w:r>
        <w:rPr>
          <w:sz w:val="22"/>
        </w:rPr>
        <w:t>The</w:t>
      </w:r>
      <w:r>
        <w:rPr>
          <w:spacing w:val="-6"/>
          <w:sz w:val="22"/>
        </w:rPr>
        <w:t> </w:t>
      </w:r>
      <w:r>
        <w:rPr>
          <w:sz w:val="22"/>
        </w:rPr>
        <w:t>main</w:t>
      </w:r>
      <w:r>
        <w:rPr>
          <w:spacing w:val="-2"/>
          <w:sz w:val="22"/>
        </w:rPr>
        <w:t> </w:t>
      </w:r>
      <w:r>
        <w:rPr>
          <w:sz w:val="22"/>
        </w:rPr>
        <w:t>ones of some relevance are as follows:</w:t>
      </w:r>
    </w:p>
    <w:p>
      <w:pPr>
        <w:pStyle w:val="ListParagraph"/>
        <w:numPr>
          <w:ilvl w:val="1"/>
          <w:numId w:val="1"/>
        </w:numPr>
        <w:tabs>
          <w:tab w:pos="1928" w:val="left" w:leader="none"/>
          <w:tab w:pos="1931" w:val="left" w:leader="none"/>
        </w:tabs>
        <w:spacing w:line="360" w:lineRule="auto" w:before="0" w:after="0"/>
        <w:ind w:left="1931" w:right="738" w:hanging="360"/>
        <w:jc w:val="left"/>
        <w:rPr>
          <w:sz w:val="22"/>
        </w:rPr>
      </w:pPr>
      <w:r>
        <w:rPr>
          <w:sz w:val="22"/>
        </w:rPr>
        <w:t>2004</w:t>
      </w:r>
      <w:r>
        <w:rPr>
          <w:spacing w:val="-1"/>
          <w:sz w:val="22"/>
        </w:rPr>
        <w:t> </w:t>
      </w:r>
      <w:r>
        <w:rPr>
          <w:sz w:val="22"/>
        </w:rPr>
        <w:t>-</w:t>
      </w:r>
      <w:r>
        <w:rPr>
          <w:spacing w:val="-3"/>
          <w:sz w:val="22"/>
        </w:rPr>
        <w:t> </w:t>
      </w:r>
      <w:r>
        <w:rPr>
          <w:sz w:val="22"/>
        </w:rPr>
        <w:t>$500</w:t>
      </w:r>
      <w:r>
        <w:rPr>
          <w:spacing w:val="-2"/>
          <w:sz w:val="22"/>
        </w:rPr>
        <w:t> </w:t>
      </w:r>
      <w:r>
        <w:rPr>
          <w:sz w:val="22"/>
        </w:rPr>
        <w:t>after agent</w:t>
      </w:r>
      <w:r>
        <w:rPr>
          <w:spacing w:val="-3"/>
          <w:sz w:val="22"/>
        </w:rPr>
        <w:t> </w:t>
      </w:r>
      <w:r>
        <w:rPr>
          <w:sz w:val="22"/>
        </w:rPr>
        <w:t>failed</w:t>
      </w:r>
      <w:r>
        <w:rPr>
          <w:spacing w:val="-2"/>
          <w:sz w:val="22"/>
        </w:rPr>
        <w:t> </w:t>
      </w:r>
      <w:r>
        <w:rPr>
          <w:sz w:val="22"/>
        </w:rPr>
        <w:t>to</w:t>
      </w:r>
      <w:r>
        <w:rPr>
          <w:spacing w:val="-2"/>
          <w:sz w:val="22"/>
        </w:rPr>
        <w:t> </w:t>
      </w:r>
      <w:r>
        <w:rPr>
          <w:sz w:val="22"/>
        </w:rPr>
        <w:t>have</w:t>
      </w:r>
      <w:r>
        <w:rPr>
          <w:spacing w:val="-4"/>
          <w:sz w:val="22"/>
        </w:rPr>
        <w:t> </w:t>
      </w:r>
      <w:r>
        <w:rPr>
          <w:sz w:val="22"/>
        </w:rPr>
        <w:t>the</w:t>
      </w:r>
      <w:r>
        <w:rPr>
          <w:spacing w:val="-4"/>
          <w:sz w:val="22"/>
        </w:rPr>
        <w:t> </w:t>
      </w:r>
      <w:r>
        <w:rPr>
          <w:sz w:val="22"/>
        </w:rPr>
        <w:t>2003</w:t>
      </w:r>
      <w:r>
        <w:rPr>
          <w:spacing w:val="-2"/>
          <w:sz w:val="22"/>
        </w:rPr>
        <w:t> </w:t>
      </w:r>
      <w:r>
        <w:rPr>
          <w:sz w:val="22"/>
        </w:rPr>
        <w:t>audit completed</w:t>
      </w:r>
      <w:r>
        <w:rPr>
          <w:spacing w:val="-2"/>
          <w:sz w:val="22"/>
        </w:rPr>
        <w:t> </w:t>
      </w:r>
      <w:r>
        <w:rPr>
          <w:sz w:val="22"/>
        </w:rPr>
        <w:t>with</w:t>
      </w:r>
      <w:r>
        <w:rPr>
          <w:spacing w:val="-4"/>
          <w:sz w:val="22"/>
        </w:rPr>
        <w:t> </w:t>
      </w:r>
      <w:r>
        <w:rPr>
          <w:sz w:val="22"/>
        </w:rPr>
        <w:t>either</w:t>
      </w:r>
      <w:r>
        <w:rPr>
          <w:spacing w:val="-3"/>
          <w:sz w:val="22"/>
        </w:rPr>
        <w:t> </w:t>
      </w:r>
      <w:r>
        <w:rPr>
          <w:sz w:val="22"/>
        </w:rPr>
        <w:t>the</w:t>
      </w:r>
      <w:r>
        <w:rPr>
          <w:spacing w:val="-2"/>
          <w:sz w:val="22"/>
        </w:rPr>
        <w:t> </w:t>
      </w:r>
      <w:r>
        <w:rPr>
          <w:sz w:val="22"/>
        </w:rPr>
        <w:t>statutory time or that time as extended.</w:t>
      </w:r>
    </w:p>
    <w:p>
      <w:pPr>
        <w:pStyle w:val="ListParagraph"/>
        <w:numPr>
          <w:ilvl w:val="1"/>
          <w:numId w:val="1"/>
        </w:numPr>
        <w:tabs>
          <w:tab w:pos="1928" w:val="left" w:leader="none"/>
          <w:tab w:pos="1931" w:val="left" w:leader="none"/>
        </w:tabs>
        <w:spacing w:line="360" w:lineRule="auto" w:before="0" w:after="0"/>
        <w:ind w:left="1931" w:right="1302" w:hanging="360"/>
        <w:jc w:val="left"/>
        <w:rPr>
          <w:sz w:val="22"/>
        </w:rPr>
      </w:pPr>
      <w:r>
        <w:rPr>
          <w:sz w:val="22"/>
        </w:rPr>
        <w:t>2011</w:t>
      </w:r>
      <w:r>
        <w:rPr>
          <w:spacing w:val="-1"/>
          <w:sz w:val="22"/>
        </w:rPr>
        <w:t> </w:t>
      </w:r>
      <w:r>
        <w:rPr>
          <w:sz w:val="22"/>
        </w:rPr>
        <w:t>–</w:t>
      </w:r>
      <w:r>
        <w:rPr>
          <w:spacing w:val="-4"/>
          <w:sz w:val="22"/>
        </w:rPr>
        <w:t> </w:t>
      </w:r>
      <w:r>
        <w:rPr>
          <w:sz w:val="22"/>
        </w:rPr>
        <w:t>reprimand</w:t>
      </w:r>
      <w:r>
        <w:rPr>
          <w:spacing w:val="-4"/>
          <w:sz w:val="22"/>
        </w:rPr>
        <w:t> </w:t>
      </w:r>
      <w:r>
        <w:rPr>
          <w:sz w:val="22"/>
        </w:rPr>
        <w:t>after</w:t>
      </w:r>
      <w:r>
        <w:rPr>
          <w:spacing w:val="-3"/>
          <w:sz w:val="22"/>
        </w:rPr>
        <w:t> </w:t>
      </w:r>
      <w:r>
        <w:rPr>
          <w:sz w:val="22"/>
        </w:rPr>
        <w:t>there</w:t>
      </w:r>
      <w:r>
        <w:rPr>
          <w:spacing w:val="-2"/>
          <w:sz w:val="22"/>
        </w:rPr>
        <w:t> </w:t>
      </w:r>
      <w:r>
        <w:rPr>
          <w:sz w:val="22"/>
        </w:rPr>
        <w:t>was</w:t>
      </w:r>
      <w:r>
        <w:rPr>
          <w:spacing w:val="-4"/>
          <w:sz w:val="22"/>
        </w:rPr>
        <w:t> </w:t>
      </w:r>
      <w:r>
        <w:rPr>
          <w:sz w:val="22"/>
        </w:rPr>
        <w:t>an</w:t>
      </w:r>
      <w:r>
        <w:rPr>
          <w:spacing w:val="-2"/>
          <w:sz w:val="22"/>
        </w:rPr>
        <w:t> </w:t>
      </w:r>
      <w:r>
        <w:rPr>
          <w:sz w:val="22"/>
        </w:rPr>
        <w:t>8-month</w:t>
      </w:r>
      <w:r>
        <w:rPr>
          <w:spacing w:val="-2"/>
          <w:sz w:val="22"/>
        </w:rPr>
        <w:t> </w:t>
      </w:r>
      <w:r>
        <w:rPr>
          <w:sz w:val="22"/>
        </w:rPr>
        <w:t>delay</w:t>
      </w:r>
      <w:r>
        <w:rPr>
          <w:spacing w:val="-1"/>
          <w:sz w:val="22"/>
        </w:rPr>
        <w:t> </w:t>
      </w:r>
      <w:r>
        <w:rPr>
          <w:sz w:val="22"/>
        </w:rPr>
        <w:t>in</w:t>
      </w:r>
      <w:r>
        <w:rPr>
          <w:spacing w:val="-2"/>
          <w:sz w:val="22"/>
        </w:rPr>
        <w:t> </w:t>
      </w:r>
      <w:r>
        <w:rPr>
          <w:sz w:val="22"/>
        </w:rPr>
        <w:t>the</w:t>
      </w:r>
      <w:r>
        <w:rPr>
          <w:spacing w:val="-4"/>
          <w:sz w:val="22"/>
        </w:rPr>
        <w:t> </w:t>
      </w:r>
      <w:r>
        <w:rPr>
          <w:sz w:val="22"/>
        </w:rPr>
        <w:t>audit</w:t>
      </w:r>
      <w:r>
        <w:rPr>
          <w:spacing w:val="-2"/>
          <w:sz w:val="22"/>
        </w:rPr>
        <w:t> </w:t>
      </w:r>
      <w:r>
        <w:rPr>
          <w:sz w:val="22"/>
        </w:rPr>
        <w:t>along</w:t>
      </w:r>
      <w:r>
        <w:rPr>
          <w:spacing w:val="-2"/>
          <w:sz w:val="22"/>
        </w:rPr>
        <w:t> </w:t>
      </w:r>
      <w:r>
        <w:rPr>
          <w:sz w:val="22"/>
        </w:rPr>
        <w:t>with</w:t>
      </w:r>
      <w:r>
        <w:rPr>
          <w:spacing w:val="-4"/>
          <w:sz w:val="22"/>
        </w:rPr>
        <w:t> </w:t>
      </w:r>
      <w:r>
        <w:rPr>
          <w:sz w:val="22"/>
        </w:rPr>
        <w:t>various procedural problems revealed by the audit</w:t>
      </w:r>
    </w:p>
    <w:p>
      <w:pPr>
        <w:pStyle w:val="ListParagraph"/>
        <w:numPr>
          <w:ilvl w:val="1"/>
          <w:numId w:val="1"/>
        </w:numPr>
        <w:tabs>
          <w:tab w:pos="1928" w:val="left" w:leader="none"/>
          <w:tab w:pos="1931" w:val="left" w:leader="none"/>
        </w:tabs>
        <w:spacing w:line="360" w:lineRule="auto" w:before="0" w:after="0"/>
        <w:ind w:left="1931" w:right="679" w:hanging="360"/>
        <w:jc w:val="left"/>
        <w:rPr>
          <w:sz w:val="22"/>
        </w:rPr>
      </w:pPr>
      <w:r>
        <w:rPr>
          <w:sz w:val="22"/>
        </w:rPr>
        <w:t>2020</w:t>
      </w:r>
      <w:r>
        <w:rPr>
          <w:spacing w:val="-1"/>
          <w:sz w:val="22"/>
        </w:rPr>
        <w:t> </w:t>
      </w:r>
      <w:r>
        <w:rPr>
          <w:sz w:val="22"/>
        </w:rPr>
        <w:t>–</w:t>
      </w:r>
      <w:r>
        <w:rPr>
          <w:spacing w:val="-2"/>
          <w:sz w:val="22"/>
        </w:rPr>
        <w:t> </w:t>
      </w:r>
      <w:r>
        <w:rPr>
          <w:sz w:val="22"/>
        </w:rPr>
        <w:t>licence</w:t>
      </w:r>
      <w:r>
        <w:rPr>
          <w:spacing w:val="-4"/>
          <w:sz w:val="22"/>
        </w:rPr>
        <w:t> </w:t>
      </w:r>
      <w:r>
        <w:rPr>
          <w:sz w:val="22"/>
        </w:rPr>
        <w:t>revoked</w:t>
      </w:r>
      <w:r>
        <w:rPr>
          <w:spacing w:val="-4"/>
          <w:sz w:val="22"/>
        </w:rPr>
        <w:t> </w:t>
      </w:r>
      <w:r>
        <w:rPr>
          <w:sz w:val="22"/>
        </w:rPr>
        <w:t>after agent</w:t>
      </w:r>
      <w:r>
        <w:rPr>
          <w:spacing w:val="-3"/>
          <w:sz w:val="22"/>
        </w:rPr>
        <w:t> </w:t>
      </w:r>
      <w:r>
        <w:rPr>
          <w:sz w:val="22"/>
        </w:rPr>
        <w:t>failed</w:t>
      </w:r>
      <w:r>
        <w:rPr>
          <w:spacing w:val="-2"/>
          <w:sz w:val="22"/>
        </w:rPr>
        <w:t> </w:t>
      </w:r>
      <w:r>
        <w:rPr>
          <w:sz w:val="22"/>
        </w:rPr>
        <w:t>to</w:t>
      </w:r>
      <w:r>
        <w:rPr>
          <w:spacing w:val="-4"/>
          <w:sz w:val="22"/>
        </w:rPr>
        <w:t> </w:t>
      </w:r>
      <w:r>
        <w:rPr>
          <w:sz w:val="22"/>
        </w:rPr>
        <w:t>have</w:t>
      </w:r>
      <w:r>
        <w:rPr>
          <w:spacing w:val="-4"/>
          <w:sz w:val="22"/>
        </w:rPr>
        <w:t> </w:t>
      </w:r>
      <w:r>
        <w:rPr>
          <w:sz w:val="22"/>
        </w:rPr>
        <w:t>audit for 2018/2019.</w:t>
      </w:r>
      <w:r>
        <w:rPr>
          <w:spacing w:val="-5"/>
          <w:sz w:val="22"/>
        </w:rPr>
        <w:t> </w:t>
      </w:r>
      <w:r>
        <w:rPr>
          <w:sz w:val="22"/>
        </w:rPr>
        <w:t>Improper</w:t>
      </w:r>
      <w:r>
        <w:rPr>
          <w:spacing w:val="-3"/>
          <w:sz w:val="22"/>
        </w:rPr>
        <w:t> </w:t>
      </w:r>
      <w:r>
        <w:rPr>
          <w:sz w:val="22"/>
        </w:rPr>
        <w:t>dealings with the trust monies</w:t>
      </w:r>
    </w:p>
    <w:p>
      <w:pPr>
        <w:pStyle w:val="ListParagraph"/>
        <w:numPr>
          <w:ilvl w:val="1"/>
          <w:numId w:val="1"/>
        </w:numPr>
        <w:tabs>
          <w:tab w:pos="1928" w:val="left" w:leader="none"/>
          <w:tab w:pos="1931" w:val="left" w:leader="none"/>
        </w:tabs>
        <w:spacing w:line="360" w:lineRule="auto" w:before="0" w:after="0"/>
        <w:ind w:left="1931" w:right="410" w:hanging="360"/>
        <w:jc w:val="left"/>
        <w:rPr>
          <w:sz w:val="22"/>
        </w:rPr>
      </w:pPr>
      <w:r>
        <w:rPr>
          <w:sz w:val="22"/>
        </w:rPr>
        <w:t>2023</w:t>
      </w:r>
      <w:r>
        <w:rPr>
          <w:spacing w:val="-1"/>
          <w:sz w:val="22"/>
        </w:rPr>
        <w:t> </w:t>
      </w:r>
      <w:r>
        <w:rPr>
          <w:sz w:val="22"/>
        </w:rPr>
        <w:t>–</w:t>
      </w:r>
      <w:r>
        <w:rPr>
          <w:spacing w:val="-4"/>
          <w:sz w:val="22"/>
        </w:rPr>
        <w:t> </w:t>
      </w:r>
      <w:r>
        <w:rPr>
          <w:sz w:val="22"/>
        </w:rPr>
        <w:t>reprimand</w:t>
      </w:r>
      <w:r>
        <w:rPr>
          <w:spacing w:val="-4"/>
          <w:sz w:val="22"/>
        </w:rPr>
        <w:t> </w:t>
      </w:r>
      <w:r>
        <w:rPr>
          <w:sz w:val="22"/>
        </w:rPr>
        <w:t>after late</w:t>
      </w:r>
      <w:r>
        <w:rPr>
          <w:spacing w:val="-4"/>
          <w:sz w:val="22"/>
        </w:rPr>
        <w:t> </w:t>
      </w:r>
      <w:r>
        <w:rPr>
          <w:sz w:val="22"/>
        </w:rPr>
        <w:t>filing</w:t>
      </w:r>
      <w:r>
        <w:rPr>
          <w:spacing w:val="-2"/>
          <w:sz w:val="22"/>
        </w:rPr>
        <w:t> </w:t>
      </w:r>
      <w:r>
        <w:rPr>
          <w:sz w:val="22"/>
        </w:rPr>
        <w:t>of audit</w:t>
      </w:r>
      <w:r>
        <w:rPr>
          <w:spacing w:val="-2"/>
          <w:sz w:val="22"/>
        </w:rPr>
        <w:t> </w:t>
      </w:r>
      <w:r>
        <w:rPr>
          <w:sz w:val="22"/>
        </w:rPr>
        <w:t>report</w:t>
      </w:r>
      <w:r>
        <w:rPr>
          <w:spacing w:val="-5"/>
          <w:sz w:val="22"/>
        </w:rPr>
        <w:t> </w:t>
      </w:r>
      <w:r>
        <w:rPr>
          <w:sz w:val="22"/>
        </w:rPr>
        <w:t>with</w:t>
      </w:r>
      <w:r>
        <w:rPr>
          <w:spacing w:val="-2"/>
          <w:sz w:val="22"/>
        </w:rPr>
        <w:t> </w:t>
      </w:r>
      <w:r>
        <w:rPr>
          <w:sz w:val="22"/>
        </w:rPr>
        <w:t>unreconciled</w:t>
      </w:r>
      <w:r>
        <w:rPr>
          <w:spacing w:val="-2"/>
          <w:sz w:val="22"/>
        </w:rPr>
        <w:t> </w:t>
      </w:r>
      <w:r>
        <w:rPr>
          <w:sz w:val="22"/>
        </w:rPr>
        <w:t>amounts</w:t>
      </w:r>
      <w:r>
        <w:rPr>
          <w:spacing w:val="-1"/>
          <w:sz w:val="22"/>
        </w:rPr>
        <w:t> </w:t>
      </w:r>
      <w:r>
        <w:rPr>
          <w:sz w:val="22"/>
        </w:rPr>
        <w:t>over a</w:t>
      </w:r>
      <w:r>
        <w:rPr>
          <w:spacing w:val="-4"/>
          <w:sz w:val="22"/>
        </w:rPr>
        <w:t> </w:t>
      </w:r>
      <w:r>
        <w:rPr>
          <w:sz w:val="22"/>
        </w:rPr>
        <w:t>four-year </w:t>
      </w:r>
      <w:r>
        <w:rPr>
          <w:spacing w:val="-2"/>
          <w:sz w:val="22"/>
        </w:rPr>
        <w:t>period</w:t>
      </w:r>
    </w:p>
    <w:p>
      <w:pPr>
        <w:pStyle w:val="ListParagraph"/>
        <w:spacing w:after="0" w:line="360" w:lineRule="auto"/>
        <w:jc w:val="left"/>
        <w:rPr>
          <w:sz w:val="22"/>
        </w:rPr>
        <w:sectPr>
          <w:pgSz w:w="11910" w:h="16840"/>
          <w:pgMar w:top="1340" w:bottom="280" w:left="0" w:right="708"/>
        </w:sectPr>
      </w:pPr>
    </w:p>
    <w:p>
      <w:pPr>
        <w:pStyle w:val="ListParagraph"/>
        <w:numPr>
          <w:ilvl w:val="1"/>
          <w:numId w:val="1"/>
        </w:numPr>
        <w:tabs>
          <w:tab w:pos="1928" w:val="left" w:leader="none"/>
          <w:tab w:pos="1931" w:val="left" w:leader="none"/>
        </w:tabs>
        <w:spacing w:line="360" w:lineRule="auto" w:before="81" w:after="0"/>
        <w:ind w:left="1931" w:right="1005" w:hanging="360"/>
        <w:jc w:val="left"/>
        <w:rPr>
          <w:sz w:val="22"/>
        </w:rPr>
      </w:pPr>
      <w:r>
        <w:rPr>
          <w:sz w:val="22"/>
        </w:rPr>
        <w:t>2023</w:t>
      </w:r>
      <w:r>
        <w:rPr>
          <w:spacing w:val="-2"/>
          <w:sz w:val="22"/>
        </w:rPr>
        <w:t> </w:t>
      </w:r>
      <w:r>
        <w:rPr>
          <w:sz w:val="22"/>
        </w:rPr>
        <w:t>–</w:t>
      </w:r>
      <w:r>
        <w:rPr>
          <w:spacing w:val="-4"/>
          <w:sz w:val="22"/>
        </w:rPr>
        <w:t> </w:t>
      </w:r>
      <w:r>
        <w:rPr>
          <w:sz w:val="22"/>
        </w:rPr>
        <w:t>reprimand</w:t>
      </w:r>
      <w:r>
        <w:rPr>
          <w:spacing w:val="-4"/>
          <w:sz w:val="22"/>
        </w:rPr>
        <w:t> </w:t>
      </w:r>
      <w:r>
        <w:rPr>
          <w:sz w:val="22"/>
        </w:rPr>
        <w:t>after</w:t>
      </w:r>
      <w:r>
        <w:rPr>
          <w:spacing w:val="-1"/>
          <w:sz w:val="22"/>
        </w:rPr>
        <w:t> </w:t>
      </w:r>
      <w:r>
        <w:rPr>
          <w:sz w:val="22"/>
        </w:rPr>
        <w:t>prolonged</w:t>
      </w:r>
      <w:r>
        <w:rPr>
          <w:spacing w:val="-2"/>
          <w:sz w:val="22"/>
        </w:rPr>
        <w:t> </w:t>
      </w:r>
      <w:r>
        <w:rPr>
          <w:sz w:val="22"/>
        </w:rPr>
        <w:t>delay</w:t>
      </w:r>
      <w:r>
        <w:rPr>
          <w:spacing w:val="-2"/>
          <w:sz w:val="22"/>
        </w:rPr>
        <w:t> </w:t>
      </w:r>
      <w:r>
        <w:rPr>
          <w:sz w:val="22"/>
        </w:rPr>
        <w:t>in</w:t>
      </w:r>
      <w:r>
        <w:rPr>
          <w:spacing w:val="-2"/>
          <w:sz w:val="22"/>
        </w:rPr>
        <w:t> </w:t>
      </w:r>
      <w:r>
        <w:rPr>
          <w:sz w:val="22"/>
        </w:rPr>
        <w:t>audit</w:t>
      </w:r>
      <w:r>
        <w:rPr>
          <w:spacing w:val="-2"/>
          <w:sz w:val="22"/>
        </w:rPr>
        <w:t> </w:t>
      </w:r>
      <w:r>
        <w:rPr>
          <w:sz w:val="22"/>
        </w:rPr>
        <w:t>reports</w:t>
      </w:r>
      <w:r>
        <w:rPr>
          <w:spacing w:val="-4"/>
          <w:sz w:val="22"/>
        </w:rPr>
        <w:t> </w:t>
      </w:r>
      <w:r>
        <w:rPr>
          <w:sz w:val="22"/>
        </w:rPr>
        <w:t>arising</w:t>
      </w:r>
      <w:r>
        <w:rPr>
          <w:spacing w:val="-2"/>
          <w:sz w:val="22"/>
        </w:rPr>
        <w:t> </w:t>
      </w:r>
      <w:r>
        <w:rPr>
          <w:sz w:val="22"/>
        </w:rPr>
        <w:t>out</w:t>
      </w:r>
      <w:r>
        <w:rPr>
          <w:spacing w:val="-1"/>
          <w:sz w:val="22"/>
        </w:rPr>
        <w:t> </w:t>
      </w:r>
      <w:r>
        <w:rPr>
          <w:sz w:val="22"/>
        </w:rPr>
        <w:t>of</w:t>
      </w:r>
      <w:r>
        <w:rPr>
          <w:spacing w:val="-1"/>
          <w:sz w:val="22"/>
        </w:rPr>
        <w:t> </w:t>
      </w:r>
      <w:r>
        <w:rPr>
          <w:sz w:val="22"/>
        </w:rPr>
        <w:t>inaccurate</w:t>
      </w:r>
      <w:r>
        <w:rPr>
          <w:spacing w:val="-4"/>
          <w:sz w:val="22"/>
        </w:rPr>
        <w:t> </w:t>
      </w:r>
      <w:r>
        <w:rPr>
          <w:sz w:val="22"/>
        </w:rPr>
        <w:t>trust </w:t>
      </w:r>
      <w:r>
        <w:rPr>
          <w:spacing w:val="-2"/>
          <w:sz w:val="22"/>
        </w:rPr>
        <w:t>accounting.</w:t>
      </w:r>
    </w:p>
    <w:p>
      <w:pPr>
        <w:pStyle w:val="ListParagraph"/>
        <w:numPr>
          <w:ilvl w:val="1"/>
          <w:numId w:val="1"/>
        </w:numPr>
        <w:tabs>
          <w:tab w:pos="1928" w:val="left" w:leader="none"/>
          <w:tab w:pos="1931" w:val="left" w:leader="none"/>
        </w:tabs>
        <w:spacing w:line="360" w:lineRule="auto" w:before="0" w:after="0"/>
        <w:ind w:left="1931" w:right="444" w:hanging="360"/>
        <w:jc w:val="left"/>
        <w:rPr>
          <w:sz w:val="22"/>
        </w:rPr>
      </w:pPr>
      <w:r>
        <w:rPr>
          <w:sz w:val="22"/>
        </w:rPr>
        <w:t>2025</w:t>
      </w:r>
      <w:r>
        <w:rPr>
          <w:spacing w:val="-1"/>
          <w:sz w:val="22"/>
        </w:rPr>
        <w:t> </w:t>
      </w:r>
      <w:r>
        <w:rPr>
          <w:sz w:val="22"/>
        </w:rPr>
        <w:t>–</w:t>
      </w:r>
      <w:r>
        <w:rPr>
          <w:spacing w:val="-4"/>
          <w:sz w:val="22"/>
        </w:rPr>
        <w:t> </w:t>
      </w:r>
      <w:r>
        <w:rPr>
          <w:sz w:val="22"/>
        </w:rPr>
        <w:t>fine</w:t>
      </w:r>
      <w:r>
        <w:rPr>
          <w:spacing w:val="-2"/>
          <w:sz w:val="22"/>
        </w:rPr>
        <w:t> </w:t>
      </w:r>
      <w:r>
        <w:rPr>
          <w:sz w:val="22"/>
        </w:rPr>
        <w:t>of</w:t>
      </w:r>
      <w:r>
        <w:rPr>
          <w:spacing w:val="-2"/>
          <w:sz w:val="22"/>
        </w:rPr>
        <w:t> </w:t>
      </w:r>
      <w:r>
        <w:rPr>
          <w:sz w:val="22"/>
        </w:rPr>
        <w:t>$9000</w:t>
      </w:r>
      <w:r>
        <w:rPr>
          <w:spacing w:val="-4"/>
          <w:sz w:val="22"/>
        </w:rPr>
        <w:t> </w:t>
      </w:r>
      <w:r>
        <w:rPr>
          <w:sz w:val="22"/>
        </w:rPr>
        <w:t>for</w:t>
      </w:r>
      <w:r>
        <w:rPr>
          <w:spacing w:val="-3"/>
          <w:sz w:val="22"/>
        </w:rPr>
        <w:t> </w:t>
      </w:r>
      <w:r>
        <w:rPr>
          <w:sz w:val="22"/>
        </w:rPr>
        <w:t>business</w:t>
      </w:r>
      <w:r>
        <w:rPr>
          <w:spacing w:val="-1"/>
          <w:sz w:val="22"/>
        </w:rPr>
        <w:t> </w:t>
      </w:r>
      <w:r>
        <w:rPr>
          <w:sz w:val="22"/>
        </w:rPr>
        <w:t>manager and</w:t>
      </w:r>
      <w:r>
        <w:rPr>
          <w:spacing w:val="-4"/>
          <w:sz w:val="22"/>
        </w:rPr>
        <w:t> </w:t>
      </w:r>
      <w:r>
        <w:rPr>
          <w:sz w:val="22"/>
        </w:rPr>
        <w:t>$3,700</w:t>
      </w:r>
      <w:r>
        <w:rPr>
          <w:spacing w:val="-4"/>
          <w:sz w:val="22"/>
        </w:rPr>
        <w:t> </w:t>
      </w:r>
      <w:r>
        <w:rPr>
          <w:sz w:val="22"/>
        </w:rPr>
        <w:t>for</w:t>
      </w:r>
      <w:r>
        <w:rPr>
          <w:spacing w:val="-3"/>
          <w:sz w:val="22"/>
        </w:rPr>
        <w:t> </w:t>
      </w:r>
      <w:r>
        <w:rPr>
          <w:sz w:val="22"/>
        </w:rPr>
        <w:t>the</w:t>
      </w:r>
      <w:r>
        <w:rPr>
          <w:spacing w:val="-4"/>
          <w:sz w:val="22"/>
        </w:rPr>
        <w:t> </w:t>
      </w:r>
      <w:r>
        <w:rPr>
          <w:sz w:val="22"/>
        </w:rPr>
        <w:t>Agent</w:t>
      </w:r>
      <w:r>
        <w:rPr>
          <w:spacing w:val="-2"/>
          <w:sz w:val="22"/>
        </w:rPr>
        <w:t> </w:t>
      </w:r>
      <w:r>
        <w:rPr>
          <w:sz w:val="22"/>
        </w:rPr>
        <w:t>company</w:t>
      </w:r>
      <w:r>
        <w:rPr>
          <w:spacing w:val="-1"/>
          <w:sz w:val="22"/>
        </w:rPr>
        <w:t> </w:t>
      </w:r>
      <w:r>
        <w:rPr>
          <w:sz w:val="22"/>
        </w:rPr>
        <w:t>for</w:t>
      </w:r>
      <w:r>
        <w:rPr>
          <w:spacing w:val="-3"/>
          <w:sz w:val="22"/>
        </w:rPr>
        <w:t> </w:t>
      </w:r>
      <w:r>
        <w:rPr>
          <w:sz w:val="22"/>
        </w:rPr>
        <w:t>failing</w:t>
      </w:r>
      <w:r>
        <w:rPr>
          <w:spacing w:val="-2"/>
          <w:sz w:val="22"/>
        </w:rPr>
        <w:t> </w:t>
      </w:r>
      <w:r>
        <w:rPr>
          <w:sz w:val="22"/>
        </w:rPr>
        <w:t>to file 4 successive audit reports and for providing misleading information while dealing with the department in respect of the audits and only making belated efforts to fix the problem.</w:t>
      </w:r>
    </w:p>
    <w:p>
      <w:pPr>
        <w:pStyle w:val="ListParagraph"/>
        <w:numPr>
          <w:ilvl w:val="1"/>
          <w:numId w:val="1"/>
        </w:numPr>
        <w:tabs>
          <w:tab w:pos="1928" w:val="left" w:leader="none"/>
          <w:tab w:pos="1931" w:val="left" w:leader="none"/>
        </w:tabs>
        <w:spacing w:line="360" w:lineRule="auto" w:before="1" w:after="0"/>
        <w:ind w:left="1931" w:right="555" w:hanging="360"/>
        <w:jc w:val="left"/>
        <w:rPr>
          <w:sz w:val="22"/>
        </w:rPr>
      </w:pPr>
      <w:r>
        <w:rPr>
          <w:sz w:val="22"/>
        </w:rPr>
        <w:t>2025</w:t>
      </w:r>
      <w:r>
        <w:rPr>
          <w:spacing w:val="-1"/>
          <w:sz w:val="22"/>
        </w:rPr>
        <w:t> </w:t>
      </w:r>
      <w:r>
        <w:rPr>
          <w:sz w:val="22"/>
        </w:rPr>
        <w:t>-</w:t>
      </w:r>
      <w:r>
        <w:rPr>
          <w:spacing w:val="-3"/>
          <w:sz w:val="22"/>
        </w:rPr>
        <w:t> </w:t>
      </w:r>
      <w:r>
        <w:rPr>
          <w:sz w:val="22"/>
        </w:rPr>
        <w:t>fine</w:t>
      </w:r>
      <w:r>
        <w:rPr>
          <w:spacing w:val="-2"/>
          <w:sz w:val="22"/>
        </w:rPr>
        <w:t> </w:t>
      </w:r>
      <w:r>
        <w:rPr>
          <w:sz w:val="22"/>
        </w:rPr>
        <w:t>of $3700</w:t>
      </w:r>
      <w:r>
        <w:rPr>
          <w:spacing w:val="-6"/>
          <w:sz w:val="22"/>
        </w:rPr>
        <w:t> </w:t>
      </w:r>
      <w:r>
        <w:rPr>
          <w:sz w:val="22"/>
        </w:rPr>
        <w:t>for</w:t>
      </w:r>
      <w:r>
        <w:rPr>
          <w:spacing w:val="-5"/>
          <w:sz w:val="22"/>
        </w:rPr>
        <w:t> </w:t>
      </w:r>
      <w:r>
        <w:rPr>
          <w:sz w:val="22"/>
        </w:rPr>
        <w:t>business</w:t>
      </w:r>
      <w:r>
        <w:rPr>
          <w:spacing w:val="-1"/>
          <w:sz w:val="22"/>
        </w:rPr>
        <w:t> </w:t>
      </w:r>
      <w:r>
        <w:rPr>
          <w:sz w:val="22"/>
        </w:rPr>
        <w:t>manager and</w:t>
      </w:r>
      <w:r>
        <w:rPr>
          <w:spacing w:val="-4"/>
          <w:sz w:val="22"/>
        </w:rPr>
        <w:t> </w:t>
      </w:r>
      <w:r>
        <w:rPr>
          <w:sz w:val="22"/>
        </w:rPr>
        <w:t>$1850</w:t>
      </w:r>
      <w:r>
        <w:rPr>
          <w:spacing w:val="-2"/>
          <w:sz w:val="22"/>
        </w:rPr>
        <w:t> </w:t>
      </w:r>
      <w:r>
        <w:rPr>
          <w:sz w:val="22"/>
        </w:rPr>
        <w:t>for</w:t>
      </w:r>
      <w:r>
        <w:rPr>
          <w:spacing w:val="-3"/>
          <w:sz w:val="22"/>
        </w:rPr>
        <w:t> </w:t>
      </w:r>
      <w:r>
        <w:rPr>
          <w:sz w:val="22"/>
        </w:rPr>
        <w:t>the</w:t>
      </w:r>
      <w:r>
        <w:rPr>
          <w:spacing w:val="-2"/>
          <w:sz w:val="22"/>
        </w:rPr>
        <w:t> </w:t>
      </w:r>
      <w:r>
        <w:rPr>
          <w:sz w:val="22"/>
        </w:rPr>
        <w:t>Agent company</w:t>
      </w:r>
      <w:r>
        <w:rPr>
          <w:spacing w:val="-1"/>
          <w:sz w:val="22"/>
        </w:rPr>
        <w:t> </w:t>
      </w:r>
      <w:r>
        <w:rPr>
          <w:sz w:val="22"/>
        </w:rPr>
        <w:t>for</w:t>
      </w:r>
      <w:r>
        <w:rPr>
          <w:spacing w:val="-3"/>
          <w:sz w:val="22"/>
        </w:rPr>
        <w:t> </w:t>
      </w:r>
      <w:r>
        <w:rPr>
          <w:sz w:val="22"/>
        </w:rPr>
        <w:t>failing</w:t>
      </w:r>
      <w:r>
        <w:rPr>
          <w:spacing w:val="-2"/>
          <w:sz w:val="22"/>
        </w:rPr>
        <w:t> </w:t>
      </w:r>
      <w:r>
        <w:rPr>
          <w:sz w:val="22"/>
        </w:rPr>
        <w:t>to file 3 successive audit reports.</w:t>
      </w:r>
    </w:p>
    <w:p>
      <w:pPr>
        <w:pStyle w:val="ListParagraph"/>
        <w:numPr>
          <w:ilvl w:val="1"/>
          <w:numId w:val="1"/>
        </w:numPr>
        <w:tabs>
          <w:tab w:pos="1928" w:val="left" w:leader="none"/>
          <w:tab w:pos="1931" w:val="left" w:leader="none"/>
        </w:tabs>
        <w:spacing w:line="360" w:lineRule="auto" w:before="0" w:after="0"/>
        <w:ind w:left="1931" w:right="347" w:hanging="360"/>
        <w:jc w:val="left"/>
        <w:rPr>
          <w:sz w:val="22"/>
        </w:rPr>
      </w:pPr>
      <w:r>
        <w:rPr>
          <w:sz w:val="22"/>
        </w:rPr>
        <w:t>2025</w:t>
      </w:r>
      <w:r>
        <w:rPr>
          <w:spacing w:val="-1"/>
          <w:sz w:val="22"/>
        </w:rPr>
        <w:t> </w:t>
      </w:r>
      <w:r>
        <w:rPr>
          <w:sz w:val="22"/>
        </w:rPr>
        <w:t>–</w:t>
      </w:r>
      <w:r>
        <w:rPr>
          <w:spacing w:val="-4"/>
          <w:sz w:val="22"/>
        </w:rPr>
        <w:t> </w:t>
      </w:r>
      <w:r>
        <w:rPr>
          <w:sz w:val="22"/>
        </w:rPr>
        <w:t>fine</w:t>
      </w:r>
      <w:r>
        <w:rPr>
          <w:spacing w:val="-2"/>
          <w:sz w:val="22"/>
        </w:rPr>
        <w:t> </w:t>
      </w:r>
      <w:r>
        <w:rPr>
          <w:sz w:val="22"/>
        </w:rPr>
        <w:t>of</w:t>
      </w:r>
      <w:r>
        <w:rPr>
          <w:spacing w:val="-2"/>
          <w:sz w:val="22"/>
        </w:rPr>
        <w:t> </w:t>
      </w:r>
      <w:r>
        <w:rPr>
          <w:sz w:val="22"/>
        </w:rPr>
        <w:t>$2200</w:t>
      </w:r>
      <w:r>
        <w:rPr>
          <w:spacing w:val="-4"/>
          <w:sz w:val="22"/>
        </w:rPr>
        <w:t> </w:t>
      </w:r>
      <w:r>
        <w:rPr>
          <w:sz w:val="22"/>
        </w:rPr>
        <w:t>for</w:t>
      </w:r>
      <w:r>
        <w:rPr>
          <w:spacing w:val="-3"/>
          <w:sz w:val="22"/>
        </w:rPr>
        <w:t> </w:t>
      </w:r>
      <w:r>
        <w:rPr>
          <w:sz w:val="22"/>
        </w:rPr>
        <w:t>business</w:t>
      </w:r>
      <w:r>
        <w:rPr>
          <w:spacing w:val="-1"/>
          <w:sz w:val="22"/>
        </w:rPr>
        <w:t> </w:t>
      </w:r>
      <w:r>
        <w:rPr>
          <w:sz w:val="22"/>
        </w:rPr>
        <w:t>manager and</w:t>
      </w:r>
      <w:r>
        <w:rPr>
          <w:spacing w:val="-4"/>
          <w:sz w:val="22"/>
        </w:rPr>
        <w:t> </w:t>
      </w:r>
      <w:r>
        <w:rPr>
          <w:sz w:val="22"/>
        </w:rPr>
        <w:t>$1125</w:t>
      </w:r>
      <w:r>
        <w:rPr>
          <w:spacing w:val="-2"/>
          <w:sz w:val="22"/>
        </w:rPr>
        <w:t> </w:t>
      </w:r>
      <w:r>
        <w:rPr>
          <w:sz w:val="22"/>
        </w:rPr>
        <w:t>for Agent company</w:t>
      </w:r>
      <w:r>
        <w:rPr>
          <w:spacing w:val="-4"/>
          <w:sz w:val="22"/>
        </w:rPr>
        <w:t> </w:t>
      </w:r>
      <w:r>
        <w:rPr>
          <w:sz w:val="22"/>
        </w:rPr>
        <w:t>for</w:t>
      </w:r>
      <w:r>
        <w:rPr>
          <w:spacing w:val="-3"/>
          <w:sz w:val="22"/>
        </w:rPr>
        <w:t> </w:t>
      </w:r>
      <w:r>
        <w:rPr>
          <w:sz w:val="22"/>
        </w:rPr>
        <w:t>failing</w:t>
      </w:r>
      <w:r>
        <w:rPr>
          <w:spacing w:val="-2"/>
          <w:sz w:val="22"/>
        </w:rPr>
        <w:t> </w:t>
      </w:r>
      <w:r>
        <w:rPr>
          <w:sz w:val="22"/>
        </w:rPr>
        <w:t>to</w:t>
      </w:r>
      <w:r>
        <w:rPr>
          <w:spacing w:val="-4"/>
          <w:sz w:val="22"/>
        </w:rPr>
        <w:t> </w:t>
      </w:r>
      <w:r>
        <w:rPr>
          <w:sz w:val="22"/>
        </w:rPr>
        <w:t>file</w:t>
      </w:r>
      <w:r>
        <w:rPr>
          <w:spacing w:val="-2"/>
          <w:sz w:val="22"/>
        </w:rPr>
        <w:t> </w:t>
      </w:r>
      <w:r>
        <w:rPr>
          <w:sz w:val="22"/>
        </w:rPr>
        <w:t>2 successive audit reports, for providing misleading information during the licensing process, for lack of attention to detail in appointing an auditor but with the (subsequent) successful completion of the outstanding audits</w:t>
      </w:r>
    </w:p>
    <w:p>
      <w:pPr>
        <w:pStyle w:val="ListParagraph"/>
        <w:numPr>
          <w:ilvl w:val="1"/>
          <w:numId w:val="1"/>
        </w:numPr>
        <w:tabs>
          <w:tab w:pos="1928" w:val="left" w:leader="none"/>
          <w:tab w:pos="1931" w:val="left" w:leader="none"/>
        </w:tabs>
        <w:spacing w:line="360" w:lineRule="auto" w:before="0" w:after="0"/>
        <w:ind w:left="1931" w:right="323" w:hanging="360"/>
        <w:jc w:val="left"/>
        <w:rPr>
          <w:sz w:val="22"/>
        </w:rPr>
      </w:pPr>
      <w:r>
        <w:rPr>
          <w:sz w:val="22"/>
        </w:rPr>
        <w:t>2025</w:t>
      </w:r>
      <w:r>
        <w:rPr>
          <w:spacing w:val="-2"/>
          <w:sz w:val="22"/>
        </w:rPr>
        <w:t> </w:t>
      </w:r>
      <w:r>
        <w:rPr>
          <w:sz w:val="22"/>
        </w:rPr>
        <w:t>–</w:t>
      </w:r>
      <w:r>
        <w:rPr>
          <w:spacing w:val="-3"/>
          <w:sz w:val="22"/>
        </w:rPr>
        <w:t> </w:t>
      </w:r>
      <w:r>
        <w:rPr>
          <w:sz w:val="22"/>
        </w:rPr>
        <w:t>cancellation</w:t>
      </w:r>
      <w:r>
        <w:rPr>
          <w:spacing w:val="-3"/>
          <w:sz w:val="22"/>
        </w:rPr>
        <w:t> </w:t>
      </w:r>
      <w:r>
        <w:rPr>
          <w:sz w:val="22"/>
        </w:rPr>
        <w:t>of</w:t>
      </w:r>
      <w:r>
        <w:rPr>
          <w:spacing w:val="-3"/>
          <w:sz w:val="22"/>
        </w:rPr>
        <w:t> </w:t>
      </w:r>
      <w:r>
        <w:rPr>
          <w:sz w:val="22"/>
        </w:rPr>
        <w:t>licences</w:t>
      </w:r>
      <w:r>
        <w:rPr>
          <w:spacing w:val="-2"/>
          <w:sz w:val="22"/>
        </w:rPr>
        <w:t> </w:t>
      </w:r>
      <w:r>
        <w:rPr>
          <w:sz w:val="22"/>
        </w:rPr>
        <w:t>following</w:t>
      </w:r>
      <w:r>
        <w:rPr>
          <w:spacing w:val="-3"/>
          <w:sz w:val="22"/>
        </w:rPr>
        <w:t> </w:t>
      </w:r>
      <w:r>
        <w:rPr>
          <w:sz w:val="22"/>
        </w:rPr>
        <w:t>4</w:t>
      </w:r>
      <w:r>
        <w:rPr>
          <w:spacing w:val="-3"/>
          <w:sz w:val="22"/>
        </w:rPr>
        <w:t> </w:t>
      </w:r>
      <w:r>
        <w:rPr>
          <w:sz w:val="22"/>
        </w:rPr>
        <w:t>successive</w:t>
      </w:r>
      <w:r>
        <w:rPr>
          <w:spacing w:val="-3"/>
          <w:sz w:val="22"/>
        </w:rPr>
        <w:t> </w:t>
      </w:r>
      <w:r>
        <w:rPr>
          <w:sz w:val="22"/>
        </w:rPr>
        <w:t>unsuccessful</w:t>
      </w:r>
      <w:r>
        <w:rPr>
          <w:spacing w:val="-3"/>
          <w:sz w:val="22"/>
        </w:rPr>
        <w:t> </w:t>
      </w:r>
      <w:r>
        <w:rPr>
          <w:sz w:val="22"/>
        </w:rPr>
        <w:t>audits,</w:t>
      </w:r>
      <w:r>
        <w:rPr>
          <w:spacing w:val="-3"/>
          <w:sz w:val="22"/>
        </w:rPr>
        <w:t> </w:t>
      </w:r>
      <w:r>
        <w:rPr>
          <w:sz w:val="22"/>
        </w:rPr>
        <w:t>failure</w:t>
      </w:r>
      <w:r>
        <w:rPr>
          <w:spacing w:val="-5"/>
          <w:sz w:val="22"/>
        </w:rPr>
        <w:t> </w:t>
      </w:r>
      <w:r>
        <w:rPr>
          <w:sz w:val="22"/>
        </w:rPr>
        <w:t>to</w:t>
      </w:r>
      <w:r>
        <w:rPr>
          <w:spacing w:val="-5"/>
          <w:sz w:val="22"/>
        </w:rPr>
        <w:t> </w:t>
      </w:r>
      <w:r>
        <w:rPr>
          <w:sz w:val="22"/>
        </w:rPr>
        <w:t>comply with the Board’s directions regarding audits.</w:t>
      </w:r>
      <w:hyperlink w:history="true" w:anchor="_bookmark3">
        <w:r>
          <w:rPr>
            <w:sz w:val="22"/>
            <w:vertAlign w:val="superscript"/>
          </w:rPr>
          <w:t>4</w:t>
        </w:r>
      </w:hyperlink>
    </w:p>
    <w:p>
      <w:pPr>
        <w:pStyle w:val="ListParagraph"/>
        <w:numPr>
          <w:ilvl w:val="0"/>
          <w:numId w:val="1"/>
        </w:numPr>
        <w:tabs>
          <w:tab w:pos="1209" w:val="left" w:leader="none"/>
          <w:tab w:pos="1211" w:val="left" w:leader="none"/>
        </w:tabs>
        <w:spacing w:line="360" w:lineRule="auto" w:before="118" w:after="0"/>
        <w:ind w:left="1211" w:right="675" w:hanging="360"/>
        <w:jc w:val="left"/>
        <w:rPr>
          <w:sz w:val="22"/>
        </w:rPr>
      </w:pPr>
      <w:r>
        <w:rPr>
          <w:sz w:val="22"/>
        </w:rPr>
        <w:t>The Board considers that the maintenance of appropriate trust records is a key part of the legislative</w:t>
      </w:r>
      <w:r>
        <w:rPr>
          <w:spacing w:val="-2"/>
          <w:sz w:val="22"/>
        </w:rPr>
        <w:t> </w:t>
      </w:r>
      <w:r>
        <w:rPr>
          <w:sz w:val="22"/>
        </w:rPr>
        <w:t>scheme</w:t>
      </w:r>
      <w:r>
        <w:rPr>
          <w:spacing w:val="-4"/>
          <w:sz w:val="22"/>
        </w:rPr>
        <w:t> </w:t>
      </w:r>
      <w:r>
        <w:rPr>
          <w:sz w:val="22"/>
        </w:rPr>
        <w:t>relating</w:t>
      </w:r>
      <w:r>
        <w:rPr>
          <w:spacing w:val="-2"/>
          <w:sz w:val="22"/>
        </w:rPr>
        <w:t> </w:t>
      </w:r>
      <w:r>
        <w:rPr>
          <w:sz w:val="22"/>
        </w:rPr>
        <w:t>to</w:t>
      </w:r>
      <w:r>
        <w:rPr>
          <w:spacing w:val="-4"/>
          <w:sz w:val="22"/>
        </w:rPr>
        <w:t> </w:t>
      </w:r>
      <w:r>
        <w:rPr>
          <w:sz w:val="22"/>
        </w:rPr>
        <w:t>the</w:t>
      </w:r>
      <w:r>
        <w:rPr>
          <w:spacing w:val="-4"/>
          <w:sz w:val="22"/>
        </w:rPr>
        <w:t> </w:t>
      </w:r>
      <w:r>
        <w:rPr>
          <w:sz w:val="22"/>
        </w:rPr>
        <w:t>regulation</w:t>
      </w:r>
      <w:r>
        <w:rPr>
          <w:spacing w:val="-4"/>
          <w:sz w:val="22"/>
        </w:rPr>
        <w:t> </w:t>
      </w:r>
      <w:r>
        <w:rPr>
          <w:sz w:val="22"/>
        </w:rPr>
        <w:t>of</w:t>
      </w:r>
      <w:r>
        <w:rPr>
          <w:spacing w:val="-2"/>
          <w:sz w:val="22"/>
        </w:rPr>
        <w:t> </w:t>
      </w:r>
      <w:r>
        <w:rPr>
          <w:sz w:val="22"/>
        </w:rPr>
        <w:t>real</w:t>
      </w:r>
      <w:r>
        <w:rPr>
          <w:spacing w:val="-2"/>
          <w:sz w:val="22"/>
        </w:rPr>
        <w:t> </w:t>
      </w:r>
      <w:r>
        <w:rPr>
          <w:sz w:val="22"/>
        </w:rPr>
        <w:t>estate</w:t>
      </w:r>
      <w:r>
        <w:rPr>
          <w:spacing w:val="-4"/>
          <w:sz w:val="22"/>
        </w:rPr>
        <w:t> </w:t>
      </w:r>
      <w:r>
        <w:rPr>
          <w:sz w:val="22"/>
        </w:rPr>
        <w:t>and</w:t>
      </w:r>
      <w:r>
        <w:rPr>
          <w:spacing w:val="-4"/>
          <w:sz w:val="22"/>
        </w:rPr>
        <w:t> </w:t>
      </w:r>
      <w:r>
        <w:rPr>
          <w:sz w:val="22"/>
        </w:rPr>
        <w:t>conveyancing</w:t>
      </w:r>
      <w:r>
        <w:rPr>
          <w:spacing w:val="-2"/>
          <w:sz w:val="22"/>
        </w:rPr>
        <w:t> </w:t>
      </w:r>
      <w:r>
        <w:rPr>
          <w:sz w:val="22"/>
        </w:rPr>
        <w:t>agents.</w:t>
      </w:r>
      <w:r>
        <w:rPr>
          <w:spacing w:val="40"/>
          <w:sz w:val="22"/>
        </w:rPr>
        <w:t> </w:t>
      </w:r>
      <w:r>
        <w:rPr>
          <w:sz w:val="22"/>
        </w:rPr>
        <w:t>A</w:t>
      </w:r>
      <w:r>
        <w:rPr>
          <w:spacing w:val="-2"/>
          <w:sz w:val="22"/>
        </w:rPr>
        <w:t> </w:t>
      </w:r>
      <w:r>
        <w:rPr>
          <w:sz w:val="22"/>
        </w:rPr>
        <w:t>licensed agent must be able to maintain such records.</w:t>
      </w:r>
    </w:p>
    <w:p>
      <w:pPr>
        <w:pStyle w:val="ListParagraph"/>
        <w:numPr>
          <w:ilvl w:val="0"/>
          <w:numId w:val="1"/>
        </w:numPr>
        <w:tabs>
          <w:tab w:pos="1209" w:val="left" w:leader="none"/>
          <w:tab w:pos="1211" w:val="left" w:leader="none"/>
        </w:tabs>
        <w:spacing w:line="360" w:lineRule="auto" w:before="122" w:after="0"/>
        <w:ind w:left="1211" w:right="786" w:hanging="360"/>
        <w:jc w:val="left"/>
        <w:rPr>
          <w:sz w:val="22"/>
        </w:rPr>
      </w:pPr>
      <w:r>
        <w:rPr>
          <w:sz w:val="22"/>
        </w:rPr>
        <w:t>As</w:t>
      </w:r>
      <w:r>
        <w:rPr>
          <w:spacing w:val="-1"/>
          <w:sz w:val="22"/>
        </w:rPr>
        <w:t> </w:t>
      </w:r>
      <w:r>
        <w:rPr>
          <w:sz w:val="22"/>
        </w:rPr>
        <w:t>set</w:t>
      </w:r>
      <w:r>
        <w:rPr>
          <w:spacing w:val="-2"/>
          <w:sz w:val="22"/>
        </w:rPr>
        <w:t> </w:t>
      </w:r>
      <w:r>
        <w:rPr>
          <w:sz w:val="22"/>
        </w:rPr>
        <w:t>out</w:t>
      </w:r>
      <w:r>
        <w:rPr>
          <w:spacing w:val="-2"/>
          <w:sz w:val="22"/>
        </w:rPr>
        <w:t> </w:t>
      </w:r>
      <w:r>
        <w:rPr>
          <w:sz w:val="22"/>
        </w:rPr>
        <w:t>in</w:t>
      </w:r>
      <w:r>
        <w:rPr>
          <w:spacing w:val="-4"/>
          <w:sz w:val="22"/>
        </w:rPr>
        <w:t> </w:t>
      </w:r>
      <w:r>
        <w:rPr>
          <w:sz w:val="22"/>
        </w:rPr>
        <w:t>the</w:t>
      </w:r>
      <w:r>
        <w:rPr>
          <w:spacing w:val="-2"/>
          <w:sz w:val="22"/>
        </w:rPr>
        <w:t> </w:t>
      </w:r>
      <w:r>
        <w:rPr>
          <w:sz w:val="22"/>
        </w:rPr>
        <w:t>Board’s</w:t>
      </w:r>
      <w:r>
        <w:rPr>
          <w:spacing w:val="-4"/>
          <w:sz w:val="22"/>
        </w:rPr>
        <w:t> </w:t>
      </w:r>
      <w:r>
        <w:rPr>
          <w:sz w:val="22"/>
        </w:rPr>
        <w:t>previous</w:t>
      </w:r>
      <w:r>
        <w:rPr>
          <w:spacing w:val="-1"/>
          <w:sz w:val="22"/>
        </w:rPr>
        <w:t> </w:t>
      </w:r>
      <w:r>
        <w:rPr>
          <w:sz w:val="22"/>
        </w:rPr>
        <w:t>decision,</w:t>
      </w:r>
      <w:r>
        <w:rPr>
          <w:spacing w:val="-2"/>
          <w:sz w:val="22"/>
        </w:rPr>
        <w:t> </w:t>
      </w:r>
      <w:r>
        <w:rPr>
          <w:sz w:val="22"/>
        </w:rPr>
        <w:t>the</w:t>
      </w:r>
      <w:r>
        <w:rPr>
          <w:spacing w:val="-4"/>
          <w:sz w:val="22"/>
        </w:rPr>
        <w:t> </w:t>
      </w:r>
      <w:r>
        <w:rPr>
          <w:sz w:val="22"/>
        </w:rPr>
        <w:t>qualified</w:t>
      </w:r>
      <w:r>
        <w:rPr>
          <w:spacing w:val="-2"/>
          <w:sz w:val="22"/>
        </w:rPr>
        <w:t> </w:t>
      </w:r>
      <w:r>
        <w:rPr>
          <w:sz w:val="22"/>
        </w:rPr>
        <w:t>audit reports</w:t>
      </w:r>
      <w:r>
        <w:rPr>
          <w:spacing w:val="-4"/>
          <w:sz w:val="22"/>
        </w:rPr>
        <w:t> </w:t>
      </w:r>
      <w:r>
        <w:rPr>
          <w:sz w:val="22"/>
        </w:rPr>
        <w:t>for</w:t>
      </w:r>
      <w:r>
        <w:rPr>
          <w:spacing w:val="-3"/>
          <w:sz w:val="22"/>
        </w:rPr>
        <w:t> </w:t>
      </w:r>
      <w:r>
        <w:rPr>
          <w:sz w:val="22"/>
        </w:rPr>
        <w:t>2021/22</w:t>
      </w:r>
      <w:r>
        <w:rPr>
          <w:spacing w:val="-2"/>
          <w:sz w:val="22"/>
        </w:rPr>
        <w:t> </w:t>
      </w:r>
      <w:r>
        <w:rPr>
          <w:sz w:val="22"/>
        </w:rPr>
        <w:t>and</w:t>
      </w:r>
      <w:r>
        <w:rPr>
          <w:spacing w:val="-4"/>
          <w:sz w:val="22"/>
        </w:rPr>
        <w:t> </w:t>
      </w:r>
      <w:r>
        <w:rPr>
          <w:sz w:val="22"/>
        </w:rPr>
        <w:t>2022/23 reveal that the basic problem is that the respondents have failed to maintain trust records as reported by the auditor under section 62(2) of the AL Act.</w:t>
      </w:r>
    </w:p>
    <w:p>
      <w:pPr>
        <w:pStyle w:val="ListParagraph"/>
        <w:numPr>
          <w:ilvl w:val="0"/>
          <w:numId w:val="1"/>
        </w:numPr>
        <w:tabs>
          <w:tab w:pos="1276" w:val="left" w:leader="none"/>
        </w:tabs>
        <w:spacing w:line="240" w:lineRule="auto" w:before="198" w:after="0"/>
        <w:ind w:left="1276" w:right="0" w:hanging="425"/>
        <w:jc w:val="left"/>
        <w:rPr>
          <w:sz w:val="22"/>
        </w:rPr>
      </w:pPr>
      <w:r>
        <w:rPr>
          <w:sz w:val="22"/>
        </w:rPr>
        <w:t>Section</w:t>
      </w:r>
      <w:r>
        <w:rPr>
          <w:spacing w:val="-5"/>
          <w:sz w:val="22"/>
        </w:rPr>
        <w:t> </w:t>
      </w:r>
      <w:r>
        <w:rPr>
          <w:sz w:val="22"/>
        </w:rPr>
        <w:t>62(2)</w:t>
      </w:r>
      <w:r>
        <w:rPr>
          <w:spacing w:val="-2"/>
          <w:sz w:val="22"/>
        </w:rPr>
        <w:t> provides:</w:t>
      </w:r>
    </w:p>
    <w:p>
      <w:pPr>
        <w:pStyle w:val="BodyText"/>
        <w:spacing w:before="75"/>
      </w:pPr>
    </w:p>
    <w:p>
      <w:pPr>
        <w:pStyle w:val="BodyText"/>
        <w:ind w:left="1211"/>
      </w:pPr>
      <w:r>
        <w:rPr/>
        <w:t>“(2)</w:t>
      </w:r>
      <w:r>
        <w:rPr>
          <w:spacing w:val="-6"/>
        </w:rPr>
        <w:t> </w:t>
      </w:r>
      <w:r>
        <w:rPr/>
        <w:t>An</w:t>
      </w:r>
      <w:r>
        <w:rPr>
          <w:spacing w:val="-2"/>
        </w:rPr>
        <w:t> </w:t>
      </w:r>
      <w:r>
        <w:rPr/>
        <w:t>auditor</w:t>
      </w:r>
      <w:r>
        <w:rPr>
          <w:spacing w:val="-4"/>
        </w:rPr>
        <w:t> </w:t>
      </w:r>
      <w:r>
        <w:rPr/>
        <w:t>shall</w:t>
      </w:r>
      <w:r>
        <w:rPr>
          <w:spacing w:val="-2"/>
        </w:rPr>
        <w:t> </w:t>
      </w:r>
      <w:r>
        <w:rPr/>
        <w:t>state</w:t>
      </w:r>
      <w:r>
        <w:rPr>
          <w:spacing w:val="-3"/>
        </w:rPr>
        <w:t> </w:t>
      </w:r>
      <w:r>
        <w:rPr/>
        <w:t>in</w:t>
      </w:r>
      <w:r>
        <w:rPr>
          <w:spacing w:val="-6"/>
        </w:rPr>
        <w:t> </w:t>
      </w:r>
      <w:r>
        <w:rPr/>
        <w:t>his</w:t>
      </w:r>
      <w:r>
        <w:rPr>
          <w:spacing w:val="-2"/>
        </w:rPr>
        <w:t> </w:t>
      </w:r>
      <w:r>
        <w:rPr/>
        <w:t>or her</w:t>
      </w:r>
      <w:r>
        <w:rPr>
          <w:spacing w:val="-3"/>
        </w:rPr>
        <w:t> </w:t>
      </w:r>
      <w:r>
        <w:rPr>
          <w:spacing w:val="-2"/>
        </w:rPr>
        <w:t>report:</w:t>
      </w:r>
    </w:p>
    <w:p>
      <w:pPr>
        <w:pStyle w:val="ListParagraph"/>
        <w:numPr>
          <w:ilvl w:val="0"/>
          <w:numId w:val="9"/>
        </w:numPr>
        <w:tabs>
          <w:tab w:pos="1928" w:val="left" w:leader="none"/>
          <w:tab w:pos="1931" w:val="left" w:leader="none"/>
        </w:tabs>
        <w:spacing w:line="240" w:lineRule="auto" w:before="239" w:after="0"/>
        <w:ind w:left="1931" w:right="277" w:hanging="360"/>
        <w:jc w:val="left"/>
        <w:rPr>
          <w:sz w:val="22"/>
        </w:rPr>
      </w:pPr>
      <w:r>
        <w:rPr>
          <w:sz w:val="22"/>
        </w:rPr>
        <w:t>whether,</w:t>
      </w:r>
      <w:r>
        <w:rPr>
          <w:spacing w:val="-2"/>
          <w:sz w:val="22"/>
        </w:rPr>
        <w:t> </w:t>
      </w:r>
      <w:r>
        <w:rPr>
          <w:sz w:val="22"/>
        </w:rPr>
        <w:t>in</w:t>
      </w:r>
      <w:r>
        <w:rPr>
          <w:spacing w:val="-4"/>
          <w:sz w:val="22"/>
        </w:rPr>
        <w:t> </w:t>
      </w:r>
      <w:r>
        <w:rPr>
          <w:sz w:val="22"/>
        </w:rPr>
        <w:t>the</w:t>
      </w:r>
      <w:r>
        <w:rPr>
          <w:spacing w:val="-4"/>
          <w:sz w:val="22"/>
        </w:rPr>
        <w:t> </w:t>
      </w:r>
      <w:r>
        <w:rPr>
          <w:sz w:val="22"/>
        </w:rPr>
        <w:t>auditor’s</w:t>
      </w:r>
      <w:r>
        <w:rPr>
          <w:spacing w:val="-6"/>
          <w:sz w:val="22"/>
        </w:rPr>
        <w:t> </w:t>
      </w:r>
      <w:r>
        <w:rPr>
          <w:sz w:val="22"/>
        </w:rPr>
        <w:t>opinion, the</w:t>
      </w:r>
      <w:r>
        <w:rPr>
          <w:spacing w:val="-4"/>
          <w:sz w:val="22"/>
        </w:rPr>
        <w:t> </w:t>
      </w:r>
      <w:r>
        <w:rPr>
          <w:sz w:val="22"/>
        </w:rPr>
        <w:t>licensed</w:t>
      </w:r>
      <w:r>
        <w:rPr>
          <w:spacing w:val="-2"/>
          <w:sz w:val="22"/>
        </w:rPr>
        <w:t> </w:t>
      </w:r>
      <w:r>
        <w:rPr>
          <w:sz w:val="22"/>
        </w:rPr>
        <w:t>agent had</w:t>
      </w:r>
      <w:r>
        <w:rPr>
          <w:spacing w:val="-4"/>
          <w:sz w:val="22"/>
        </w:rPr>
        <w:t> </w:t>
      </w:r>
      <w:r>
        <w:rPr>
          <w:sz w:val="22"/>
        </w:rPr>
        <w:t>kept</w:t>
      </w:r>
      <w:r>
        <w:rPr>
          <w:spacing w:val="-3"/>
          <w:sz w:val="22"/>
        </w:rPr>
        <w:t> </w:t>
      </w:r>
      <w:r>
        <w:rPr>
          <w:sz w:val="22"/>
        </w:rPr>
        <w:t>the</w:t>
      </w:r>
      <w:r>
        <w:rPr>
          <w:spacing w:val="-4"/>
          <w:sz w:val="22"/>
        </w:rPr>
        <w:t> </w:t>
      </w:r>
      <w:r>
        <w:rPr>
          <w:sz w:val="22"/>
        </w:rPr>
        <w:t>accounting</w:t>
      </w:r>
      <w:r>
        <w:rPr>
          <w:spacing w:val="-2"/>
          <w:sz w:val="22"/>
        </w:rPr>
        <w:t> </w:t>
      </w:r>
      <w:r>
        <w:rPr>
          <w:sz w:val="22"/>
        </w:rPr>
        <w:t>records</w:t>
      </w:r>
      <w:r>
        <w:rPr>
          <w:spacing w:val="-4"/>
          <w:sz w:val="22"/>
        </w:rPr>
        <w:t> </w:t>
      </w:r>
      <w:r>
        <w:rPr>
          <w:sz w:val="22"/>
        </w:rPr>
        <w:t>relating to all trust moneys received and paid by the agent in accordance with this Act; and</w:t>
      </w:r>
    </w:p>
    <w:p>
      <w:pPr>
        <w:pStyle w:val="ListParagraph"/>
        <w:numPr>
          <w:ilvl w:val="0"/>
          <w:numId w:val="9"/>
        </w:numPr>
        <w:tabs>
          <w:tab w:pos="1928" w:val="left" w:leader="none"/>
          <w:tab w:pos="1931" w:val="left" w:leader="none"/>
        </w:tabs>
        <w:spacing w:line="240" w:lineRule="auto" w:before="240" w:after="0"/>
        <w:ind w:left="1931" w:right="279" w:hanging="360"/>
        <w:jc w:val="left"/>
        <w:rPr>
          <w:sz w:val="22"/>
        </w:rPr>
      </w:pPr>
      <w:r>
        <w:rPr>
          <w:sz w:val="22"/>
        </w:rPr>
        <w:t>whether those records were ready, within a reasonable time, for the auditor’s examination</w:t>
      </w:r>
      <w:r>
        <w:rPr>
          <w:spacing w:val="40"/>
          <w:sz w:val="22"/>
        </w:rPr>
        <w:t> </w:t>
      </w:r>
      <w:r>
        <w:rPr>
          <w:sz w:val="22"/>
        </w:rPr>
        <w:t>after the auditor had required their production; and</w:t>
      </w:r>
    </w:p>
    <w:p>
      <w:pPr>
        <w:pStyle w:val="ListParagraph"/>
        <w:numPr>
          <w:ilvl w:val="0"/>
          <w:numId w:val="9"/>
        </w:numPr>
        <w:tabs>
          <w:tab w:pos="1928" w:val="left" w:leader="none"/>
          <w:tab w:pos="1931" w:val="left" w:leader="none"/>
        </w:tabs>
        <w:spacing w:line="240" w:lineRule="auto" w:before="240" w:after="0"/>
        <w:ind w:left="1931" w:right="282" w:hanging="361"/>
        <w:jc w:val="left"/>
        <w:rPr>
          <w:sz w:val="22"/>
        </w:rPr>
      </w:pPr>
      <w:r>
        <w:rPr>
          <w:sz w:val="22"/>
        </w:rPr>
        <w:t>whether</w:t>
      </w:r>
      <w:r>
        <w:rPr>
          <w:spacing w:val="-9"/>
          <w:sz w:val="22"/>
        </w:rPr>
        <w:t> </w:t>
      </w:r>
      <w:r>
        <w:rPr>
          <w:sz w:val="22"/>
        </w:rPr>
        <w:t>the</w:t>
      </w:r>
      <w:r>
        <w:rPr>
          <w:spacing w:val="-7"/>
          <w:sz w:val="22"/>
        </w:rPr>
        <w:t> </w:t>
      </w:r>
      <w:r>
        <w:rPr>
          <w:sz w:val="22"/>
        </w:rPr>
        <w:t>agent</w:t>
      </w:r>
      <w:r>
        <w:rPr>
          <w:spacing w:val="-6"/>
          <w:sz w:val="22"/>
        </w:rPr>
        <w:t> </w:t>
      </w:r>
      <w:r>
        <w:rPr>
          <w:sz w:val="22"/>
        </w:rPr>
        <w:t>had</w:t>
      </w:r>
      <w:r>
        <w:rPr>
          <w:spacing w:val="-7"/>
          <w:sz w:val="22"/>
        </w:rPr>
        <w:t> </w:t>
      </w:r>
      <w:r>
        <w:rPr>
          <w:sz w:val="22"/>
        </w:rPr>
        <w:t>complied</w:t>
      </w:r>
      <w:r>
        <w:rPr>
          <w:spacing w:val="-7"/>
          <w:sz w:val="22"/>
        </w:rPr>
        <w:t> </w:t>
      </w:r>
      <w:r>
        <w:rPr>
          <w:sz w:val="22"/>
        </w:rPr>
        <w:t>with</w:t>
      </w:r>
      <w:r>
        <w:rPr>
          <w:spacing w:val="-7"/>
          <w:sz w:val="22"/>
        </w:rPr>
        <w:t> </w:t>
      </w:r>
      <w:r>
        <w:rPr>
          <w:sz w:val="22"/>
        </w:rPr>
        <w:t>the</w:t>
      </w:r>
      <w:r>
        <w:rPr>
          <w:spacing w:val="-7"/>
          <w:sz w:val="22"/>
        </w:rPr>
        <w:t> </w:t>
      </w:r>
      <w:r>
        <w:rPr>
          <w:sz w:val="22"/>
        </w:rPr>
        <w:t>auditor’s</w:t>
      </w:r>
      <w:r>
        <w:rPr>
          <w:spacing w:val="-7"/>
          <w:sz w:val="22"/>
        </w:rPr>
        <w:t> </w:t>
      </w:r>
      <w:r>
        <w:rPr>
          <w:sz w:val="22"/>
        </w:rPr>
        <w:t>other</w:t>
      </w:r>
      <w:r>
        <w:rPr>
          <w:spacing w:val="-9"/>
          <w:sz w:val="22"/>
        </w:rPr>
        <w:t> </w:t>
      </w:r>
      <w:r>
        <w:rPr>
          <w:sz w:val="22"/>
        </w:rPr>
        <w:t>requirements</w:t>
      </w:r>
      <w:r>
        <w:rPr>
          <w:spacing w:val="-7"/>
          <w:sz w:val="22"/>
        </w:rPr>
        <w:t> </w:t>
      </w:r>
      <w:r>
        <w:rPr>
          <w:sz w:val="22"/>
        </w:rPr>
        <w:t>and</w:t>
      </w:r>
      <w:r>
        <w:rPr>
          <w:spacing w:val="-10"/>
          <w:sz w:val="22"/>
        </w:rPr>
        <w:t> </w:t>
      </w:r>
      <w:r>
        <w:rPr>
          <w:sz w:val="22"/>
        </w:rPr>
        <w:t>so</w:t>
      </w:r>
      <w:r>
        <w:rPr>
          <w:spacing w:val="-7"/>
          <w:sz w:val="22"/>
        </w:rPr>
        <w:t> </w:t>
      </w:r>
      <w:r>
        <w:rPr>
          <w:sz w:val="22"/>
        </w:rPr>
        <w:t>complied</w:t>
      </w:r>
      <w:r>
        <w:rPr>
          <w:spacing w:val="-7"/>
          <w:sz w:val="22"/>
        </w:rPr>
        <w:t> </w:t>
      </w:r>
      <w:r>
        <w:rPr>
          <w:sz w:val="22"/>
        </w:rPr>
        <w:t>within a reasonable time; and</w:t>
      </w:r>
    </w:p>
    <w:p>
      <w:pPr>
        <w:pStyle w:val="ListParagraph"/>
        <w:numPr>
          <w:ilvl w:val="0"/>
          <w:numId w:val="9"/>
        </w:numPr>
        <w:tabs>
          <w:tab w:pos="1928" w:val="left" w:leader="none"/>
          <w:tab w:pos="1931" w:val="left" w:leader="none"/>
        </w:tabs>
        <w:spacing w:line="240" w:lineRule="auto" w:before="241" w:after="0"/>
        <w:ind w:left="1931" w:right="281" w:hanging="360"/>
        <w:jc w:val="left"/>
        <w:rPr>
          <w:sz w:val="22"/>
        </w:rPr>
      </w:pPr>
      <w:r>
        <w:rPr>
          <w:sz w:val="22"/>
        </w:rPr>
        <w:t>anything</w:t>
      </w:r>
      <w:r>
        <w:rPr>
          <w:spacing w:val="-2"/>
          <w:sz w:val="22"/>
        </w:rPr>
        <w:t> </w:t>
      </w:r>
      <w:r>
        <w:rPr>
          <w:sz w:val="22"/>
        </w:rPr>
        <w:t>in</w:t>
      </w:r>
      <w:r>
        <w:rPr>
          <w:spacing w:val="-3"/>
          <w:sz w:val="22"/>
        </w:rPr>
        <w:t> </w:t>
      </w:r>
      <w:r>
        <w:rPr>
          <w:sz w:val="22"/>
        </w:rPr>
        <w:t>relation</w:t>
      </w:r>
      <w:r>
        <w:rPr>
          <w:spacing w:val="-4"/>
          <w:sz w:val="22"/>
        </w:rPr>
        <w:t> </w:t>
      </w:r>
      <w:r>
        <w:rPr>
          <w:sz w:val="22"/>
        </w:rPr>
        <w:t>to</w:t>
      </w:r>
      <w:r>
        <w:rPr>
          <w:spacing w:val="-3"/>
          <w:sz w:val="22"/>
        </w:rPr>
        <w:t> </w:t>
      </w:r>
      <w:r>
        <w:rPr>
          <w:sz w:val="22"/>
        </w:rPr>
        <w:t>those</w:t>
      </w:r>
      <w:r>
        <w:rPr>
          <w:spacing w:val="-2"/>
          <w:sz w:val="22"/>
        </w:rPr>
        <w:t> </w:t>
      </w:r>
      <w:r>
        <w:rPr>
          <w:sz w:val="22"/>
        </w:rPr>
        <w:t>records</w:t>
      </w:r>
      <w:r>
        <w:rPr>
          <w:spacing w:val="-3"/>
          <w:sz w:val="22"/>
        </w:rPr>
        <w:t> </w:t>
      </w:r>
      <w:r>
        <w:rPr>
          <w:sz w:val="22"/>
        </w:rPr>
        <w:t>of</w:t>
      </w:r>
      <w:r>
        <w:rPr>
          <w:spacing w:val="-2"/>
          <w:sz w:val="22"/>
        </w:rPr>
        <w:t> </w:t>
      </w:r>
      <w:r>
        <w:rPr>
          <w:sz w:val="22"/>
        </w:rPr>
        <w:t>which</w:t>
      </w:r>
      <w:r>
        <w:rPr>
          <w:spacing w:val="-3"/>
          <w:sz w:val="22"/>
        </w:rPr>
        <w:t> </w:t>
      </w:r>
      <w:r>
        <w:rPr>
          <w:sz w:val="22"/>
        </w:rPr>
        <w:t>the</w:t>
      </w:r>
      <w:r>
        <w:rPr>
          <w:spacing w:val="-5"/>
          <w:sz w:val="22"/>
        </w:rPr>
        <w:t> </w:t>
      </w:r>
      <w:r>
        <w:rPr>
          <w:sz w:val="22"/>
        </w:rPr>
        <w:t>agent or</w:t>
      </w:r>
      <w:r>
        <w:rPr>
          <w:spacing w:val="-3"/>
          <w:sz w:val="22"/>
        </w:rPr>
        <w:t> </w:t>
      </w:r>
      <w:r>
        <w:rPr>
          <w:sz w:val="22"/>
        </w:rPr>
        <w:t>the</w:t>
      </w:r>
      <w:r>
        <w:rPr>
          <w:spacing w:val="-3"/>
          <w:sz w:val="22"/>
        </w:rPr>
        <w:t> </w:t>
      </w:r>
      <w:r>
        <w:rPr>
          <w:sz w:val="22"/>
        </w:rPr>
        <w:t>Board</w:t>
      </w:r>
      <w:r>
        <w:rPr>
          <w:spacing w:val="-4"/>
          <w:sz w:val="22"/>
        </w:rPr>
        <w:t> </w:t>
      </w:r>
      <w:r>
        <w:rPr>
          <w:sz w:val="22"/>
        </w:rPr>
        <w:t>should, in</w:t>
      </w:r>
      <w:r>
        <w:rPr>
          <w:spacing w:val="-3"/>
          <w:sz w:val="22"/>
        </w:rPr>
        <w:t> </w:t>
      </w:r>
      <w:r>
        <w:rPr>
          <w:sz w:val="22"/>
        </w:rPr>
        <w:t>the</w:t>
      </w:r>
      <w:r>
        <w:rPr>
          <w:spacing w:val="-4"/>
          <w:sz w:val="22"/>
        </w:rPr>
        <w:t> </w:t>
      </w:r>
      <w:r>
        <w:rPr>
          <w:sz w:val="22"/>
        </w:rPr>
        <w:t>opinion</w:t>
      </w:r>
      <w:r>
        <w:rPr>
          <w:spacing w:val="-2"/>
          <w:sz w:val="22"/>
        </w:rPr>
        <w:t> </w:t>
      </w:r>
      <w:r>
        <w:rPr>
          <w:sz w:val="22"/>
        </w:rPr>
        <w:t>of the auditor, be informed.</w:t>
      </w:r>
    </w:p>
    <w:p>
      <w:pPr>
        <w:pStyle w:val="ListParagraph"/>
        <w:numPr>
          <w:ilvl w:val="0"/>
          <w:numId w:val="1"/>
        </w:numPr>
        <w:tabs>
          <w:tab w:pos="1417" w:val="left" w:leader="none"/>
        </w:tabs>
        <w:spacing w:line="360" w:lineRule="auto" w:before="240" w:after="0"/>
        <w:ind w:left="1417" w:right="445" w:hanging="567"/>
        <w:jc w:val="left"/>
        <w:rPr>
          <w:sz w:val="22"/>
        </w:rPr>
      </w:pPr>
      <w:r>
        <w:rPr>
          <w:sz w:val="22"/>
        </w:rPr>
        <w:t>Section</w:t>
      </w:r>
      <w:r>
        <w:rPr>
          <w:spacing w:val="-3"/>
          <w:sz w:val="22"/>
        </w:rPr>
        <w:t> </w:t>
      </w:r>
      <w:r>
        <w:rPr>
          <w:sz w:val="22"/>
        </w:rPr>
        <w:t>62(2)</w:t>
      </w:r>
      <w:r>
        <w:rPr>
          <w:spacing w:val="-1"/>
          <w:sz w:val="22"/>
        </w:rPr>
        <w:t> </w:t>
      </w:r>
      <w:r>
        <w:rPr>
          <w:sz w:val="22"/>
        </w:rPr>
        <w:t>imposes</w:t>
      </w:r>
      <w:r>
        <w:rPr>
          <w:spacing w:val="-2"/>
          <w:sz w:val="22"/>
        </w:rPr>
        <w:t> </w:t>
      </w:r>
      <w:r>
        <w:rPr>
          <w:sz w:val="22"/>
        </w:rPr>
        <w:t>obligations</w:t>
      </w:r>
      <w:r>
        <w:rPr>
          <w:spacing w:val="-2"/>
          <w:sz w:val="22"/>
        </w:rPr>
        <w:t> </w:t>
      </w:r>
      <w:r>
        <w:rPr>
          <w:sz w:val="22"/>
        </w:rPr>
        <w:t>on</w:t>
      </w:r>
      <w:r>
        <w:rPr>
          <w:spacing w:val="-3"/>
          <w:sz w:val="22"/>
        </w:rPr>
        <w:t> </w:t>
      </w:r>
      <w:r>
        <w:rPr>
          <w:sz w:val="22"/>
        </w:rPr>
        <w:t>an</w:t>
      </w:r>
      <w:r>
        <w:rPr>
          <w:spacing w:val="-3"/>
          <w:sz w:val="22"/>
        </w:rPr>
        <w:t> </w:t>
      </w:r>
      <w:r>
        <w:rPr>
          <w:sz w:val="22"/>
        </w:rPr>
        <w:t>auditor.</w:t>
      </w:r>
      <w:r>
        <w:rPr>
          <w:spacing w:val="-4"/>
          <w:sz w:val="22"/>
        </w:rPr>
        <w:t> </w:t>
      </w:r>
      <w:r>
        <w:rPr>
          <w:sz w:val="22"/>
        </w:rPr>
        <w:t>Presumably</w:t>
      </w:r>
      <w:r>
        <w:rPr>
          <w:spacing w:val="-5"/>
          <w:sz w:val="22"/>
        </w:rPr>
        <w:t> </w:t>
      </w:r>
      <w:r>
        <w:rPr>
          <w:sz w:val="22"/>
        </w:rPr>
        <w:t>the</w:t>
      </w:r>
      <w:r>
        <w:rPr>
          <w:spacing w:val="-5"/>
          <w:sz w:val="22"/>
        </w:rPr>
        <w:t> </w:t>
      </w:r>
      <w:r>
        <w:rPr>
          <w:sz w:val="22"/>
        </w:rPr>
        <w:t>auditor,</w:t>
      </w:r>
      <w:r>
        <w:rPr>
          <w:spacing w:val="-1"/>
          <w:sz w:val="22"/>
        </w:rPr>
        <w:t> </w:t>
      </w:r>
      <w:r>
        <w:rPr>
          <w:sz w:val="22"/>
        </w:rPr>
        <w:t>in</w:t>
      </w:r>
      <w:r>
        <w:rPr>
          <w:spacing w:val="-3"/>
          <w:sz w:val="22"/>
        </w:rPr>
        <w:t> </w:t>
      </w:r>
      <w:r>
        <w:rPr>
          <w:sz w:val="22"/>
        </w:rPr>
        <w:t>respect</w:t>
      </w:r>
      <w:r>
        <w:rPr>
          <w:spacing w:val="-1"/>
          <w:sz w:val="22"/>
        </w:rPr>
        <w:t> </w:t>
      </w:r>
      <w:r>
        <w:rPr>
          <w:sz w:val="22"/>
        </w:rPr>
        <w:t>of</w:t>
      </w:r>
      <w:r>
        <w:rPr>
          <w:spacing w:val="-3"/>
          <w:sz w:val="22"/>
        </w:rPr>
        <w:t> </w:t>
      </w:r>
      <w:r>
        <w:rPr>
          <w:sz w:val="22"/>
        </w:rPr>
        <w:t>the</w:t>
      </w:r>
      <w:r>
        <w:rPr>
          <w:spacing w:val="-5"/>
          <w:sz w:val="22"/>
        </w:rPr>
        <w:t> </w:t>
      </w:r>
      <w:r>
        <w:rPr>
          <w:sz w:val="22"/>
        </w:rPr>
        <w:t>agent is saying the agent has failed to kept records as referred to in section 62(2)(a).</w:t>
      </w:r>
    </w:p>
    <w:p>
      <w:pPr>
        <w:pStyle w:val="BodyText"/>
        <w:rPr>
          <w:sz w:val="20"/>
        </w:rPr>
      </w:pPr>
    </w:p>
    <w:p>
      <w:pPr>
        <w:pStyle w:val="BodyText"/>
        <w:rPr>
          <w:sz w:val="20"/>
        </w:rPr>
      </w:pPr>
    </w:p>
    <w:p>
      <w:pPr>
        <w:pStyle w:val="BodyText"/>
        <w:rPr>
          <w:sz w:val="20"/>
        </w:rPr>
      </w:pPr>
    </w:p>
    <w:p>
      <w:pPr>
        <w:pStyle w:val="BodyText"/>
        <w:spacing w:before="165"/>
        <w:rPr>
          <w:sz w:val="20"/>
        </w:rPr>
      </w:pPr>
      <w:r>
        <w:rPr>
          <w:sz w:val="20"/>
        </w:rPr>
        <mc:AlternateContent>
          <mc:Choice Requires="wps">
            <w:drawing>
              <wp:anchor distT="0" distB="0" distL="0" distR="0" allowOverlap="1" layoutInCell="1" locked="0" behindDoc="1" simplePos="0" relativeHeight="487589376">
                <wp:simplePos x="0" y="0"/>
                <wp:positionH relativeFrom="page">
                  <wp:posOffset>541019</wp:posOffset>
                </wp:positionH>
                <wp:positionV relativeFrom="paragraph">
                  <wp:posOffset>266364</wp:posOffset>
                </wp:positionV>
                <wp:extent cx="182880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599998pt;margin-top:20.973583pt;width:144pt;height:.72pt;mso-position-horizontal-relative:page;mso-position-vertical-relative:paragraph;z-index:-15727104;mso-wrap-distance-left:0;mso-wrap-distance-right:0" id="docshape4" filled="true" fillcolor="#000000" stroked="false">
                <v:fill type="solid"/>
                <w10:wrap type="topAndBottom"/>
              </v:rect>
            </w:pict>
          </mc:Fallback>
        </mc:AlternateContent>
      </w:r>
    </w:p>
    <w:p>
      <w:pPr>
        <w:spacing w:before="119"/>
        <w:ind w:left="852" w:right="0" w:firstLine="0"/>
        <w:jc w:val="left"/>
        <w:rPr>
          <w:rFonts w:ascii="Calibri"/>
          <w:sz w:val="20"/>
        </w:rPr>
      </w:pPr>
      <w:bookmarkStart w:name="_bookmark3" w:id="4"/>
      <w:bookmarkEnd w:id="4"/>
      <w:r>
        <w:rPr/>
      </w:r>
      <w:r>
        <w:rPr>
          <w:rFonts w:ascii="Calibri"/>
          <w:sz w:val="20"/>
          <w:vertAlign w:val="superscript"/>
        </w:rPr>
        <w:t>4</w:t>
      </w:r>
      <w:r>
        <w:rPr>
          <w:rFonts w:ascii="Calibri"/>
          <w:spacing w:val="-6"/>
          <w:sz w:val="20"/>
          <w:vertAlign w:val="baseline"/>
        </w:rPr>
        <w:t> </w:t>
      </w:r>
      <w:r>
        <w:rPr>
          <w:rFonts w:ascii="Calibri"/>
          <w:sz w:val="20"/>
          <w:vertAlign w:val="baseline"/>
        </w:rPr>
        <w:t>Decision</w:t>
      </w:r>
      <w:r>
        <w:rPr>
          <w:rFonts w:ascii="Calibri"/>
          <w:spacing w:val="-3"/>
          <w:sz w:val="20"/>
          <w:vertAlign w:val="baseline"/>
        </w:rPr>
        <w:t> </w:t>
      </w:r>
      <w:r>
        <w:rPr>
          <w:rFonts w:ascii="Calibri"/>
          <w:sz w:val="20"/>
          <w:vertAlign w:val="baseline"/>
        </w:rPr>
        <w:t>not</w:t>
      </w:r>
      <w:r>
        <w:rPr>
          <w:rFonts w:ascii="Calibri"/>
          <w:spacing w:val="-4"/>
          <w:sz w:val="20"/>
          <w:vertAlign w:val="baseline"/>
        </w:rPr>
        <w:t> </w:t>
      </w:r>
      <w:r>
        <w:rPr>
          <w:rFonts w:ascii="Calibri"/>
          <w:sz w:val="20"/>
          <w:vertAlign w:val="baseline"/>
        </w:rPr>
        <w:t>yet</w:t>
      </w:r>
      <w:r>
        <w:rPr>
          <w:rFonts w:ascii="Calibri"/>
          <w:spacing w:val="-5"/>
          <w:sz w:val="20"/>
          <w:vertAlign w:val="baseline"/>
        </w:rPr>
        <w:t> </w:t>
      </w:r>
      <w:r>
        <w:rPr>
          <w:rFonts w:ascii="Calibri"/>
          <w:sz w:val="20"/>
          <w:vertAlign w:val="baseline"/>
        </w:rPr>
        <w:t>published</w:t>
      </w:r>
      <w:r>
        <w:rPr>
          <w:rFonts w:ascii="Calibri"/>
          <w:spacing w:val="-3"/>
          <w:sz w:val="20"/>
          <w:vertAlign w:val="baseline"/>
        </w:rPr>
        <w:t> </w:t>
      </w:r>
      <w:r>
        <w:rPr>
          <w:rFonts w:ascii="Calibri"/>
          <w:sz w:val="20"/>
          <w:vertAlign w:val="baseline"/>
        </w:rPr>
        <w:t>as</w:t>
      </w:r>
      <w:r>
        <w:rPr>
          <w:rFonts w:ascii="Calibri"/>
          <w:spacing w:val="-5"/>
          <w:sz w:val="20"/>
          <w:vertAlign w:val="baseline"/>
        </w:rPr>
        <w:t> </w:t>
      </w:r>
      <w:r>
        <w:rPr>
          <w:rFonts w:ascii="Calibri"/>
          <w:sz w:val="20"/>
          <w:vertAlign w:val="baseline"/>
        </w:rPr>
        <w:t>the</w:t>
      </w:r>
      <w:r>
        <w:rPr>
          <w:rFonts w:ascii="Calibri"/>
          <w:spacing w:val="-6"/>
          <w:sz w:val="20"/>
          <w:vertAlign w:val="baseline"/>
        </w:rPr>
        <w:t> </w:t>
      </w:r>
      <w:r>
        <w:rPr>
          <w:rFonts w:ascii="Calibri"/>
          <w:sz w:val="20"/>
          <w:vertAlign w:val="baseline"/>
        </w:rPr>
        <w:t>agent</w:t>
      </w:r>
      <w:r>
        <w:rPr>
          <w:rFonts w:ascii="Calibri"/>
          <w:spacing w:val="-4"/>
          <w:sz w:val="20"/>
          <w:vertAlign w:val="baseline"/>
        </w:rPr>
        <w:t> </w:t>
      </w:r>
      <w:r>
        <w:rPr>
          <w:rFonts w:ascii="Calibri"/>
          <w:sz w:val="20"/>
          <w:vertAlign w:val="baseline"/>
        </w:rPr>
        <w:t>is</w:t>
      </w:r>
      <w:r>
        <w:rPr>
          <w:rFonts w:ascii="Calibri"/>
          <w:spacing w:val="-3"/>
          <w:sz w:val="20"/>
          <w:vertAlign w:val="baseline"/>
        </w:rPr>
        <w:t> </w:t>
      </w:r>
      <w:r>
        <w:rPr>
          <w:rFonts w:ascii="Calibri"/>
          <w:sz w:val="20"/>
          <w:vertAlign w:val="baseline"/>
        </w:rPr>
        <w:t>attempting</w:t>
      </w:r>
      <w:r>
        <w:rPr>
          <w:rFonts w:ascii="Calibri"/>
          <w:spacing w:val="-5"/>
          <w:sz w:val="20"/>
          <w:vertAlign w:val="baseline"/>
        </w:rPr>
        <w:t> </w:t>
      </w:r>
      <w:r>
        <w:rPr>
          <w:rFonts w:ascii="Calibri"/>
          <w:sz w:val="20"/>
          <w:vertAlign w:val="baseline"/>
        </w:rPr>
        <w:t>to</w:t>
      </w:r>
      <w:r>
        <w:rPr>
          <w:rFonts w:ascii="Calibri"/>
          <w:spacing w:val="-4"/>
          <w:sz w:val="20"/>
          <w:vertAlign w:val="baseline"/>
        </w:rPr>
        <w:t> </w:t>
      </w:r>
      <w:r>
        <w:rPr>
          <w:rFonts w:ascii="Calibri"/>
          <w:sz w:val="20"/>
          <w:vertAlign w:val="baseline"/>
        </w:rPr>
        <w:t>seek</w:t>
      </w:r>
      <w:r>
        <w:rPr>
          <w:rFonts w:ascii="Calibri"/>
          <w:spacing w:val="-3"/>
          <w:sz w:val="20"/>
          <w:vertAlign w:val="baseline"/>
        </w:rPr>
        <w:t> </w:t>
      </w:r>
      <w:r>
        <w:rPr>
          <w:rFonts w:ascii="Calibri"/>
          <w:sz w:val="20"/>
          <w:vertAlign w:val="baseline"/>
        </w:rPr>
        <w:t>a</w:t>
      </w:r>
      <w:r>
        <w:rPr>
          <w:rFonts w:ascii="Calibri"/>
          <w:spacing w:val="-5"/>
          <w:sz w:val="20"/>
          <w:vertAlign w:val="baseline"/>
        </w:rPr>
        <w:t> </w:t>
      </w:r>
      <w:r>
        <w:rPr>
          <w:rFonts w:ascii="Calibri"/>
          <w:sz w:val="20"/>
          <w:vertAlign w:val="baseline"/>
        </w:rPr>
        <w:t>review</w:t>
      </w:r>
      <w:r>
        <w:rPr>
          <w:rFonts w:ascii="Calibri"/>
          <w:spacing w:val="-5"/>
          <w:sz w:val="20"/>
          <w:vertAlign w:val="baseline"/>
        </w:rPr>
        <w:t> </w:t>
      </w:r>
      <w:r>
        <w:rPr>
          <w:rFonts w:ascii="Calibri"/>
          <w:sz w:val="20"/>
          <w:vertAlign w:val="baseline"/>
        </w:rPr>
        <w:t>by</w:t>
      </w:r>
      <w:r>
        <w:rPr>
          <w:rFonts w:ascii="Calibri"/>
          <w:spacing w:val="-3"/>
          <w:sz w:val="20"/>
          <w:vertAlign w:val="baseline"/>
        </w:rPr>
        <w:t> </w:t>
      </w:r>
      <w:r>
        <w:rPr>
          <w:rFonts w:ascii="Calibri"/>
          <w:sz w:val="20"/>
          <w:vertAlign w:val="baseline"/>
        </w:rPr>
        <w:t>NTCAT</w:t>
      </w:r>
      <w:r>
        <w:rPr>
          <w:rFonts w:ascii="Calibri"/>
          <w:spacing w:val="-5"/>
          <w:sz w:val="20"/>
          <w:vertAlign w:val="baseline"/>
        </w:rPr>
        <w:t> </w:t>
      </w:r>
      <w:r>
        <w:rPr>
          <w:rFonts w:ascii="Calibri"/>
          <w:sz w:val="20"/>
          <w:vertAlign w:val="baseline"/>
        </w:rPr>
        <w:t>of</w:t>
      </w:r>
      <w:r>
        <w:rPr>
          <w:rFonts w:ascii="Calibri"/>
          <w:spacing w:val="-6"/>
          <w:sz w:val="20"/>
          <w:vertAlign w:val="baseline"/>
        </w:rPr>
        <w:t> </w:t>
      </w:r>
      <w:r>
        <w:rPr>
          <w:rFonts w:ascii="Calibri"/>
          <w:sz w:val="20"/>
          <w:vertAlign w:val="baseline"/>
        </w:rPr>
        <w:t>the</w:t>
      </w:r>
      <w:r>
        <w:rPr>
          <w:rFonts w:ascii="Calibri"/>
          <w:spacing w:val="-5"/>
          <w:sz w:val="20"/>
          <w:vertAlign w:val="baseline"/>
        </w:rPr>
        <w:t> </w:t>
      </w:r>
      <w:r>
        <w:rPr>
          <w:rFonts w:ascii="Calibri"/>
          <w:spacing w:val="-2"/>
          <w:sz w:val="20"/>
          <w:vertAlign w:val="baseline"/>
        </w:rPr>
        <w:t>decision</w:t>
      </w:r>
    </w:p>
    <w:p>
      <w:pPr>
        <w:spacing w:after="0"/>
        <w:jc w:val="left"/>
        <w:rPr>
          <w:rFonts w:ascii="Calibri"/>
          <w:sz w:val="20"/>
        </w:rPr>
        <w:sectPr>
          <w:pgSz w:w="11910" w:h="16840"/>
          <w:pgMar w:top="1340" w:bottom="280" w:left="0" w:right="708"/>
        </w:sectPr>
      </w:pPr>
    </w:p>
    <w:p>
      <w:pPr>
        <w:pStyle w:val="ListParagraph"/>
        <w:numPr>
          <w:ilvl w:val="0"/>
          <w:numId w:val="1"/>
        </w:numPr>
        <w:tabs>
          <w:tab w:pos="1418" w:val="left" w:leader="none"/>
        </w:tabs>
        <w:spacing w:line="360" w:lineRule="auto" w:before="81" w:after="0"/>
        <w:ind w:left="1418" w:right="408" w:hanging="567"/>
        <w:jc w:val="left"/>
        <w:rPr>
          <w:sz w:val="22"/>
        </w:rPr>
      </w:pPr>
      <w:r>
        <w:rPr>
          <w:sz w:val="22"/>
        </w:rPr>
        <w:t>This</w:t>
      </w:r>
      <w:r>
        <w:rPr>
          <w:spacing w:val="-1"/>
          <w:sz w:val="22"/>
        </w:rPr>
        <w:t> </w:t>
      </w:r>
      <w:r>
        <w:rPr>
          <w:sz w:val="22"/>
        </w:rPr>
        <w:t>suggests</w:t>
      </w:r>
      <w:r>
        <w:rPr>
          <w:spacing w:val="-4"/>
          <w:sz w:val="22"/>
        </w:rPr>
        <w:t> </w:t>
      </w:r>
      <w:r>
        <w:rPr>
          <w:sz w:val="22"/>
        </w:rPr>
        <w:t>that</w:t>
      </w:r>
      <w:r>
        <w:rPr>
          <w:spacing w:val="-2"/>
          <w:sz w:val="22"/>
        </w:rPr>
        <w:t> </w:t>
      </w:r>
      <w:r>
        <w:rPr>
          <w:sz w:val="22"/>
        </w:rPr>
        <w:t>the</w:t>
      </w:r>
      <w:r>
        <w:rPr>
          <w:spacing w:val="-4"/>
          <w:sz w:val="22"/>
        </w:rPr>
        <w:t> </w:t>
      </w:r>
      <w:r>
        <w:rPr>
          <w:sz w:val="22"/>
        </w:rPr>
        <w:t>actual</w:t>
      </w:r>
      <w:r>
        <w:rPr>
          <w:spacing w:val="-2"/>
          <w:sz w:val="22"/>
        </w:rPr>
        <w:t> </w:t>
      </w:r>
      <w:r>
        <w:rPr>
          <w:sz w:val="22"/>
        </w:rPr>
        <w:t>problem</w:t>
      </w:r>
      <w:r>
        <w:rPr>
          <w:spacing w:val="-3"/>
          <w:sz w:val="22"/>
        </w:rPr>
        <w:t> </w:t>
      </w:r>
      <w:r>
        <w:rPr>
          <w:sz w:val="22"/>
        </w:rPr>
        <w:t>may</w:t>
      </w:r>
      <w:r>
        <w:rPr>
          <w:spacing w:val="-1"/>
          <w:sz w:val="22"/>
        </w:rPr>
        <w:t> </w:t>
      </w:r>
      <w:r>
        <w:rPr>
          <w:sz w:val="22"/>
        </w:rPr>
        <w:t>be</w:t>
      </w:r>
      <w:r>
        <w:rPr>
          <w:spacing w:val="-4"/>
          <w:sz w:val="22"/>
        </w:rPr>
        <w:t> </w:t>
      </w:r>
      <w:r>
        <w:rPr>
          <w:sz w:val="22"/>
        </w:rPr>
        <w:t>a</w:t>
      </w:r>
      <w:r>
        <w:rPr>
          <w:spacing w:val="-4"/>
          <w:sz w:val="22"/>
        </w:rPr>
        <w:t> </w:t>
      </w:r>
      <w:r>
        <w:rPr>
          <w:sz w:val="22"/>
        </w:rPr>
        <w:t>breach</w:t>
      </w:r>
      <w:r>
        <w:rPr>
          <w:spacing w:val="-2"/>
          <w:sz w:val="22"/>
        </w:rPr>
        <w:t> </w:t>
      </w:r>
      <w:r>
        <w:rPr>
          <w:sz w:val="22"/>
        </w:rPr>
        <w:t>of</w:t>
      </w:r>
      <w:r>
        <w:rPr>
          <w:spacing w:val="-2"/>
          <w:sz w:val="22"/>
        </w:rPr>
        <w:t> </w:t>
      </w:r>
      <w:r>
        <w:rPr>
          <w:sz w:val="22"/>
        </w:rPr>
        <w:t>section</w:t>
      </w:r>
      <w:r>
        <w:rPr>
          <w:spacing w:val="-2"/>
          <w:sz w:val="22"/>
        </w:rPr>
        <w:t> </w:t>
      </w:r>
      <w:r>
        <w:rPr>
          <w:sz w:val="22"/>
        </w:rPr>
        <w:t>55</w:t>
      </w:r>
      <w:r>
        <w:rPr>
          <w:spacing w:val="-2"/>
          <w:sz w:val="22"/>
        </w:rPr>
        <w:t> </w:t>
      </w:r>
      <w:r>
        <w:rPr>
          <w:sz w:val="22"/>
        </w:rPr>
        <w:t>of</w:t>
      </w:r>
      <w:r>
        <w:rPr>
          <w:spacing w:val="-2"/>
          <w:sz w:val="22"/>
        </w:rPr>
        <w:t> </w:t>
      </w:r>
      <w:r>
        <w:rPr>
          <w:sz w:val="22"/>
        </w:rPr>
        <w:t>the</w:t>
      </w:r>
      <w:r>
        <w:rPr>
          <w:spacing w:val="-4"/>
          <w:sz w:val="22"/>
        </w:rPr>
        <w:t> </w:t>
      </w:r>
      <w:r>
        <w:rPr>
          <w:sz w:val="22"/>
        </w:rPr>
        <w:t>AL</w:t>
      </w:r>
      <w:r>
        <w:rPr>
          <w:spacing w:val="-2"/>
          <w:sz w:val="22"/>
        </w:rPr>
        <w:t> </w:t>
      </w:r>
      <w:r>
        <w:rPr>
          <w:sz w:val="22"/>
        </w:rPr>
        <w:t>Act.</w:t>
      </w:r>
      <w:r>
        <w:rPr>
          <w:spacing w:val="40"/>
          <w:sz w:val="22"/>
        </w:rPr>
        <w:t> </w:t>
      </w:r>
      <w:r>
        <w:rPr>
          <w:sz w:val="22"/>
        </w:rPr>
        <w:t>That section requires that:</w:t>
      </w:r>
    </w:p>
    <w:p>
      <w:pPr>
        <w:pStyle w:val="BodyText"/>
        <w:spacing w:before="201"/>
        <w:ind w:left="1211"/>
      </w:pPr>
      <w:r>
        <w:rPr/>
        <w:t>“55</w:t>
      </w:r>
      <w:r>
        <w:rPr>
          <w:spacing w:val="-6"/>
        </w:rPr>
        <w:t> </w:t>
      </w:r>
      <w:r>
        <w:rPr/>
        <w:t>Accounting</w:t>
      </w:r>
      <w:r>
        <w:rPr>
          <w:spacing w:val="-5"/>
        </w:rPr>
        <w:t> </w:t>
      </w:r>
      <w:r>
        <w:rPr>
          <w:spacing w:val="-2"/>
        </w:rPr>
        <w:t>records</w:t>
      </w:r>
    </w:p>
    <w:p>
      <w:pPr>
        <w:pStyle w:val="ListParagraph"/>
        <w:numPr>
          <w:ilvl w:val="1"/>
          <w:numId w:val="1"/>
        </w:numPr>
        <w:tabs>
          <w:tab w:pos="2291" w:val="left" w:leader="none"/>
        </w:tabs>
        <w:spacing w:line="240" w:lineRule="auto" w:before="239" w:after="0"/>
        <w:ind w:left="2291" w:right="0" w:hanging="806"/>
        <w:jc w:val="left"/>
        <w:rPr>
          <w:sz w:val="22"/>
        </w:rPr>
      </w:pPr>
      <w:r>
        <w:rPr>
          <w:sz w:val="22"/>
        </w:rPr>
        <w:t>A</w:t>
      </w:r>
      <w:r>
        <w:rPr>
          <w:spacing w:val="-7"/>
          <w:sz w:val="22"/>
        </w:rPr>
        <w:t> </w:t>
      </w:r>
      <w:r>
        <w:rPr>
          <w:sz w:val="22"/>
        </w:rPr>
        <w:t>licensed</w:t>
      </w:r>
      <w:r>
        <w:rPr>
          <w:spacing w:val="-5"/>
          <w:sz w:val="22"/>
        </w:rPr>
        <w:t> </w:t>
      </w:r>
      <w:r>
        <w:rPr>
          <w:sz w:val="22"/>
        </w:rPr>
        <w:t>agent</w:t>
      </w:r>
      <w:r>
        <w:rPr>
          <w:spacing w:val="-4"/>
          <w:sz w:val="22"/>
        </w:rPr>
        <w:t> </w:t>
      </w:r>
      <w:r>
        <w:rPr>
          <w:sz w:val="22"/>
        </w:rPr>
        <w:t>shall</w:t>
      </w:r>
      <w:r>
        <w:rPr>
          <w:spacing w:val="-5"/>
          <w:sz w:val="22"/>
        </w:rPr>
        <w:t> </w:t>
      </w:r>
      <w:r>
        <w:rPr>
          <w:sz w:val="22"/>
        </w:rPr>
        <w:t>keep</w:t>
      </w:r>
      <w:r>
        <w:rPr>
          <w:spacing w:val="-5"/>
          <w:sz w:val="22"/>
        </w:rPr>
        <w:t> </w:t>
      </w:r>
      <w:r>
        <w:rPr>
          <w:sz w:val="22"/>
        </w:rPr>
        <w:t>such</w:t>
      </w:r>
      <w:r>
        <w:rPr>
          <w:spacing w:val="-4"/>
          <w:sz w:val="22"/>
        </w:rPr>
        <w:t> </w:t>
      </w:r>
      <w:r>
        <w:rPr>
          <w:sz w:val="22"/>
        </w:rPr>
        <w:t>accounting</w:t>
      </w:r>
      <w:r>
        <w:rPr>
          <w:spacing w:val="-7"/>
          <w:sz w:val="22"/>
        </w:rPr>
        <w:t> </w:t>
      </w:r>
      <w:r>
        <w:rPr>
          <w:sz w:val="22"/>
        </w:rPr>
        <w:t>records</w:t>
      </w:r>
      <w:r>
        <w:rPr>
          <w:spacing w:val="-4"/>
          <w:sz w:val="22"/>
        </w:rPr>
        <w:t> </w:t>
      </w:r>
      <w:r>
        <w:rPr>
          <w:sz w:val="22"/>
        </w:rPr>
        <w:t>as</w:t>
      </w:r>
      <w:r>
        <w:rPr>
          <w:spacing w:val="-6"/>
          <w:sz w:val="22"/>
        </w:rPr>
        <w:t> </w:t>
      </w:r>
      <w:r>
        <w:rPr>
          <w:sz w:val="22"/>
        </w:rPr>
        <w:t>disclose</w:t>
      </w:r>
      <w:r>
        <w:rPr>
          <w:spacing w:val="-5"/>
          <w:sz w:val="22"/>
        </w:rPr>
        <w:t> </w:t>
      </w:r>
      <w:r>
        <w:rPr>
          <w:sz w:val="22"/>
        </w:rPr>
        <w:t>particulars</w:t>
      </w:r>
      <w:r>
        <w:rPr>
          <w:spacing w:val="-3"/>
          <w:sz w:val="22"/>
        </w:rPr>
        <w:t> </w:t>
      </w:r>
      <w:r>
        <w:rPr>
          <w:spacing w:val="-5"/>
          <w:sz w:val="22"/>
        </w:rPr>
        <w:t>of:</w:t>
      </w:r>
    </w:p>
    <w:p>
      <w:pPr>
        <w:pStyle w:val="ListParagraph"/>
        <w:numPr>
          <w:ilvl w:val="2"/>
          <w:numId w:val="1"/>
        </w:numPr>
        <w:tabs>
          <w:tab w:pos="2644" w:val="left" w:leader="none"/>
        </w:tabs>
        <w:spacing w:line="240" w:lineRule="auto" w:before="239" w:after="0"/>
        <w:ind w:left="2292" w:right="281" w:firstLine="0"/>
        <w:jc w:val="left"/>
        <w:rPr>
          <w:sz w:val="22"/>
        </w:rPr>
      </w:pPr>
      <w:r>
        <w:rPr>
          <w:sz w:val="22"/>
        </w:rPr>
        <w:t>all trust</w:t>
      </w:r>
      <w:r>
        <w:rPr>
          <w:spacing w:val="19"/>
          <w:sz w:val="22"/>
        </w:rPr>
        <w:t> </w:t>
      </w:r>
      <w:r>
        <w:rPr>
          <w:sz w:val="22"/>
        </w:rPr>
        <w:t>moneys received</w:t>
      </w:r>
      <w:r>
        <w:rPr>
          <w:spacing w:val="20"/>
          <w:sz w:val="22"/>
        </w:rPr>
        <w:t> </w:t>
      </w:r>
      <w:r>
        <w:rPr>
          <w:sz w:val="22"/>
        </w:rPr>
        <w:t>from</w:t>
      </w:r>
      <w:r>
        <w:rPr>
          <w:spacing w:val="21"/>
          <w:sz w:val="22"/>
        </w:rPr>
        <w:t> </w:t>
      </w:r>
      <w:r>
        <w:rPr>
          <w:sz w:val="22"/>
        </w:rPr>
        <w:t>day to</w:t>
      </w:r>
      <w:r>
        <w:rPr>
          <w:spacing w:val="20"/>
          <w:sz w:val="22"/>
        </w:rPr>
        <w:t> </w:t>
      </w:r>
      <w:r>
        <w:rPr>
          <w:sz w:val="22"/>
        </w:rPr>
        <w:t>day by the agent</w:t>
      </w:r>
      <w:r>
        <w:rPr>
          <w:spacing w:val="19"/>
          <w:sz w:val="22"/>
        </w:rPr>
        <w:t> </w:t>
      </w:r>
      <w:r>
        <w:rPr>
          <w:sz w:val="22"/>
        </w:rPr>
        <w:t>on</w:t>
      </w:r>
      <w:r>
        <w:rPr>
          <w:spacing w:val="20"/>
          <w:sz w:val="22"/>
        </w:rPr>
        <w:t> </w:t>
      </w:r>
      <w:r>
        <w:rPr>
          <w:sz w:val="22"/>
        </w:rPr>
        <w:t>behalf</w:t>
      </w:r>
      <w:r>
        <w:rPr>
          <w:spacing w:val="19"/>
          <w:sz w:val="22"/>
        </w:rPr>
        <w:t> </w:t>
      </w:r>
      <w:r>
        <w:rPr>
          <w:sz w:val="22"/>
        </w:rPr>
        <w:t>of each</w:t>
      </w:r>
      <w:r>
        <w:rPr>
          <w:spacing w:val="20"/>
          <w:sz w:val="22"/>
        </w:rPr>
        <w:t> </w:t>
      </w:r>
      <w:r>
        <w:rPr>
          <w:sz w:val="22"/>
        </w:rPr>
        <w:t>client</w:t>
      </w:r>
      <w:r>
        <w:rPr>
          <w:spacing w:val="19"/>
          <w:sz w:val="22"/>
        </w:rPr>
        <w:t> </w:t>
      </w:r>
      <w:r>
        <w:rPr>
          <w:sz w:val="22"/>
        </w:rPr>
        <w:t>for whom he or she acts; and</w:t>
      </w:r>
    </w:p>
    <w:p>
      <w:pPr>
        <w:pStyle w:val="ListParagraph"/>
        <w:numPr>
          <w:ilvl w:val="2"/>
          <w:numId w:val="1"/>
        </w:numPr>
        <w:tabs>
          <w:tab w:pos="2598" w:val="left" w:leader="none"/>
        </w:tabs>
        <w:spacing w:line="240" w:lineRule="auto" w:before="240" w:after="0"/>
        <w:ind w:left="2598" w:right="0" w:hanging="328"/>
        <w:jc w:val="left"/>
        <w:rPr>
          <w:sz w:val="22"/>
        </w:rPr>
      </w:pPr>
      <w:r>
        <w:rPr>
          <w:sz w:val="22"/>
        </w:rPr>
        <w:t>all</w:t>
      </w:r>
      <w:r>
        <w:rPr>
          <w:spacing w:val="-5"/>
          <w:sz w:val="22"/>
        </w:rPr>
        <w:t> </w:t>
      </w:r>
      <w:r>
        <w:rPr>
          <w:sz w:val="22"/>
        </w:rPr>
        <w:t>payments</w:t>
      </w:r>
      <w:r>
        <w:rPr>
          <w:spacing w:val="-5"/>
          <w:sz w:val="22"/>
        </w:rPr>
        <w:t> </w:t>
      </w:r>
      <w:r>
        <w:rPr>
          <w:sz w:val="22"/>
        </w:rPr>
        <w:t>made</w:t>
      </w:r>
      <w:r>
        <w:rPr>
          <w:spacing w:val="-4"/>
          <w:sz w:val="22"/>
        </w:rPr>
        <w:t> </w:t>
      </w:r>
      <w:r>
        <w:rPr>
          <w:sz w:val="22"/>
        </w:rPr>
        <w:t>by</w:t>
      </w:r>
      <w:r>
        <w:rPr>
          <w:spacing w:val="-2"/>
          <w:sz w:val="22"/>
        </w:rPr>
        <w:t> </w:t>
      </w:r>
      <w:r>
        <w:rPr>
          <w:sz w:val="22"/>
        </w:rPr>
        <w:t>the</w:t>
      </w:r>
      <w:r>
        <w:rPr>
          <w:spacing w:val="-5"/>
          <w:sz w:val="22"/>
        </w:rPr>
        <w:t> </w:t>
      </w:r>
      <w:r>
        <w:rPr>
          <w:sz w:val="22"/>
        </w:rPr>
        <w:t>agent</w:t>
      </w:r>
      <w:r>
        <w:rPr>
          <w:spacing w:val="-2"/>
          <w:sz w:val="22"/>
        </w:rPr>
        <w:t> </w:t>
      </w:r>
      <w:r>
        <w:rPr>
          <w:sz w:val="22"/>
        </w:rPr>
        <w:t>from</w:t>
      </w:r>
      <w:r>
        <w:rPr>
          <w:spacing w:val="-1"/>
          <w:sz w:val="22"/>
        </w:rPr>
        <w:t> </w:t>
      </w:r>
      <w:r>
        <w:rPr>
          <w:sz w:val="22"/>
        </w:rPr>
        <w:t>day</w:t>
      </w:r>
      <w:r>
        <w:rPr>
          <w:spacing w:val="-4"/>
          <w:sz w:val="22"/>
        </w:rPr>
        <w:t> </w:t>
      </w:r>
      <w:r>
        <w:rPr>
          <w:sz w:val="22"/>
        </w:rPr>
        <w:t>to</w:t>
      </w:r>
      <w:r>
        <w:rPr>
          <w:spacing w:val="-5"/>
          <w:sz w:val="22"/>
        </w:rPr>
        <w:t> </w:t>
      </w:r>
      <w:r>
        <w:rPr>
          <w:sz w:val="22"/>
        </w:rPr>
        <w:t>day</w:t>
      </w:r>
      <w:r>
        <w:rPr>
          <w:spacing w:val="-2"/>
          <w:sz w:val="22"/>
        </w:rPr>
        <w:t> </w:t>
      </w:r>
      <w:r>
        <w:rPr>
          <w:sz w:val="22"/>
        </w:rPr>
        <w:t>out</w:t>
      </w:r>
      <w:r>
        <w:rPr>
          <w:spacing w:val="-2"/>
          <w:sz w:val="22"/>
        </w:rPr>
        <w:t> </w:t>
      </w:r>
      <w:r>
        <w:rPr>
          <w:sz w:val="22"/>
        </w:rPr>
        <w:t>of</w:t>
      </w:r>
      <w:r>
        <w:rPr>
          <w:spacing w:val="-3"/>
          <w:sz w:val="22"/>
        </w:rPr>
        <w:t> </w:t>
      </w:r>
      <w:r>
        <w:rPr>
          <w:sz w:val="22"/>
        </w:rPr>
        <w:t>the</w:t>
      </w:r>
      <w:r>
        <w:rPr>
          <w:spacing w:val="-5"/>
          <w:sz w:val="22"/>
        </w:rPr>
        <w:t> </w:t>
      </w:r>
      <w:r>
        <w:rPr>
          <w:sz w:val="22"/>
        </w:rPr>
        <w:t>trust</w:t>
      </w:r>
      <w:r>
        <w:rPr>
          <w:spacing w:val="-3"/>
          <w:sz w:val="22"/>
        </w:rPr>
        <w:t> </w:t>
      </w:r>
      <w:r>
        <w:rPr>
          <w:sz w:val="22"/>
        </w:rPr>
        <w:t>moneys</w:t>
      </w:r>
      <w:r>
        <w:rPr>
          <w:spacing w:val="-2"/>
          <w:sz w:val="22"/>
        </w:rPr>
        <w:t> </w:t>
      </w:r>
      <w:r>
        <w:rPr>
          <w:sz w:val="22"/>
        </w:rPr>
        <w:t>so</w:t>
      </w:r>
      <w:r>
        <w:rPr>
          <w:spacing w:val="-4"/>
          <w:sz w:val="22"/>
        </w:rPr>
        <w:t> </w:t>
      </w:r>
      <w:r>
        <w:rPr>
          <w:spacing w:val="-2"/>
          <w:sz w:val="22"/>
        </w:rPr>
        <w:t>received.</w:t>
      </w:r>
    </w:p>
    <w:p>
      <w:pPr>
        <w:pStyle w:val="ListParagraph"/>
        <w:numPr>
          <w:ilvl w:val="1"/>
          <w:numId w:val="1"/>
        </w:numPr>
        <w:tabs>
          <w:tab w:pos="2292" w:val="left" w:leader="none"/>
        </w:tabs>
        <w:spacing w:line="240" w:lineRule="auto" w:before="242" w:after="0"/>
        <w:ind w:left="2292" w:right="0" w:hanging="807"/>
        <w:jc w:val="left"/>
        <w:rPr>
          <w:sz w:val="22"/>
        </w:rPr>
      </w:pPr>
      <w:r>
        <w:rPr>
          <w:sz w:val="22"/>
        </w:rPr>
        <w:t>A</w:t>
      </w:r>
      <w:r>
        <w:rPr>
          <w:spacing w:val="-4"/>
          <w:sz w:val="22"/>
        </w:rPr>
        <w:t> </w:t>
      </w:r>
      <w:r>
        <w:rPr>
          <w:sz w:val="22"/>
        </w:rPr>
        <w:t>licensed</w:t>
      </w:r>
      <w:r>
        <w:rPr>
          <w:spacing w:val="-4"/>
          <w:sz w:val="22"/>
        </w:rPr>
        <w:t> </w:t>
      </w:r>
      <w:r>
        <w:rPr>
          <w:sz w:val="22"/>
        </w:rPr>
        <w:t>agent</w:t>
      </w:r>
      <w:r>
        <w:rPr>
          <w:spacing w:val="-3"/>
          <w:sz w:val="22"/>
        </w:rPr>
        <w:t> </w:t>
      </w:r>
      <w:r>
        <w:rPr>
          <w:spacing w:val="-2"/>
          <w:sz w:val="22"/>
        </w:rPr>
        <w:t>shall:</w:t>
      </w:r>
    </w:p>
    <w:p>
      <w:pPr>
        <w:pStyle w:val="ListParagraph"/>
        <w:numPr>
          <w:ilvl w:val="2"/>
          <w:numId w:val="1"/>
        </w:numPr>
        <w:tabs>
          <w:tab w:pos="3011" w:val="left" w:leader="none"/>
        </w:tabs>
        <w:spacing w:line="240" w:lineRule="auto" w:before="239" w:after="0"/>
        <w:ind w:left="3011" w:right="0" w:hanging="719"/>
        <w:jc w:val="left"/>
        <w:rPr>
          <w:sz w:val="22"/>
        </w:rPr>
      </w:pPr>
      <w:r>
        <w:rPr>
          <w:sz w:val="22"/>
        </w:rPr>
        <w:t>keep</w:t>
      </w:r>
      <w:r>
        <w:rPr>
          <w:spacing w:val="-4"/>
          <w:sz w:val="22"/>
        </w:rPr>
        <w:t> </w:t>
      </w:r>
      <w:r>
        <w:rPr>
          <w:sz w:val="22"/>
        </w:rPr>
        <w:t>the</w:t>
      </w:r>
      <w:r>
        <w:rPr>
          <w:spacing w:val="-6"/>
          <w:sz w:val="22"/>
        </w:rPr>
        <w:t> </w:t>
      </w:r>
      <w:r>
        <w:rPr>
          <w:sz w:val="22"/>
        </w:rPr>
        <w:t>accounting</w:t>
      </w:r>
      <w:r>
        <w:rPr>
          <w:spacing w:val="-4"/>
          <w:sz w:val="22"/>
        </w:rPr>
        <w:t> </w:t>
      </w:r>
      <w:r>
        <w:rPr>
          <w:sz w:val="22"/>
        </w:rPr>
        <w:t>records</w:t>
      </w:r>
      <w:r>
        <w:rPr>
          <w:spacing w:val="-5"/>
          <w:sz w:val="22"/>
        </w:rPr>
        <w:t> </w:t>
      </w:r>
      <w:r>
        <w:rPr>
          <w:sz w:val="22"/>
        </w:rPr>
        <w:t>referred</w:t>
      </w:r>
      <w:r>
        <w:rPr>
          <w:spacing w:val="-6"/>
          <w:sz w:val="22"/>
        </w:rPr>
        <w:t> </w:t>
      </w:r>
      <w:r>
        <w:rPr>
          <w:sz w:val="22"/>
        </w:rPr>
        <w:t>to</w:t>
      </w:r>
      <w:r>
        <w:rPr>
          <w:spacing w:val="-6"/>
          <w:sz w:val="22"/>
        </w:rPr>
        <w:t> </w:t>
      </w:r>
      <w:r>
        <w:rPr>
          <w:sz w:val="22"/>
        </w:rPr>
        <w:t>in</w:t>
      </w:r>
      <w:r>
        <w:rPr>
          <w:spacing w:val="-4"/>
          <w:sz w:val="22"/>
        </w:rPr>
        <w:t> </w:t>
      </w:r>
      <w:r>
        <w:rPr>
          <w:sz w:val="22"/>
        </w:rPr>
        <w:t>subsection</w:t>
      </w:r>
      <w:r>
        <w:rPr>
          <w:spacing w:val="-3"/>
          <w:sz w:val="22"/>
        </w:rPr>
        <w:t> </w:t>
      </w:r>
      <w:r>
        <w:rPr>
          <w:spacing w:val="-4"/>
          <w:sz w:val="22"/>
        </w:rPr>
        <w:t>(1):</w:t>
      </w:r>
    </w:p>
    <w:p>
      <w:pPr>
        <w:pStyle w:val="ListParagraph"/>
        <w:numPr>
          <w:ilvl w:val="3"/>
          <w:numId w:val="1"/>
        </w:numPr>
        <w:tabs>
          <w:tab w:pos="3269" w:val="left" w:leader="none"/>
        </w:tabs>
        <w:spacing w:line="240" w:lineRule="auto" w:before="239" w:after="0"/>
        <w:ind w:left="3269" w:right="0" w:hanging="257"/>
        <w:jc w:val="left"/>
        <w:rPr>
          <w:sz w:val="22"/>
        </w:rPr>
      </w:pPr>
      <w:r>
        <w:rPr>
          <w:sz w:val="22"/>
        </w:rPr>
        <w:t>in</w:t>
      </w:r>
      <w:r>
        <w:rPr>
          <w:spacing w:val="-5"/>
          <w:sz w:val="22"/>
        </w:rPr>
        <w:t> </w:t>
      </w:r>
      <w:r>
        <w:rPr>
          <w:sz w:val="22"/>
        </w:rPr>
        <w:t>written</w:t>
      </w:r>
      <w:r>
        <w:rPr>
          <w:spacing w:val="-6"/>
          <w:sz w:val="22"/>
        </w:rPr>
        <w:t> </w:t>
      </w:r>
      <w:r>
        <w:rPr>
          <w:sz w:val="22"/>
        </w:rPr>
        <w:t>or</w:t>
      </w:r>
      <w:r>
        <w:rPr>
          <w:spacing w:val="-5"/>
          <w:sz w:val="22"/>
        </w:rPr>
        <w:t> </w:t>
      </w:r>
      <w:r>
        <w:rPr>
          <w:sz w:val="22"/>
        </w:rPr>
        <w:t>printed</w:t>
      </w:r>
      <w:r>
        <w:rPr>
          <w:spacing w:val="-6"/>
          <w:sz w:val="22"/>
        </w:rPr>
        <w:t> </w:t>
      </w:r>
      <w:r>
        <w:rPr>
          <w:sz w:val="22"/>
        </w:rPr>
        <w:t>form</w:t>
      </w:r>
      <w:r>
        <w:rPr>
          <w:spacing w:val="-2"/>
          <w:sz w:val="22"/>
        </w:rPr>
        <w:t> </w:t>
      </w:r>
      <w:r>
        <w:rPr>
          <w:sz w:val="22"/>
        </w:rPr>
        <w:t>in</w:t>
      </w:r>
      <w:r>
        <w:rPr>
          <w:spacing w:val="-6"/>
          <w:sz w:val="22"/>
        </w:rPr>
        <w:t> </w:t>
      </w:r>
      <w:r>
        <w:rPr>
          <w:sz w:val="22"/>
        </w:rPr>
        <w:t>the</w:t>
      </w:r>
      <w:r>
        <w:rPr>
          <w:spacing w:val="-4"/>
          <w:sz w:val="22"/>
        </w:rPr>
        <w:t> </w:t>
      </w:r>
      <w:r>
        <w:rPr>
          <w:sz w:val="22"/>
        </w:rPr>
        <w:t>English</w:t>
      </w:r>
      <w:r>
        <w:rPr>
          <w:spacing w:val="-4"/>
          <w:sz w:val="22"/>
        </w:rPr>
        <w:t> </w:t>
      </w:r>
      <w:r>
        <w:rPr>
          <w:sz w:val="22"/>
        </w:rPr>
        <w:t>language;</w:t>
      </w:r>
      <w:r>
        <w:rPr>
          <w:spacing w:val="-2"/>
          <w:sz w:val="22"/>
        </w:rPr>
        <w:t> </w:t>
      </w:r>
      <w:r>
        <w:rPr>
          <w:spacing w:val="-5"/>
          <w:sz w:val="22"/>
        </w:rPr>
        <w:t>or</w:t>
      </w:r>
    </w:p>
    <w:p>
      <w:pPr>
        <w:pStyle w:val="ListParagraph"/>
        <w:numPr>
          <w:ilvl w:val="3"/>
          <w:numId w:val="1"/>
        </w:numPr>
        <w:tabs>
          <w:tab w:pos="3328" w:val="left" w:leader="none"/>
        </w:tabs>
        <w:spacing w:line="240" w:lineRule="auto" w:before="241" w:after="0"/>
        <w:ind w:left="3012" w:right="281" w:firstLine="0"/>
        <w:jc w:val="left"/>
        <w:rPr>
          <w:sz w:val="22"/>
        </w:rPr>
      </w:pPr>
      <w:r>
        <w:rPr>
          <w:sz w:val="22"/>
        </w:rPr>
        <w:t>to enable them to be readily accessible and readily convertible into written or printed form in the English language; and</w:t>
      </w:r>
    </w:p>
    <w:p>
      <w:pPr>
        <w:pStyle w:val="ListParagraph"/>
        <w:numPr>
          <w:ilvl w:val="2"/>
          <w:numId w:val="1"/>
        </w:numPr>
        <w:tabs>
          <w:tab w:pos="2978" w:val="left" w:leader="none"/>
        </w:tabs>
        <w:spacing w:line="240" w:lineRule="auto" w:before="241" w:after="0"/>
        <w:ind w:left="2978" w:right="279" w:hanging="687"/>
        <w:jc w:val="left"/>
        <w:rPr>
          <w:sz w:val="22"/>
        </w:rPr>
      </w:pPr>
      <w:r>
        <w:rPr>
          <w:sz w:val="22"/>
        </w:rPr>
        <w:t>cause those records to be kept in such a manner that they can be conveniently</w:t>
      </w:r>
      <w:r>
        <w:rPr>
          <w:spacing w:val="40"/>
          <w:sz w:val="22"/>
        </w:rPr>
        <w:t> </w:t>
      </w:r>
      <w:r>
        <w:rPr>
          <w:sz w:val="22"/>
        </w:rPr>
        <w:t>and properly audited; and</w:t>
      </w:r>
    </w:p>
    <w:p>
      <w:pPr>
        <w:pStyle w:val="BodyText"/>
        <w:spacing w:before="16"/>
      </w:pPr>
    </w:p>
    <w:p>
      <w:pPr>
        <w:pStyle w:val="ListParagraph"/>
        <w:numPr>
          <w:ilvl w:val="2"/>
          <w:numId w:val="1"/>
        </w:numPr>
        <w:tabs>
          <w:tab w:pos="2978" w:val="left" w:leader="none"/>
        </w:tabs>
        <w:spacing w:line="235" w:lineRule="auto" w:before="1" w:after="0"/>
        <w:ind w:left="2978" w:right="280" w:hanging="708"/>
        <w:jc w:val="left"/>
        <w:rPr>
          <w:sz w:val="24"/>
        </w:rPr>
      </w:pPr>
      <w:r>
        <w:rPr>
          <w:sz w:val="22"/>
        </w:rPr>
        <w:t>retain those records for a period of not less than 6 years after the date on which the last entry in those records was made.</w:t>
      </w:r>
    </w:p>
    <w:p>
      <w:pPr>
        <w:pStyle w:val="BodyText"/>
        <w:spacing w:before="240"/>
        <w:ind w:left="2292"/>
      </w:pPr>
      <w:r>
        <w:rPr/>
        <w:t>Maximum</w:t>
      </w:r>
      <w:r>
        <w:rPr>
          <w:spacing w:val="-6"/>
        </w:rPr>
        <w:t> </w:t>
      </w:r>
      <w:r>
        <w:rPr>
          <w:spacing w:val="-2"/>
        </w:rPr>
        <w:t>penalty:</w:t>
      </w:r>
    </w:p>
    <w:p>
      <w:pPr>
        <w:pStyle w:val="BodyText"/>
        <w:spacing w:line="468" w:lineRule="auto" w:before="238"/>
        <w:ind w:left="2292" w:right="606" w:hanging="1"/>
      </w:pPr>
      <w:r>
        <w:rPr/>
        <w:t>If</w:t>
      </w:r>
      <w:r>
        <w:rPr>
          <w:spacing w:val="-2"/>
        </w:rPr>
        <w:t> </w:t>
      </w:r>
      <w:r>
        <w:rPr/>
        <w:t>the</w:t>
      </w:r>
      <w:r>
        <w:rPr>
          <w:spacing w:val="-4"/>
        </w:rPr>
        <w:t> </w:t>
      </w:r>
      <w:r>
        <w:rPr/>
        <w:t>offender</w:t>
      </w:r>
      <w:r>
        <w:rPr>
          <w:spacing w:val="-3"/>
        </w:rPr>
        <w:t> </w:t>
      </w:r>
      <w:r>
        <w:rPr/>
        <w:t>is</w:t>
      </w:r>
      <w:r>
        <w:rPr>
          <w:spacing w:val="-1"/>
        </w:rPr>
        <w:t> </w:t>
      </w:r>
      <w:r>
        <w:rPr/>
        <w:t>a</w:t>
      </w:r>
      <w:r>
        <w:rPr>
          <w:spacing w:val="-4"/>
        </w:rPr>
        <w:t> </w:t>
      </w:r>
      <w:r>
        <w:rPr/>
        <w:t>natural</w:t>
      </w:r>
      <w:r>
        <w:rPr>
          <w:spacing w:val="-2"/>
        </w:rPr>
        <w:t> </w:t>
      </w:r>
      <w:r>
        <w:rPr/>
        <w:t>person</w:t>
      </w:r>
      <w:r>
        <w:rPr>
          <w:spacing w:val="-2"/>
        </w:rPr>
        <w:t> </w:t>
      </w:r>
      <w:r>
        <w:rPr/>
        <w:t>–</w:t>
      </w:r>
      <w:r>
        <w:rPr>
          <w:spacing w:val="-4"/>
        </w:rPr>
        <w:t> </w:t>
      </w:r>
      <w:r>
        <w:rPr/>
        <w:t>100</w:t>
      </w:r>
      <w:r>
        <w:rPr>
          <w:spacing w:val="-4"/>
        </w:rPr>
        <w:t> </w:t>
      </w:r>
      <w:r>
        <w:rPr/>
        <w:t>penalty</w:t>
      </w:r>
      <w:r>
        <w:rPr>
          <w:spacing w:val="-1"/>
        </w:rPr>
        <w:t> </w:t>
      </w:r>
      <w:r>
        <w:rPr/>
        <w:t>units</w:t>
      </w:r>
      <w:r>
        <w:rPr>
          <w:spacing w:val="-1"/>
        </w:rPr>
        <w:t> </w:t>
      </w:r>
      <w:r>
        <w:rPr/>
        <w:t>or</w:t>
      </w:r>
      <w:r>
        <w:rPr>
          <w:spacing w:val="-3"/>
        </w:rPr>
        <w:t> </w:t>
      </w:r>
      <w:r>
        <w:rPr/>
        <w:t>imprisonment</w:t>
      </w:r>
      <w:r>
        <w:rPr>
          <w:spacing w:val="-3"/>
        </w:rPr>
        <w:t> </w:t>
      </w:r>
      <w:r>
        <w:rPr/>
        <w:t>for</w:t>
      </w:r>
      <w:r>
        <w:rPr>
          <w:spacing w:val="-5"/>
        </w:rPr>
        <w:t> </w:t>
      </w:r>
      <w:r>
        <w:rPr/>
        <w:t>12</w:t>
      </w:r>
      <w:r>
        <w:rPr>
          <w:spacing w:val="-1"/>
        </w:rPr>
        <w:t> </w:t>
      </w:r>
      <w:r>
        <w:rPr/>
        <w:t>months. If the offender is a body corporate – 500 penalty units.”</w:t>
      </w:r>
    </w:p>
    <w:p>
      <w:pPr>
        <w:pStyle w:val="ListParagraph"/>
        <w:numPr>
          <w:ilvl w:val="0"/>
          <w:numId w:val="1"/>
        </w:numPr>
        <w:tabs>
          <w:tab w:pos="1277" w:val="left" w:leader="none"/>
        </w:tabs>
        <w:spacing w:line="253" w:lineRule="exact" w:before="0" w:after="0"/>
        <w:ind w:left="1277" w:right="0" w:hanging="425"/>
        <w:jc w:val="left"/>
        <w:rPr>
          <w:sz w:val="22"/>
        </w:rPr>
      </w:pPr>
      <w:r>
        <w:rPr>
          <w:sz w:val="22"/>
        </w:rPr>
        <w:t>The</w:t>
      </w:r>
      <w:r>
        <w:rPr>
          <w:spacing w:val="-5"/>
          <w:sz w:val="22"/>
        </w:rPr>
        <w:t> </w:t>
      </w:r>
      <w:r>
        <w:rPr>
          <w:sz w:val="22"/>
        </w:rPr>
        <w:t>critical</w:t>
      </w:r>
      <w:r>
        <w:rPr>
          <w:spacing w:val="-6"/>
          <w:sz w:val="22"/>
        </w:rPr>
        <w:t> </w:t>
      </w:r>
      <w:r>
        <w:rPr>
          <w:sz w:val="22"/>
        </w:rPr>
        <w:t>failure</w:t>
      </w:r>
      <w:r>
        <w:rPr>
          <w:spacing w:val="-5"/>
          <w:sz w:val="22"/>
        </w:rPr>
        <w:t> </w:t>
      </w:r>
      <w:r>
        <w:rPr>
          <w:sz w:val="22"/>
        </w:rPr>
        <w:t>may</w:t>
      </w:r>
      <w:r>
        <w:rPr>
          <w:spacing w:val="-5"/>
          <w:sz w:val="22"/>
        </w:rPr>
        <w:t> </w:t>
      </w:r>
      <w:r>
        <w:rPr>
          <w:sz w:val="22"/>
        </w:rPr>
        <w:t>be</w:t>
      </w:r>
      <w:r>
        <w:rPr>
          <w:spacing w:val="-3"/>
          <w:sz w:val="22"/>
        </w:rPr>
        <w:t> </w:t>
      </w:r>
      <w:r>
        <w:rPr>
          <w:sz w:val="22"/>
        </w:rPr>
        <w:t>a</w:t>
      </w:r>
      <w:r>
        <w:rPr>
          <w:spacing w:val="-4"/>
          <w:sz w:val="22"/>
        </w:rPr>
        <w:t> </w:t>
      </w:r>
      <w:r>
        <w:rPr>
          <w:sz w:val="22"/>
        </w:rPr>
        <w:t>failure</w:t>
      </w:r>
      <w:r>
        <w:rPr>
          <w:spacing w:val="-3"/>
          <w:sz w:val="22"/>
        </w:rPr>
        <w:t> </w:t>
      </w:r>
      <w:r>
        <w:rPr>
          <w:sz w:val="22"/>
        </w:rPr>
        <w:t>to</w:t>
      </w:r>
      <w:r>
        <w:rPr>
          <w:spacing w:val="-5"/>
          <w:sz w:val="22"/>
        </w:rPr>
        <w:t> </w:t>
      </w:r>
      <w:r>
        <w:rPr>
          <w:sz w:val="22"/>
        </w:rPr>
        <w:t>comply</w:t>
      </w:r>
      <w:r>
        <w:rPr>
          <w:spacing w:val="-2"/>
          <w:sz w:val="22"/>
        </w:rPr>
        <w:t> </w:t>
      </w:r>
      <w:r>
        <w:rPr>
          <w:sz w:val="22"/>
        </w:rPr>
        <w:t>with</w:t>
      </w:r>
      <w:r>
        <w:rPr>
          <w:spacing w:val="-5"/>
          <w:sz w:val="22"/>
        </w:rPr>
        <w:t> </w:t>
      </w:r>
      <w:r>
        <w:rPr>
          <w:sz w:val="22"/>
        </w:rPr>
        <w:t>section</w:t>
      </w:r>
      <w:r>
        <w:rPr>
          <w:spacing w:val="-4"/>
          <w:sz w:val="22"/>
        </w:rPr>
        <w:t> </w:t>
      </w:r>
      <w:r>
        <w:rPr>
          <w:spacing w:val="-2"/>
          <w:sz w:val="22"/>
        </w:rPr>
        <w:t>55(2)(b).</w:t>
      </w:r>
    </w:p>
    <w:p>
      <w:pPr>
        <w:pStyle w:val="BodyText"/>
        <w:spacing w:before="75"/>
      </w:pPr>
    </w:p>
    <w:p>
      <w:pPr>
        <w:pStyle w:val="ListParagraph"/>
        <w:numPr>
          <w:ilvl w:val="0"/>
          <w:numId w:val="1"/>
        </w:numPr>
        <w:tabs>
          <w:tab w:pos="1209" w:val="left" w:leader="none"/>
          <w:tab w:pos="1212" w:val="left" w:leader="none"/>
        </w:tabs>
        <w:spacing w:line="360" w:lineRule="auto" w:before="0" w:after="0"/>
        <w:ind w:left="1212" w:right="465" w:hanging="361"/>
        <w:jc w:val="left"/>
        <w:rPr>
          <w:sz w:val="22"/>
        </w:rPr>
      </w:pPr>
      <w:r>
        <w:rPr>
          <w:sz w:val="22"/>
        </w:rPr>
        <w:t>At this</w:t>
      </w:r>
      <w:r>
        <w:rPr>
          <w:spacing w:val="-3"/>
          <w:sz w:val="22"/>
        </w:rPr>
        <w:t> </w:t>
      </w:r>
      <w:r>
        <w:rPr>
          <w:sz w:val="22"/>
        </w:rPr>
        <w:t>time,</w:t>
      </w:r>
      <w:r>
        <w:rPr>
          <w:spacing w:val="-1"/>
          <w:sz w:val="22"/>
        </w:rPr>
        <w:t> </w:t>
      </w:r>
      <w:r>
        <w:rPr>
          <w:sz w:val="22"/>
        </w:rPr>
        <w:t>the</w:t>
      </w:r>
      <w:r>
        <w:rPr>
          <w:spacing w:val="-3"/>
          <w:sz w:val="22"/>
        </w:rPr>
        <w:t> </w:t>
      </w:r>
      <w:r>
        <w:rPr>
          <w:sz w:val="22"/>
        </w:rPr>
        <w:t>Board</w:t>
      </w:r>
      <w:r>
        <w:rPr>
          <w:spacing w:val="-3"/>
          <w:sz w:val="22"/>
        </w:rPr>
        <w:t> </w:t>
      </w:r>
      <w:r>
        <w:rPr>
          <w:sz w:val="22"/>
        </w:rPr>
        <w:t>is</w:t>
      </w:r>
      <w:r>
        <w:rPr>
          <w:spacing w:val="-3"/>
          <w:sz w:val="22"/>
        </w:rPr>
        <w:t> </w:t>
      </w:r>
      <w:r>
        <w:rPr>
          <w:sz w:val="22"/>
        </w:rPr>
        <w:t>not satisfied</w:t>
      </w:r>
      <w:r>
        <w:rPr>
          <w:spacing w:val="-3"/>
          <w:sz w:val="22"/>
        </w:rPr>
        <w:t> </w:t>
      </w:r>
      <w:r>
        <w:rPr>
          <w:sz w:val="22"/>
        </w:rPr>
        <w:t>that</w:t>
      </w:r>
      <w:r>
        <w:rPr>
          <w:spacing w:val="-1"/>
          <w:sz w:val="22"/>
        </w:rPr>
        <w:t> </w:t>
      </w:r>
      <w:r>
        <w:rPr>
          <w:sz w:val="22"/>
        </w:rPr>
        <w:t>the</w:t>
      </w:r>
      <w:r>
        <w:rPr>
          <w:spacing w:val="-1"/>
          <w:sz w:val="22"/>
        </w:rPr>
        <w:t> </w:t>
      </w:r>
      <w:r>
        <w:rPr>
          <w:sz w:val="22"/>
        </w:rPr>
        <w:t>agent and</w:t>
      </w:r>
      <w:r>
        <w:rPr>
          <w:spacing w:val="-3"/>
          <w:sz w:val="22"/>
        </w:rPr>
        <w:t> </w:t>
      </w:r>
      <w:r>
        <w:rPr>
          <w:sz w:val="22"/>
        </w:rPr>
        <w:t>the</w:t>
      </w:r>
      <w:r>
        <w:rPr>
          <w:spacing w:val="-3"/>
          <w:sz w:val="22"/>
        </w:rPr>
        <w:t> </w:t>
      </w:r>
      <w:r>
        <w:rPr>
          <w:sz w:val="22"/>
        </w:rPr>
        <w:t>business</w:t>
      </w:r>
      <w:r>
        <w:rPr>
          <w:spacing w:val="-3"/>
          <w:sz w:val="22"/>
        </w:rPr>
        <w:t> </w:t>
      </w:r>
      <w:r>
        <w:rPr>
          <w:sz w:val="22"/>
        </w:rPr>
        <w:t>manager can</w:t>
      </w:r>
      <w:r>
        <w:rPr>
          <w:spacing w:val="-3"/>
          <w:sz w:val="22"/>
        </w:rPr>
        <w:t> </w:t>
      </w:r>
      <w:r>
        <w:rPr>
          <w:sz w:val="22"/>
        </w:rPr>
        <w:t>maintain</w:t>
      </w:r>
      <w:r>
        <w:rPr>
          <w:spacing w:val="-1"/>
          <w:sz w:val="22"/>
        </w:rPr>
        <w:t> </w:t>
      </w:r>
      <w:r>
        <w:rPr>
          <w:sz w:val="22"/>
        </w:rPr>
        <w:t>such </w:t>
      </w:r>
      <w:r>
        <w:rPr>
          <w:spacing w:val="-2"/>
          <w:sz w:val="22"/>
        </w:rPr>
        <w:t>records.</w:t>
      </w:r>
    </w:p>
    <w:p>
      <w:pPr>
        <w:pStyle w:val="ListParagraph"/>
        <w:numPr>
          <w:ilvl w:val="0"/>
          <w:numId w:val="1"/>
        </w:numPr>
        <w:tabs>
          <w:tab w:pos="1210" w:val="left" w:leader="none"/>
        </w:tabs>
        <w:spacing w:line="240" w:lineRule="auto" w:before="120" w:after="0"/>
        <w:ind w:left="1210" w:right="0" w:hanging="358"/>
        <w:jc w:val="left"/>
        <w:rPr>
          <w:sz w:val="22"/>
        </w:rPr>
      </w:pPr>
      <w:r>
        <w:rPr>
          <w:sz w:val="22"/>
        </w:rPr>
        <w:t>In</w:t>
      </w:r>
      <w:r>
        <w:rPr>
          <w:spacing w:val="-7"/>
          <w:sz w:val="22"/>
        </w:rPr>
        <w:t> </w:t>
      </w:r>
      <w:r>
        <w:rPr>
          <w:sz w:val="22"/>
        </w:rPr>
        <w:t>determining</w:t>
      </w:r>
      <w:r>
        <w:rPr>
          <w:spacing w:val="-4"/>
          <w:sz w:val="22"/>
        </w:rPr>
        <w:t> </w:t>
      </w:r>
      <w:r>
        <w:rPr>
          <w:sz w:val="22"/>
        </w:rPr>
        <w:t>the</w:t>
      </w:r>
      <w:r>
        <w:rPr>
          <w:spacing w:val="-5"/>
          <w:sz w:val="22"/>
        </w:rPr>
        <w:t> </w:t>
      </w:r>
      <w:r>
        <w:rPr>
          <w:sz w:val="22"/>
        </w:rPr>
        <w:t>penalty,</w:t>
      </w:r>
      <w:r>
        <w:rPr>
          <w:spacing w:val="-5"/>
          <w:sz w:val="22"/>
        </w:rPr>
        <w:t> </w:t>
      </w:r>
      <w:r>
        <w:rPr>
          <w:sz w:val="22"/>
        </w:rPr>
        <w:t>the</w:t>
      </w:r>
      <w:r>
        <w:rPr>
          <w:spacing w:val="-4"/>
          <w:sz w:val="22"/>
        </w:rPr>
        <w:t> </w:t>
      </w:r>
      <w:r>
        <w:rPr>
          <w:sz w:val="22"/>
        </w:rPr>
        <w:t>Board</w:t>
      </w:r>
      <w:r>
        <w:rPr>
          <w:spacing w:val="-4"/>
          <w:sz w:val="22"/>
        </w:rPr>
        <w:t> </w:t>
      </w:r>
      <w:r>
        <w:rPr>
          <w:spacing w:val="-2"/>
          <w:sz w:val="22"/>
        </w:rPr>
        <w:t>considered:</w:t>
      </w:r>
    </w:p>
    <w:p>
      <w:pPr>
        <w:pStyle w:val="BodyText"/>
        <w:spacing w:before="72"/>
      </w:pPr>
    </w:p>
    <w:p>
      <w:pPr>
        <w:pStyle w:val="ListParagraph"/>
        <w:numPr>
          <w:ilvl w:val="1"/>
          <w:numId w:val="1"/>
        </w:numPr>
        <w:tabs>
          <w:tab w:pos="1569" w:val="left" w:leader="none"/>
        </w:tabs>
        <w:spacing w:line="240" w:lineRule="auto" w:before="0" w:after="0"/>
        <w:ind w:left="1569" w:right="0" w:hanging="357"/>
        <w:jc w:val="left"/>
        <w:rPr>
          <w:sz w:val="22"/>
        </w:rPr>
      </w:pPr>
      <w:r>
        <w:rPr>
          <w:sz w:val="22"/>
        </w:rPr>
        <w:t>delay</w:t>
      </w:r>
      <w:r>
        <w:rPr>
          <w:spacing w:val="-6"/>
          <w:sz w:val="22"/>
        </w:rPr>
        <w:t> </w:t>
      </w:r>
      <w:r>
        <w:rPr>
          <w:sz w:val="22"/>
        </w:rPr>
        <w:t>in</w:t>
      </w:r>
      <w:r>
        <w:rPr>
          <w:spacing w:val="-5"/>
          <w:sz w:val="22"/>
        </w:rPr>
        <w:t> </w:t>
      </w:r>
      <w:r>
        <w:rPr>
          <w:sz w:val="22"/>
        </w:rPr>
        <w:t>taking</w:t>
      </w:r>
      <w:r>
        <w:rPr>
          <w:spacing w:val="-5"/>
          <w:sz w:val="22"/>
        </w:rPr>
        <w:t> </w:t>
      </w:r>
      <w:r>
        <w:rPr>
          <w:sz w:val="22"/>
        </w:rPr>
        <w:t>action</w:t>
      </w:r>
      <w:r>
        <w:rPr>
          <w:spacing w:val="-7"/>
          <w:sz w:val="22"/>
        </w:rPr>
        <w:t> </w:t>
      </w:r>
      <w:r>
        <w:rPr>
          <w:sz w:val="22"/>
        </w:rPr>
        <w:t>regarding</w:t>
      </w:r>
      <w:r>
        <w:rPr>
          <w:spacing w:val="-5"/>
          <w:sz w:val="22"/>
        </w:rPr>
        <w:t> </w:t>
      </w:r>
      <w:r>
        <w:rPr>
          <w:sz w:val="22"/>
        </w:rPr>
        <w:t>the</w:t>
      </w:r>
      <w:r>
        <w:rPr>
          <w:spacing w:val="-7"/>
          <w:sz w:val="22"/>
        </w:rPr>
        <w:t> </w:t>
      </w:r>
      <w:r>
        <w:rPr>
          <w:sz w:val="22"/>
        </w:rPr>
        <w:t>Board’s</w:t>
      </w:r>
      <w:r>
        <w:rPr>
          <w:spacing w:val="-6"/>
          <w:sz w:val="22"/>
        </w:rPr>
        <w:t> </w:t>
      </w:r>
      <w:r>
        <w:rPr>
          <w:sz w:val="22"/>
        </w:rPr>
        <w:t>previous</w:t>
      </w:r>
      <w:r>
        <w:rPr>
          <w:spacing w:val="-4"/>
          <w:sz w:val="22"/>
        </w:rPr>
        <w:t> </w:t>
      </w:r>
      <w:r>
        <w:rPr>
          <w:spacing w:val="-2"/>
          <w:sz w:val="22"/>
        </w:rPr>
        <w:t>decision;</w:t>
      </w:r>
    </w:p>
    <w:p>
      <w:pPr>
        <w:pStyle w:val="ListParagraph"/>
        <w:numPr>
          <w:ilvl w:val="1"/>
          <w:numId w:val="1"/>
        </w:numPr>
        <w:tabs>
          <w:tab w:pos="1569" w:val="left" w:leader="none"/>
        </w:tabs>
        <w:spacing w:line="240" w:lineRule="auto" w:before="129" w:after="0"/>
        <w:ind w:left="1569" w:right="0" w:hanging="357"/>
        <w:jc w:val="left"/>
        <w:rPr>
          <w:sz w:val="22"/>
        </w:rPr>
      </w:pPr>
      <w:r>
        <w:rPr>
          <w:sz w:val="22"/>
        </w:rPr>
        <w:t>absence</w:t>
      </w:r>
      <w:r>
        <w:rPr>
          <w:spacing w:val="-6"/>
          <w:sz w:val="22"/>
        </w:rPr>
        <w:t> </w:t>
      </w:r>
      <w:r>
        <w:rPr>
          <w:sz w:val="22"/>
        </w:rPr>
        <w:t>of</w:t>
      </w:r>
      <w:r>
        <w:rPr>
          <w:spacing w:val="-4"/>
          <w:sz w:val="22"/>
        </w:rPr>
        <w:t> </w:t>
      </w:r>
      <w:r>
        <w:rPr>
          <w:sz w:val="22"/>
        </w:rPr>
        <w:t>accurate</w:t>
      </w:r>
      <w:r>
        <w:rPr>
          <w:spacing w:val="-6"/>
          <w:sz w:val="22"/>
        </w:rPr>
        <w:t> </w:t>
      </w:r>
      <w:r>
        <w:rPr>
          <w:sz w:val="22"/>
        </w:rPr>
        <w:t>information</w:t>
      </w:r>
      <w:r>
        <w:rPr>
          <w:spacing w:val="-4"/>
          <w:sz w:val="22"/>
        </w:rPr>
        <w:t> </w:t>
      </w:r>
      <w:r>
        <w:rPr>
          <w:sz w:val="22"/>
        </w:rPr>
        <w:t>about</w:t>
      </w:r>
      <w:r>
        <w:rPr>
          <w:spacing w:val="-4"/>
          <w:sz w:val="22"/>
        </w:rPr>
        <w:t> </w:t>
      </w:r>
      <w:r>
        <w:rPr>
          <w:sz w:val="22"/>
        </w:rPr>
        <w:t>when</w:t>
      </w:r>
      <w:r>
        <w:rPr>
          <w:spacing w:val="-5"/>
          <w:sz w:val="22"/>
        </w:rPr>
        <w:t> </w:t>
      </w:r>
      <w:r>
        <w:rPr>
          <w:sz w:val="22"/>
        </w:rPr>
        <w:t>the</w:t>
      </w:r>
      <w:r>
        <w:rPr>
          <w:spacing w:val="-6"/>
          <w:sz w:val="22"/>
        </w:rPr>
        <w:t> </w:t>
      </w:r>
      <w:r>
        <w:rPr>
          <w:sz w:val="22"/>
        </w:rPr>
        <w:t>audits</w:t>
      </w:r>
      <w:r>
        <w:rPr>
          <w:spacing w:val="-3"/>
          <w:sz w:val="22"/>
        </w:rPr>
        <w:t> </w:t>
      </w:r>
      <w:r>
        <w:rPr>
          <w:sz w:val="22"/>
        </w:rPr>
        <w:t>will</w:t>
      </w:r>
      <w:r>
        <w:rPr>
          <w:spacing w:val="-4"/>
          <w:sz w:val="22"/>
        </w:rPr>
        <w:t> </w:t>
      </w:r>
      <w:r>
        <w:rPr>
          <w:sz w:val="22"/>
        </w:rPr>
        <w:t>be</w:t>
      </w:r>
      <w:r>
        <w:rPr>
          <w:spacing w:val="-3"/>
          <w:sz w:val="22"/>
        </w:rPr>
        <w:t> </w:t>
      </w:r>
      <w:r>
        <w:rPr>
          <w:spacing w:val="-2"/>
          <w:sz w:val="22"/>
        </w:rPr>
        <w:t>completed;</w:t>
      </w:r>
    </w:p>
    <w:p>
      <w:pPr>
        <w:pStyle w:val="ListParagraph"/>
        <w:numPr>
          <w:ilvl w:val="1"/>
          <w:numId w:val="1"/>
        </w:numPr>
        <w:tabs>
          <w:tab w:pos="1569" w:val="left" w:leader="none"/>
          <w:tab w:pos="1572" w:val="left" w:leader="none"/>
        </w:tabs>
        <w:spacing w:line="360" w:lineRule="auto" w:before="126" w:after="0"/>
        <w:ind w:left="1572" w:right="316" w:hanging="360"/>
        <w:jc w:val="left"/>
        <w:rPr>
          <w:sz w:val="22"/>
        </w:rPr>
      </w:pPr>
      <w:r>
        <w:rPr>
          <w:sz w:val="22"/>
        </w:rPr>
        <w:t>the</w:t>
      </w:r>
      <w:r>
        <w:rPr>
          <w:spacing w:val="-2"/>
          <w:sz w:val="22"/>
        </w:rPr>
        <w:t> </w:t>
      </w:r>
      <w:r>
        <w:rPr>
          <w:sz w:val="22"/>
        </w:rPr>
        <w:t>current efforts</w:t>
      </w:r>
      <w:r>
        <w:rPr>
          <w:spacing w:val="-1"/>
          <w:sz w:val="22"/>
        </w:rPr>
        <w:t> </w:t>
      </w:r>
      <w:r>
        <w:rPr>
          <w:sz w:val="22"/>
        </w:rPr>
        <w:t>of</w:t>
      </w:r>
      <w:r>
        <w:rPr>
          <w:spacing w:val="-3"/>
          <w:sz w:val="22"/>
        </w:rPr>
        <w:t> </w:t>
      </w:r>
      <w:r>
        <w:rPr>
          <w:sz w:val="22"/>
        </w:rPr>
        <w:t>the</w:t>
      </w:r>
      <w:r>
        <w:rPr>
          <w:spacing w:val="-4"/>
          <w:sz w:val="22"/>
        </w:rPr>
        <w:t> </w:t>
      </w:r>
      <w:r>
        <w:rPr>
          <w:sz w:val="22"/>
        </w:rPr>
        <w:t>agent</w:t>
      </w:r>
      <w:r>
        <w:rPr>
          <w:spacing w:val="-3"/>
          <w:sz w:val="22"/>
        </w:rPr>
        <w:t> </w:t>
      </w:r>
      <w:r>
        <w:rPr>
          <w:sz w:val="22"/>
        </w:rPr>
        <w:t>to</w:t>
      </w:r>
      <w:r>
        <w:rPr>
          <w:spacing w:val="-2"/>
          <w:sz w:val="22"/>
        </w:rPr>
        <w:t> </w:t>
      </w:r>
      <w:r>
        <w:rPr>
          <w:sz w:val="22"/>
        </w:rPr>
        <w:t>have</w:t>
      </w:r>
      <w:r>
        <w:rPr>
          <w:spacing w:val="-4"/>
          <w:sz w:val="22"/>
        </w:rPr>
        <w:t> </w:t>
      </w:r>
      <w:r>
        <w:rPr>
          <w:sz w:val="22"/>
        </w:rPr>
        <w:t>the</w:t>
      </w:r>
      <w:r>
        <w:rPr>
          <w:spacing w:val="-4"/>
          <w:sz w:val="22"/>
        </w:rPr>
        <w:t> </w:t>
      </w:r>
      <w:r>
        <w:rPr>
          <w:sz w:val="22"/>
        </w:rPr>
        <w:t>audits</w:t>
      </w:r>
      <w:r>
        <w:rPr>
          <w:spacing w:val="-6"/>
          <w:sz w:val="22"/>
        </w:rPr>
        <w:t> </w:t>
      </w:r>
      <w:r>
        <w:rPr>
          <w:sz w:val="22"/>
        </w:rPr>
        <w:t>completed</w:t>
      </w:r>
      <w:r>
        <w:rPr>
          <w:spacing w:val="-4"/>
          <w:sz w:val="22"/>
        </w:rPr>
        <w:t> </w:t>
      </w:r>
      <w:r>
        <w:rPr>
          <w:sz w:val="22"/>
        </w:rPr>
        <w:t>along</w:t>
      </w:r>
      <w:r>
        <w:rPr>
          <w:spacing w:val="-2"/>
          <w:sz w:val="22"/>
        </w:rPr>
        <w:t> </w:t>
      </w:r>
      <w:r>
        <w:rPr>
          <w:sz w:val="22"/>
        </w:rPr>
        <w:t>with</w:t>
      </w:r>
      <w:r>
        <w:rPr>
          <w:spacing w:val="-4"/>
          <w:sz w:val="22"/>
        </w:rPr>
        <w:t> </w:t>
      </w:r>
      <w:r>
        <w:rPr>
          <w:sz w:val="22"/>
        </w:rPr>
        <w:t>the</w:t>
      </w:r>
      <w:r>
        <w:rPr>
          <w:spacing w:val="-4"/>
          <w:sz w:val="22"/>
        </w:rPr>
        <w:t> </w:t>
      </w:r>
      <w:r>
        <w:rPr>
          <w:sz w:val="22"/>
        </w:rPr>
        <w:t>apparent absence</w:t>
      </w:r>
      <w:r>
        <w:rPr>
          <w:spacing w:val="-2"/>
          <w:sz w:val="22"/>
        </w:rPr>
        <w:t> </w:t>
      </w:r>
      <w:r>
        <w:rPr>
          <w:sz w:val="22"/>
        </w:rPr>
        <w:t>of any irregularities in dealing with trust monies;</w:t>
      </w:r>
    </w:p>
    <w:p>
      <w:pPr>
        <w:pStyle w:val="ListParagraph"/>
        <w:numPr>
          <w:ilvl w:val="1"/>
          <w:numId w:val="1"/>
        </w:numPr>
        <w:tabs>
          <w:tab w:pos="1569" w:val="left" w:leader="none"/>
        </w:tabs>
        <w:spacing w:line="252" w:lineRule="exact" w:before="0" w:after="0"/>
        <w:ind w:left="1569" w:right="0" w:hanging="357"/>
        <w:jc w:val="left"/>
        <w:rPr>
          <w:sz w:val="22"/>
        </w:rPr>
      </w:pPr>
      <w:r>
        <w:rPr>
          <w:sz w:val="22"/>
        </w:rPr>
        <w:t>the</w:t>
      </w:r>
      <w:r>
        <w:rPr>
          <w:spacing w:val="-7"/>
          <w:sz w:val="22"/>
        </w:rPr>
        <w:t> </w:t>
      </w:r>
      <w:r>
        <w:rPr>
          <w:sz w:val="22"/>
        </w:rPr>
        <w:t>apparent</w:t>
      </w:r>
      <w:r>
        <w:rPr>
          <w:spacing w:val="-4"/>
          <w:sz w:val="22"/>
        </w:rPr>
        <w:t> </w:t>
      </w:r>
      <w:r>
        <w:rPr>
          <w:sz w:val="22"/>
        </w:rPr>
        <w:t>unwillingness</w:t>
      </w:r>
      <w:r>
        <w:rPr>
          <w:spacing w:val="-3"/>
          <w:sz w:val="22"/>
        </w:rPr>
        <w:t> </w:t>
      </w:r>
      <w:r>
        <w:rPr>
          <w:sz w:val="22"/>
        </w:rPr>
        <w:t>(until</w:t>
      </w:r>
      <w:r>
        <w:rPr>
          <w:spacing w:val="-4"/>
          <w:sz w:val="22"/>
        </w:rPr>
        <w:t> </w:t>
      </w:r>
      <w:r>
        <w:rPr>
          <w:sz w:val="22"/>
        </w:rPr>
        <w:t>very</w:t>
      </w:r>
      <w:r>
        <w:rPr>
          <w:spacing w:val="-8"/>
          <w:sz w:val="22"/>
        </w:rPr>
        <w:t> </w:t>
      </w:r>
      <w:r>
        <w:rPr>
          <w:sz w:val="22"/>
        </w:rPr>
        <w:t>recently)</w:t>
      </w:r>
      <w:r>
        <w:rPr>
          <w:spacing w:val="-5"/>
          <w:sz w:val="22"/>
        </w:rPr>
        <w:t> </w:t>
      </w:r>
      <w:r>
        <w:rPr>
          <w:sz w:val="22"/>
        </w:rPr>
        <w:t>to</w:t>
      </w:r>
      <w:r>
        <w:rPr>
          <w:spacing w:val="-6"/>
          <w:sz w:val="22"/>
        </w:rPr>
        <w:t> </w:t>
      </w:r>
      <w:r>
        <w:rPr>
          <w:sz w:val="22"/>
        </w:rPr>
        <w:t>come</w:t>
      </w:r>
      <w:r>
        <w:rPr>
          <w:spacing w:val="-6"/>
          <w:sz w:val="22"/>
        </w:rPr>
        <w:t> </w:t>
      </w:r>
      <w:r>
        <w:rPr>
          <w:sz w:val="22"/>
        </w:rPr>
        <w:t>to</w:t>
      </w:r>
      <w:r>
        <w:rPr>
          <w:spacing w:val="-4"/>
          <w:sz w:val="22"/>
        </w:rPr>
        <w:t> </w:t>
      </w:r>
      <w:r>
        <w:rPr>
          <w:sz w:val="22"/>
        </w:rPr>
        <w:t>grips</w:t>
      </w:r>
      <w:r>
        <w:rPr>
          <w:spacing w:val="-3"/>
          <w:sz w:val="22"/>
        </w:rPr>
        <w:t> </w:t>
      </w:r>
      <w:r>
        <w:rPr>
          <w:sz w:val="22"/>
        </w:rPr>
        <w:t>with</w:t>
      </w:r>
      <w:r>
        <w:rPr>
          <w:spacing w:val="-6"/>
          <w:sz w:val="22"/>
        </w:rPr>
        <w:t> </w:t>
      </w:r>
      <w:r>
        <w:rPr>
          <w:sz w:val="22"/>
        </w:rPr>
        <w:t>the</w:t>
      </w:r>
      <w:r>
        <w:rPr>
          <w:spacing w:val="-6"/>
          <w:sz w:val="22"/>
        </w:rPr>
        <w:t> </w:t>
      </w:r>
      <w:r>
        <w:rPr>
          <w:sz w:val="22"/>
        </w:rPr>
        <w:t>underlying</w:t>
      </w:r>
      <w:r>
        <w:rPr>
          <w:spacing w:val="-4"/>
          <w:sz w:val="22"/>
        </w:rPr>
        <w:t> </w:t>
      </w:r>
      <w:r>
        <w:rPr>
          <w:spacing w:val="-2"/>
          <w:sz w:val="22"/>
        </w:rPr>
        <w:t>problem;</w:t>
      </w:r>
    </w:p>
    <w:p>
      <w:pPr>
        <w:pStyle w:val="ListParagraph"/>
        <w:numPr>
          <w:ilvl w:val="1"/>
          <w:numId w:val="1"/>
        </w:numPr>
        <w:tabs>
          <w:tab w:pos="1569" w:val="left" w:leader="none"/>
        </w:tabs>
        <w:spacing w:line="240" w:lineRule="auto" w:before="126" w:after="0"/>
        <w:ind w:left="1569" w:right="0" w:hanging="357"/>
        <w:jc w:val="left"/>
        <w:rPr>
          <w:sz w:val="22"/>
        </w:rPr>
      </w:pPr>
      <w:r>
        <w:rPr>
          <w:sz w:val="22"/>
        </w:rPr>
        <w:t>the</w:t>
      </w:r>
      <w:r>
        <w:rPr>
          <w:spacing w:val="-7"/>
          <w:sz w:val="22"/>
        </w:rPr>
        <w:t> </w:t>
      </w:r>
      <w:r>
        <w:rPr>
          <w:sz w:val="22"/>
        </w:rPr>
        <w:t>penalties</w:t>
      </w:r>
      <w:r>
        <w:rPr>
          <w:spacing w:val="-7"/>
          <w:sz w:val="22"/>
        </w:rPr>
        <w:t> </w:t>
      </w:r>
      <w:r>
        <w:rPr>
          <w:sz w:val="22"/>
        </w:rPr>
        <w:t>imposed</w:t>
      </w:r>
      <w:r>
        <w:rPr>
          <w:spacing w:val="-7"/>
          <w:sz w:val="22"/>
        </w:rPr>
        <w:t> </w:t>
      </w:r>
      <w:r>
        <w:rPr>
          <w:sz w:val="22"/>
        </w:rPr>
        <w:t>on</w:t>
      </w:r>
      <w:r>
        <w:rPr>
          <w:spacing w:val="-6"/>
          <w:sz w:val="22"/>
        </w:rPr>
        <w:t> </w:t>
      </w:r>
      <w:r>
        <w:rPr>
          <w:sz w:val="22"/>
        </w:rPr>
        <w:t>other</w:t>
      </w:r>
      <w:r>
        <w:rPr>
          <w:spacing w:val="-3"/>
          <w:sz w:val="22"/>
        </w:rPr>
        <w:t> </w:t>
      </w:r>
      <w:r>
        <w:rPr>
          <w:sz w:val="22"/>
        </w:rPr>
        <w:t>agents</w:t>
      </w:r>
      <w:r>
        <w:rPr>
          <w:spacing w:val="-7"/>
          <w:sz w:val="22"/>
        </w:rPr>
        <w:t> </w:t>
      </w:r>
      <w:r>
        <w:rPr>
          <w:sz w:val="22"/>
        </w:rPr>
        <w:t>concerning</w:t>
      </w:r>
      <w:r>
        <w:rPr>
          <w:spacing w:val="-7"/>
          <w:sz w:val="22"/>
        </w:rPr>
        <w:t> </w:t>
      </w:r>
      <w:r>
        <w:rPr>
          <w:sz w:val="22"/>
        </w:rPr>
        <w:t>repeated</w:t>
      </w:r>
      <w:r>
        <w:rPr>
          <w:spacing w:val="-6"/>
          <w:sz w:val="22"/>
        </w:rPr>
        <w:t> </w:t>
      </w:r>
      <w:r>
        <w:rPr>
          <w:sz w:val="22"/>
        </w:rPr>
        <w:t>failures</w:t>
      </w:r>
      <w:r>
        <w:rPr>
          <w:spacing w:val="-7"/>
          <w:sz w:val="22"/>
        </w:rPr>
        <w:t> </w:t>
      </w:r>
      <w:r>
        <w:rPr>
          <w:sz w:val="22"/>
        </w:rPr>
        <w:t>to</w:t>
      </w:r>
      <w:r>
        <w:rPr>
          <w:spacing w:val="-5"/>
          <w:sz w:val="22"/>
        </w:rPr>
        <w:t> </w:t>
      </w:r>
      <w:r>
        <w:rPr>
          <w:sz w:val="22"/>
        </w:rPr>
        <w:t>provide</w:t>
      </w:r>
      <w:r>
        <w:rPr>
          <w:spacing w:val="-4"/>
          <w:sz w:val="22"/>
        </w:rPr>
        <w:t> </w:t>
      </w:r>
      <w:r>
        <w:rPr>
          <w:spacing w:val="-2"/>
          <w:sz w:val="22"/>
        </w:rPr>
        <w:t>audits;</w:t>
      </w:r>
    </w:p>
    <w:p>
      <w:pPr>
        <w:pStyle w:val="ListParagraph"/>
        <w:numPr>
          <w:ilvl w:val="1"/>
          <w:numId w:val="1"/>
        </w:numPr>
        <w:tabs>
          <w:tab w:pos="1568" w:val="left" w:leader="none"/>
          <w:tab w:pos="1571" w:val="left" w:leader="none"/>
        </w:tabs>
        <w:spacing w:line="360" w:lineRule="auto" w:before="126" w:after="0"/>
        <w:ind w:left="1571" w:right="509" w:hanging="360"/>
        <w:jc w:val="left"/>
        <w:rPr>
          <w:sz w:val="22"/>
        </w:rPr>
      </w:pPr>
      <w:r>
        <w:rPr>
          <w:sz w:val="22"/>
        </w:rPr>
        <w:t>that</w:t>
      </w:r>
      <w:r>
        <w:rPr>
          <w:spacing w:val="-2"/>
          <w:sz w:val="22"/>
        </w:rPr>
        <w:t> </w:t>
      </w:r>
      <w:r>
        <w:rPr>
          <w:sz w:val="22"/>
        </w:rPr>
        <w:t>compliance</w:t>
      </w:r>
      <w:r>
        <w:rPr>
          <w:spacing w:val="-2"/>
          <w:sz w:val="22"/>
        </w:rPr>
        <w:t> </w:t>
      </w:r>
      <w:r>
        <w:rPr>
          <w:sz w:val="22"/>
        </w:rPr>
        <w:t>with</w:t>
      </w:r>
      <w:r>
        <w:rPr>
          <w:spacing w:val="-4"/>
          <w:sz w:val="22"/>
        </w:rPr>
        <w:t> </w:t>
      </w:r>
      <w:r>
        <w:rPr>
          <w:sz w:val="22"/>
        </w:rPr>
        <w:t>the</w:t>
      </w:r>
      <w:r>
        <w:rPr>
          <w:spacing w:val="-4"/>
          <w:sz w:val="22"/>
        </w:rPr>
        <w:t> </w:t>
      </w:r>
      <w:r>
        <w:rPr>
          <w:sz w:val="22"/>
        </w:rPr>
        <w:t>audit requirements</w:t>
      </w:r>
      <w:r>
        <w:rPr>
          <w:spacing w:val="-1"/>
          <w:sz w:val="22"/>
        </w:rPr>
        <w:t> </w:t>
      </w:r>
      <w:r>
        <w:rPr>
          <w:sz w:val="22"/>
        </w:rPr>
        <w:t>is</w:t>
      </w:r>
      <w:r>
        <w:rPr>
          <w:spacing w:val="-4"/>
          <w:sz w:val="22"/>
        </w:rPr>
        <w:t> </w:t>
      </w:r>
      <w:r>
        <w:rPr>
          <w:sz w:val="22"/>
        </w:rPr>
        <w:t>a</w:t>
      </w:r>
      <w:r>
        <w:rPr>
          <w:spacing w:val="-2"/>
          <w:sz w:val="22"/>
        </w:rPr>
        <w:t> </w:t>
      </w:r>
      <w:r>
        <w:rPr>
          <w:sz w:val="22"/>
        </w:rPr>
        <w:t>key</w:t>
      </w:r>
      <w:r>
        <w:rPr>
          <w:spacing w:val="-1"/>
          <w:sz w:val="22"/>
        </w:rPr>
        <w:t> </w:t>
      </w:r>
      <w:r>
        <w:rPr>
          <w:sz w:val="22"/>
        </w:rPr>
        <w:t>provision</w:t>
      </w:r>
      <w:r>
        <w:rPr>
          <w:spacing w:val="-2"/>
          <w:sz w:val="22"/>
        </w:rPr>
        <w:t> </w:t>
      </w:r>
      <w:r>
        <w:rPr>
          <w:sz w:val="22"/>
        </w:rPr>
        <w:t>in</w:t>
      </w:r>
      <w:r>
        <w:rPr>
          <w:spacing w:val="-4"/>
          <w:sz w:val="22"/>
        </w:rPr>
        <w:t> </w:t>
      </w:r>
      <w:r>
        <w:rPr>
          <w:sz w:val="22"/>
        </w:rPr>
        <w:t>terms</w:t>
      </w:r>
      <w:r>
        <w:rPr>
          <w:spacing w:val="-4"/>
          <w:sz w:val="22"/>
        </w:rPr>
        <w:t> </w:t>
      </w:r>
      <w:r>
        <w:rPr>
          <w:sz w:val="22"/>
        </w:rPr>
        <w:t>of</w:t>
      </w:r>
      <w:r>
        <w:rPr>
          <w:spacing w:val="-2"/>
          <w:sz w:val="22"/>
        </w:rPr>
        <w:t> </w:t>
      </w:r>
      <w:r>
        <w:rPr>
          <w:sz w:val="22"/>
        </w:rPr>
        <w:t>client protection</w:t>
      </w:r>
      <w:r>
        <w:rPr>
          <w:spacing w:val="-2"/>
          <w:sz w:val="22"/>
        </w:rPr>
        <w:t> </w:t>
      </w:r>
      <w:r>
        <w:rPr>
          <w:sz w:val="22"/>
        </w:rPr>
        <w:t>and the operation of the legislation.</w:t>
      </w:r>
    </w:p>
    <w:p>
      <w:pPr>
        <w:pStyle w:val="ListParagraph"/>
        <w:numPr>
          <w:ilvl w:val="0"/>
          <w:numId w:val="1"/>
        </w:numPr>
        <w:tabs>
          <w:tab w:pos="1209" w:val="left" w:leader="none"/>
        </w:tabs>
        <w:spacing w:line="240" w:lineRule="auto" w:before="120" w:after="0"/>
        <w:ind w:left="1209" w:right="0" w:hanging="358"/>
        <w:jc w:val="left"/>
        <w:rPr>
          <w:sz w:val="22"/>
        </w:rPr>
      </w:pPr>
      <w:r>
        <w:rPr>
          <w:sz w:val="22"/>
        </w:rPr>
        <w:t>At</w:t>
      </w:r>
      <w:r>
        <w:rPr>
          <w:spacing w:val="-4"/>
          <w:sz w:val="22"/>
        </w:rPr>
        <w:t> </w:t>
      </w:r>
      <w:r>
        <w:rPr>
          <w:sz w:val="22"/>
        </w:rPr>
        <w:t>the</w:t>
      </w:r>
      <w:r>
        <w:rPr>
          <w:spacing w:val="-6"/>
          <w:sz w:val="22"/>
        </w:rPr>
        <w:t> </w:t>
      </w:r>
      <w:r>
        <w:rPr>
          <w:sz w:val="22"/>
        </w:rPr>
        <w:t>end</w:t>
      </w:r>
      <w:r>
        <w:rPr>
          <w:spacing w:val="-6"/>
          <w:sz w:val="22"/>
        </w:rPr>
        <w:t> </w:t>
      </w:r>
      <w:r>
        <w:rPr>
          <w:sz w:val="22"/>
        </w:rPr>
        <w:t>of</w:t>
      </w:r>
      <w:r>
        <w:rPr>
          <w:spacing w:val="-4"/>
          <w:sz w:val="22"/>
        </w:rPr>
        <w:t> </w:t>
      </w:r>
      <w:r>
        <w:rPr>
          <w:sz w:val="22"/>
        </w:rPr>
        <w:t>the</w:t>
      </w:r>
      <w:r>
        <w:rPr>
          <w:spacing w:val="-5"/>
          <w:sz w:val="22"/>
        </w:rPr>
        <w:t> </w:t>
      </w:r>
      <w:r>
        <w:rPr>
          <w:sz w:val="22"/>
        </w:rPr>
        <w:t>inquiry</w:t>
      </w:r>
      <w:r>
        <w:rPr>
          <w:spacing w:val="-6"/>
          <w:sz w:val="22"/>
        </w:rPr>
        <w:t> </w:t>
      </w:r>
      <w:r>
        <w:rPr>
          <w:sz w:val="22"/>
        </w:rPr>
        <w:t>the</w:t>
      </w:r>
      <w:r>
        <w:rPr>
          <w:spacing w:val="-4"/>
          <w:sz w:val="22"/>
        </w:rPr>
        <w:t> </w:t>
      </w:r>
      <w:r>
        <w:rPr>
          <w:sz w:val="22"/>
        </w:rPr>
        <w:t>Board</w:t>
      </w:r>
      <w:r>
        <w:rPr>
          <w:spacing w:val="-4"/>
          <w:sz w:val="22"/>
        </w:rPr>
        <w:t> </w:t>
      </w:r>
      <w:r>
        <w:rPr>
          <w:sz w:val="22"/>
        </w:rPr>
        <w:t>decided</w:t>
      </w:r>
      <w:r>
        <w:rPr>
          <w:spacing w:val="-4"/>
          <w:sz w:val="22"/>
        </w:rPr>
        <w:t> </w:t>
      </w:r>
      <w:r>
        <w:rPr>
          <w:sz w:val="22"/>
        </w:rPr>
        <w:t>that</w:t>
      </w:r>
      <w:r>
        <w:rPr>
          <w:spacing w:val="-4"/>
          <w:sz w:val="22"/>
        </w:rPr>
        <w:t> </w:t>
      </w:r>
      <w:r>
        <w:rPr>
          <w:sz w:val="22"/>
        </w:rPr>
        <w:t>the</w:t>
      </w:r>
      <w:r>
        <w:rPr>
          <w:spacing w:val="-4"/>
          <w:sz w:val="22"/>
        </w:rPr>
        <w:t> </w:t>
      </w:r>
      <w:r>
        <w:rPr>
          <w:sz w:val="22"/>
        </w:rPr>
        <w:t>following</w:t>
      </w:r>
      <w:r>
        <w:rPr>
          <w:spacing w:val="-4"/>
          <w:sz w:val="22"/>
        </w:rPr>
        <w:t> </w:t>
      </w:r>
      <w:r>
        <w:rPr>
          <w:sz w:val="22"/>
        </w:rPr>
        <w:t>penalties</w:t>
      </w:r>
      <w:r>
        <w:rPr>
          <w:spacing w:val="-3"/>
          <w:sz w:val="22"/>
        </w:rPr>
        <w:t> </w:t>
      </w:r>
      <w:r>
        <w:rPr>
          <w:sz w:val="22"/>
        </w:rPr>
        <w:t>would</w:t>
      </w:r>
      <w:r>
        <w:rPr>
          <w:spacing w:val="-4"/>
          <w:sz w:val="22"/>
        </w:rPr>
        <w:t> </w:t>
      </w:r>
      <w:r>
        <w:rPr>
          <w:sz w:val="22"/>
        </w:rPr>
        <w:t>be</w:t>
      </w:r>
      <w:r>
        <w:rPr>
          <w:spacing w:val="-3"/>
          <w:sz w:val="22"/>
        </w:rPr>
        <w:t> </w:t>
      </w:r>
      <w:r>
        <w:rPr>
          <w:spacing w:val="-2"/>
          <w:sz w:val="22"/>
        </w:rPr>
        <w:t>imposed:</w:t>
      </w:r>
    </w:p>
    <w:p>
      <w:pPr>
        <w:pStyle w:val="ListParagraph"/>
        <w:spacing w:after="0" w:line="240" w:lineRule="auto"/>
        <w:jc w:val="left"/>
        <w:rPr>
          <w:sz w:val="22"/>
        </w:rPr>
        <w:sectPr>
          <w:pgSz w:w="11910" w:h="16840"/>
          <w:pgMar w:top="1340" w:bottom="280" w:left="0" w:right="708"/>
        </w:sectPr>
      </w:pPr>
    </w:p>
    <w:p>
      <w:pPr>
        <w:pStyle w:val="ListParagraph"/>
        <w:numPr>
          <w:ilvl w:val="1"/>
          <w:numId w:val="1"/>
        </w:numPr>
        <w:tabs>
          <w:tab w:pos="1842" w:val="left" w:leader="none"/>
        </w:tabs>
        <w:spacing w:line="240" w:lineRule="auto" w:before="75" w:after="0"/>
        <w:ind w:left="1842" w:right="0" w:hanging="357"/>
        <w:jc w:val="left"/>
        <w:rPr>
          <w:sz w:val="22"/>
        </w:rPr>
      </w:pPr>
      <w:r>
        <w:rPr>
          <w:sz w:val="22"/>
        </w:rPr>
        <w:t>The</w:t>
      </w:r>
      <w:r>
        <w:rPr>
          <w:spacing w:val="-4"/>
          <w:sz w:val="22"/>
        </w:rPr>
        <w:t> </w:t>
      </w:r>
      <w:r>
        <w:rPr>
          <w:sz w:val="22"/>
        </w:rPr>
        <w:t>licences</w:t>
      </w:r>
      <w:r>
        <w:rPr>
          <w:spacing w:val="-3"/>
          <w:sz w:val="22"/>
        </w:rPr>
        <w:t> </w:t>
      </w:r>
      <w:r>
        <w:rPr>
          <w:sz w:val="22"/>
        </w:rPr>
        <w:t>of</w:t>
      </w:r>
      <w:r>
        <w:rPr>
          <w:spacing w:val="-3"/>
          <w:sz w:val="22"/>
        </w:rPr>
        <w:t> </w:t>
      </w:r>
      <w:r>
        <w:rPr>
          <w:sz w:val="22"/>
        </w:rPr>
        <w:t>the</w:t>
      </w:r>
      <w:r>
        <w:rPr>
          <w:spacing w:val="-4"/>
          <w:sz w:val="22"/>
        </w:rPr>
        <w:t> </w:t>
      </w:r>
      <w:r>
        <w:rPr>
          <w:sz w:val="22"/>
        </w:rPr>
        <w:t>agent</w:t>
      </w:r>
      <w:r>
        <w:rPr>
          <w:spacing w:val="-1"/>
          <w:sz w:val="22"/>
        </w:rPr>
        <w:t> </w:t>
      </w:r>
      <w:r>
        <w:rPr>
          <w:sz w:val="22"/>
        </w:rPr>
        <w:t>and</w:t>
      </w:r>
      <w:r>
        <w:rPr>
          <w:spacing w:val="-6"/>
          <w:sz w:val="22"/>
        </w:rPr>
        <w:t> </w:t>
      </w:r>
      <w:r>
        <w:rPr>
          <w:sz w:val="22"/>
        </w:rPr>
        <w:t>the</w:t>
      </w:r>
      <w:r>
        <w:rPr>
          <w:spacing w:val="-5"/>
          <w:sz w:val="22"/>
        </w:rPr>
        <w:t> </w:t>
      </w:r>
      <w:r>
        <w:rPr>
          <w:sz w:val="22"/>
        </w:rPr>
        <w:t>business</w:t>
      </w:r>
      <w:r>
        <w:rPr>
          <w:spacing w:val="-5"/>
          <w:sz w:val="22"/>
        </w:rPr>
        <w:t> </w:t>
      </w:r>
      <w:r>
        <w:rPr>
          <w:sz w:val="22"/>
        </w:rPr>
        <w:t>manager</w:t>
      </w:r>
      <w:r>
        <w:rPr>
          <w:spacing w:val="-2"/>
          <w:sz w:val="22"/>
        </w:rPr>
        <w:t> </w:t>
      </w:r>
      <w:r>
        <w:rPr>
          <w:sz w:val="22"/>
        </w:rPr>
        <w:t>are</w:t>
      </w:r>
      <w:r>
        <w:rPr>
          <w:spacing w:val="-3"/>
          <w:sz w:val="22"/>
        </w:rPr>
        <w:t> </w:t>
      </w:r>
      <w:r>
        <w:rPr>
          <w:sz w:val="22"/>
        </w:rPr>
        <w:t>suspended</w:t>
      </w:r>
      <w:r>
        <w:rPr>
          <w:spacing w:val="-6"/>
          <w:sz w:val="22"/>
        </w:rPr>
        <w:t> </w:t>
      </w:r>
      <w:r>
        <w:rPr>
          <w:sz w:val="22"/>
        </w:rPr>
        <w:t>as</w:t>
      </w:r>
      <w:r>
        <w:rPr>
          <w:spacing w:val="-5"/>
          <w:sz w:val="22"/>
        </w:rPr>
        <w:t> </w:t>
      </w:r>
      <w:r>
        <w:rPr>
          <w:sz w:val="22"/>
        </w:rPr>
        <w:t>from</w:t>
      </w:r>
      <w:r>
        <w:rPr>
          <w:spacing w:val="-2"/>
          <w:sz w:val="22"/>
        </w:rPr>
        <w:t> </w:t>
      </w:r>
      <w:r>
        <w:rPr>
          <w:sz w:val="22"/>
        </w:rPr>
        <w:t>1</w:t>
      </w:r>
      <w:r>
        <w:rPr>
          <w:spacing w:val="-5"/>
          <w:sz w:val="22"/>
        </w:rPr>
        <w:t> </w:t>
      </w:r>
      <w:r>
        <w:rPr>
          <w:sz w:val="22"/>
        </w:rPr>
        <w:t>March</w:t>
      </w:r>
      <w:r>
        <w:rPr>
          <w:spacing w:val="-5"/>
          <w:sz w:val="22"/>
        </w:rPr>
        <w:t> </w:t>
      </w:r>
      <w:r>
        <w:rPr>
          <w:spacing w:val="-2"/>
          <w:sz w:val="22"/>
        </w:rPr>
        <w:t>2026;</w:t>
      </w:r>
    </w:p>
    <w:p>
      <w:pPr>
        <w:pStyle w:val="ListParagraph"/>
        <w:numPr>
          <w:ilvl w:val="1"/>
          <w:numId w:val="1"/>
        </w:numPr>
        <w:tabs>
          <w:tab w:pos="1842" w:val="left" w:leader="none"/>
          <w:tab w:pos="1845" w:val="left" w:leader="none"/>
        </w:tabs>
        <w:spacing w:line="360" w:lineRule="auto" w:before="126" w:after="0"/>
        <w:ind w:left="1845" w:right="1105" w:hanging="360"/>
        <w:jc w:val="left"/>
        <w:rPr>
          <w:sz w:val="22"/>
        </w:rPr>
      </w:pPr>
      <w:r>
        <w:rPr>
          <w:sz w:val="22"/>
        </w:rPr>
        <w:t>This</w:t>
      </w:r>
      <w:r>
        <w:rPr>
          <w:spacing w:val="-1"/>
          <w:sz w:val="22"/>
        </w:rPr>
        <w:t> </w:t>
      </w:r>
      <w:r>
        <w:rPr>
          <w:sz w:val="22"/>
        </w:rPr>
        <w:t>suspension</w:t>
      </w:r>
      <w:r>
        <w:rPr>
          <w:spacing w:val="-2"/>
          <w:sz w:val="22"/>
        </w:rPr>
        <w:t> </w:t>
      </w:r>
      <w:r>
        <w:rPr>
          <w:sz w:val="22"/>
        </w:rPr>
        <w:t>operates</w:t>
      </w:r>
      <w:r>
        <w:rPr>
          <w:spacing w:val="-1"/>
          <w:sz w:val="22"/>
        </w:rPr>
        <w:t> </w:t>
      </w:r>
      <w:r>
        <w:rPr>
          <w:sz w:val="22"/>
        </w:rPr>
        <w:t>until</w:t>
      </w:r>
      <w:r>
        <w:rPr>
          <w:spacing w:val="-5"/>
          <w:sz w:val="22"/>
        </w:rPr>
        <w:t> </w:t>
      </w:r>
      <w:r>
        <w:rPr>
          <w:sz w:val="22"/>
        </w:rPr>
        <w:t>the</w:t>
      </w:r>
      <w:r>
        <w:rPr>
          <w:spacing w:val="-2"/>
          <w:sz w:val="22"/>
        </w:rPr>
        <w:t> </w:t>
      </w:r>
      <w:r>
        <w:rPr>
          <w:sz w:val="22"/>
        </w:rPr>
        <w:t>business</w:t>
      </w:r>
      <w:r>
        <w:rPr>
          <w:spacing w:val="-4"/>
          <w:sz w:val="22"/>
        </w:rPr>
        <w:t> </w:t>
      </w:r>
      <w:r>
        <w:rPr>
          <w:sz w:val="22"/>
        </w:rPr>
        <w:t>manager,</w:t>
      </w:r>
      <w:r>
        <w:rPr>
          <w:spacing w:val="-2"/>
          <w:sz w:val="22"/>
        </w:rPr>
        <w:t> </w:t>
      </w:r>
      <w:r>
        <w:rPr>
          <w:sz w:val="22"/>
        </w:rPr>
        <w:t>and</w:t>
      </w:r>
      <w:r>
        <w:rPr>
          <w:spacing w:val="-4"/>
          <w:sz w:val="22"/>
        </w:rPr>
        <w:t> </w:t>
      </w:r>
      <w:r>
        <w:rPr>
          <w:sz w:val="22"/>
        </w:rPr>
        <w:t>the</w:t>
      </w:r>
      <w:r>
        <w:rPr>
          <w:spacing w:val="-2"/>
          <w:sz w:val="22"/>
        </w:rPr>
        <w:t> </w:t>
      </w:r>
      <w:r>
        <w:rPr>
          <w:sz w:val="22"/>
        </w:rPr>
        <w:t>agent</w:t>
      </w:r>
      <w:r>
        <w:rPr>
          <w:spacing w:val="-3"/>
          <w:sz w:val="22"/>
        </w:rPr>
        <w:t> </w:t>
      </w:r>
      <w:r>
        <w:rPr>
          <w:sz w:val="22"/>
        </w:rPr>
        <w:t>comply</w:t>
      </w:r>
      <w:r>
        <w:rPr>
          <w:spacing w:val="-1"/>
          <w:sz w:val="22"/>
        </w:rPr>
        <w:t> </w:t>
      </w:r>
      <w:r>
        <w:rPr>
          <w:sz w:val="22"/>
        </w:rPr>
        <w:t>with</w:t>
      </w:r>
      <w:r>
        <w:rPr>
          <w:spacing w:val="-2"/>
          <w:sz w:val="22"/>
        </w:rPr>
        <w:t> </w:t>
      </w:r>
      <w:r>
        <w:rPr>
          <w:sz w:val="22"/>
        </w:rPr>
        <w:t>the following conditions:</w:t>
      </w:r>
    </w:p>
    <w:p>
      <w:pPr>
        <w:pStyle w:val="ListParagraph"/>
        <w:numPr>
          <w:ilvl w:val="2"/>
          <w:numId w:val="1"/>
        </w:numPr>
        <w:tabs>
          <w:tab w:pos="1982" w:val="left" w:leader="none"/>
          <w:tab w:pos="1984" w:val="left" w:leader="none"/>
        </w:tabs>
        <w:spacing w:line="352" w:lineRule="auto" w:before="0" w:after="0"/>
        <w:ind w:left="1984" w:right="502" w:hanging="360"/>
        <w:jc w:val="left"/>
        <w:rPr>
          <w:rFonts w:ascii="Calibri"/>
          <w:sz w:val="22"/>
        </w:rPr>
      </w:pPr>
      <w:r>
        <w:rPr>
          <w:sz w:val="22"/>
        </w:rPr>
        <w:t>the business manager or the agent produces to the satisfaction of the Agents Licensing Board</w:t>
      </w:r>
      <w:r>
        <w:rPr>
          <w:spacing w:val="-1"/>
          <w:sz w:val="22"/>
        </w:rPr>
        <w:t> </w:t>
      </w:r>
      <w:r>
        <w:rPr>
          <w:sz w:val="22"/>
        </w:rPr>
        <w:t>(the</w:t>
      </w:r>
      <w:r>
        <w:rPr>
          <w:spacing w:val="-2"/>
          <w:sz w:val="22"/>
        </w:rPr>
        <w:t> </w:t>
      </w:r>
      <w:r>
        <w:rPr>
          <w:sz w:val="22"/>
        </w:rPr>
        <w:t>Board)</w:t>
      </w:r>
      <w:r>
        <w:rPr>
          <w:spacing w:val="-3"/>
          <w:sz w:val="22"/>
        </w:rPr>
        <w:t> </w:t>
      </w:r>
      <w:r>
        <w:rPr>
          <w:sz w:val="22"/>
        </w:rPr>
        <w:t>a</w:t>
      </w:r>
      <w:r>
        <w:rPr>
          <w:spacing w:val="-4"/>
          <w:sz w:val="22"/>
        </w:rPr>
        <w:t> </w:t>
      </w:r>
      <w:r>
        <w:rPr>
          <w:sz w:val="22"/>
        </w:rPr>
        <w:t>statement</w:t>
      </w:r>
      <w:r>
        <w:rPr>
          <w:spacing w:val="-2"/>
          <w:sz w:val="22"/>
        </w:rPr>
        <w:t> </w:t>
      </w:r>
      <w:r>
        <w:rPr>
          <w:sz w:val="22"/>
        </w:rPr>
        <w:t>from</w:t>
      </w:r>
      <w:r>
        <w:rPr>
          <w:spacing w:val="-3"/>
          <w:sz w:val="22"/>
        </w:rPr>
        <w:t> </w:t>
      </w:r>
      <w:r>
        <w:rPr>
          <w:sz w:val="22"/>
        </w:rPr>
        <w:t>an</w:t>
      </w:r>
      <w:r>
        <w:rPr>
          <w:spacing w:val="-2"/>
          <w:sz w:val="22"/>
        </w:rPr>
        <w:t> </w:t>
      </w:r>
      <w:r>
        <w:rPr>
          <w:sz w:val="22"/>
        </w:rPr>
        <w:t>auditor</w:t>
      </w:r>
      <w:r>
        <w:rPr>
          <w:spacing w:val="-3"/>
          <w:sz w:val="22"/>
        </w:rPr>
        <w:t> </w:t>
      </w:r>
      <w:r>
        <w:rPr>
          <w:sz w:val="22"/>
        </w:rPr>
        <w:t>confirming</w:t>
      </w:r>
      <w:r>
        <w:rPr>
          <w:spacing w:val="-4"/>
          <w:sz w:val="22"/>
        </w:rPr>
        <w:t> </w:t>
      </w:r>
      <w:r>
        <w:rPr>
          <w:sz w:val="22"/>
        </w:rPr>
        <w:t>that</w:t>
      </w:r>
      <w:r>
        <w:rPr>
          <w:spacing w:val="-2"/>
          <w:sz w:val="22"/>
        </w:rPr>
        <w:t> </w:t>
      </w:r>
      <w:r>
        <w:rPr>
          <w:sz w:val="22"/>
        </w:rPr>
        <w:t>the</w:t>
      </w:r>
      <w:r>
        <w:rPr>
          <w:spacing w:val="-2"/>
          <w:sz w:val="22"/>
        </w:rPr>
        <w:t> </w:t>
      </w:r>
      <w:r>
        <w:rPr>
          <w:sz w:val="22"/>
        </w:rPr>
        <w:t>agent and</w:t>
      </w:r>
      <w:r>
        <w:rPr>
          <w:spacing w:val="-2"/>
          <w:sz w:val="22"/>
        </w:rPr>
        <w:t> </w:t>
      </w:r>
      <w:r>
        <w:rPr>
          <w:sz w:val="22"/>
        </w:rPr>
        <w:t>the</w:t>
      </w:r>
      <w:r>
        <w:rPr>
          <w:spacing w:val="-4"/>
          <w:sz w:val="22"/>
        </w:rPr>
        <w:t> </w:t>
      </w:r>
      <w:r>
        <w:rPr>
          <w:sz w:val="22"/>
        </w:rPr>
        <w:t>business manager have systems in place to enable future auditing of trust accounts;</w:t>
      </w:r>
    </w:p>
    <w:p>
      <w:pPr>
        <w:pStyle w:val="ListParagraph"/>
        <w:numPr>
          <w:ilvl w:val="2"/>
          <w:numId w:val="1"/>
        </w:numPr>
        <w:tabs>
          <w:tab w:pos="1984" w:val="left" w:leader="none"/>
        </w:tabs>
        <w:spacing w:line="340" w:lineRule="auto" w:before="2" w:after="0"/>
        <w:ind w:left="1984" w:right="380" w:hanging="360"/>
        <w:jc w:val="left"/>
        <w:rPr>
          <w:rFonts w:ascii="Calibri"/>
          <w:sz w:val="22"/>
        </w:rPr>
      </w:pPr>
      <w:r>
        <w:rPr>
          <w:sz w:val="22"/>
        </w:rPr>
        <w:t>the</w:t>
      </w:r>
      <w:r>
        <w:rPr>
          <w:spacing w:val="-2"/>
          <w:sz w:val="22"/>
        </w:rPr>
        <w:t> </w:t>
      </w:r>
      <w:r>
        <w:rPr>
          <w:sz w:val="22"/>
        </w:rPr>
        <w:t>business</w:t>
      </w:r>
      <w:r>
        <w:rPr>
          <w:spacing w:val="-4"/>
          <w:sz w:val="22"/>
        </w:rPr>
        <w:t> </w:t>
      </w:r>
      <w:r>
        <w:rPr>
          <w:sz w:val="22"/>
        </w:rPr>
        <w:t>manager</w:t>
      </w:r>
      <w:r>
        <w:rPr>
          <w:spacing w:val="-3"/>
          <w:sz w:val="22"/>
        </w:rPr>
        <w:t> </w:t>
      </w:r>
      <w:r>
        <w:rPr>
          <w:sz w:val="22"/>
        </w:rPr>
        <w:t>or</w:t>
      </w:r>
      <w:r>
        <w:rPr>
          <w:spacing w:val="-3"/>
          <w:sz w:val="22"/>
        </w:rPr>
        <w:t> </w:t>
      </w:r>
      <w:r>
        <w:rPr>
          <w:sz w:val="22"/>
        </w:rPr>
        <w:t>the</w:t>
      </w:r>
      <w:r>
        <w:rPr>
          <w:spacing w:val="-4"/>
          <w:sz w:val="22"/>
        </w:rPr>
        <w:t> </w:t>
      </w:r>
      <w:r>
        <w:rPr>
          <w:sz w:val="22"/>
        </w:rPr>
        <w:t>agent</w:t>
      </w:r>
      <w:r>
        <w:rPr>
          <w:spacing w:val="-2"/>
          <w:sz w:val="22"/>
        </w:rPr>
        <w:t> </w:t>
      </w:r>
      <w:r>
        <w:rPr>
          <w:sz w:val="22"/>
        </w:rPr>
        <w:t>produces</w:t>
      </w:r>
      <w:r>
        <w:rPr>
          <w:spacing w:val="-4"/>
          <w:sz w:val="22"/>
        </w:rPr>
        <w:t> </w:t>
      </w:r>
      <w:r>
        <w:rPr>
          <w:sz w:val="22"/>
        </w:rPr>
        <w:t>to</w:t>
      </w:r>
      <w:r>
        <w:rPr>
          <w:spacing w:val="-4"/>
          <w:sz w:val="22"/>
        </w:rPr>
        <w:t> </w:t>
      </w:r>
      <w:r>
        <w:rPr>
          <w:sz w:val="22"/>
        </w:rPr>
        <w:t>the</w:t>
      </w:r>
      <w:r>
        <w:rPr>
          <w:spacing w:val="-2"/>
          <w:sz w:val="22"/>
        </w:rPr>
        <w:t> </w:t>
      </w:r>
      <w:r>
        <w:rPr>
          <w:sz w:val="22"/>
        </w:rPr>
        <w:t>satisfaction</w:t>
      </w:r>
      <w:r>
        <w:rPr>
          <w:spacing w:val="-2"/>
          <w:sz w:val="22"/>
        </w:rPr>
        <w:t> </w:t>
      </w:r>
      <w:r>
        <w:rPr>
          <w:sz w:val="22"/>
        </w:rPr>
        <w:t>of</w:t>
      </w:r>
      <w:r>
        <w:rPr>
          <w:spacing w:val="-2"/>
          <w:sz w:val="22"/>
        </w:rPr>
        <w:t> </w:t>
      </w:r>
      <w:r>
        <w:rPr>
          <w:sz w:val="22"/>
        </w:rPr>
        <w:t>the</w:t>
      </w:r>
      <w:r>
        <w:rPr>
          <w:spacing w:val="-4"/>
          <w:sz w:val="22"/>
        </w:rPr>
        <w:t> </w:t>
      </w:r>
      <w:r>
        <w:rPr>
          <w:sz w:val="22"/>
        </w:rPr>
        <w:t>Board</w:t>
      </w:r>
      <w:r>
        <w:rPr>
          <w:spacing w:val="-2"/>
          <w:sz w:val="22"/>
        </w:rPr>
        <w:t> </w:t>
      </w:r>
      <w:r>
        <w:rPr>
          <w:sz w:val="22"/>
        </w:rPr>
        <w:t>an</w:t>
      </w:r>
      <w:r>
        <w:rPr>
          <w:spacing w:val="-2"/>
          <w:sz w:val="22"/>
        </w:rPr>
        <w:t> </w:t>
      </w:r>
      <w:r>
        <w:rPr>
          <w:sz w:val="22"/>
        </w:rPr>
        <w:t>unqualified audit statement of the agents trust accounts for the period 1 July 2025-31 January 2026;</w:t>
      </w:r>
    </w:p>
    <w:p>
      <w:pPr>
        <w:pStyle w:val="ListParagraph"/>
        <w:numPr>
          <w:ilvl w:val="2"/>
          <w:numId w:val="1"/>
        </w:numPr>
        <w:tabs>
          <w:tab w:pos="1983" w:val="left" w:leader="none"/>
          <w:tab w:pos="1985" w:val="left" w:leader="none"/>
        </w:tabs>
        <w:spacing w:line="355" w:lineRule="auto" w:before="20" w:after="0"/>
        <w:ind w:left="1985" w:right="499" w:hanging="361"/>
        <w:jc w:val="left"/>
        <w:rPr>
          <w:rFonts w:ascii="Calibri"/>
          <w:sz w:val="22"/>
        </w:rPr>
      </w:pPr>
      <w:r>
        <w:rPr>
          <w:sz w:val="22"/>
        </w:rPr>
        <w:t>the business manager or the agent produces to the satisfaction of the Board a statement from an</w:t>
      </w:r>
      <w:r>
        <w:rPr>
          <w:spacing w:val="-4"/>
          <w:sz w:val="22"/>
        </w:rPr>
        <w:t> </w:t>
      </w:r>
      <w:r>
        <w:rPr>
          <w:sz w:val="22"/>
        </w:rPr>
        <w:t>auditor</w:t>
      </w:r>
      <w:r>
        <w:rPr>
          <w:spacing w:val="-3"/>
          <w:sz w:val="22"/>
        </w:rPr>
        <w:t> </w:t>
      </w:r>
      <w:r>
        <w:rPr>
          <w:sz w:val="22"/>
        </w:rPr>
        <w:t>that</w:t>
      </w:r>
      <w:r>
        <w:rPr>
          <w:spacing w:val="-2"/>
          <w:sz w:val="22"/>
        </w:rPr>
        <w:t> </w:t>
      </w:r>
      <w:r>
        <w:rPr>
          <w:sz w:val="22"/>
        </w:rPr>
        <w:t>in</w:t>
      </w:r>
      <w:r>
        <w:rPr>
          <w:spacing w:val="-2"/>
          <w:sz w:val="22"/>
        </w:rPr>
        <w:t> </w:t>
      </w:r>
      <w:r>
        <w:rPr>
          <w:sz w:val="22"/>
        </w:rPr>
        <w:t>their opinion,</w:t>
      </w:r>
      <w:r>
        <w:rPr>
          <w:spacing w:val="-3"/>
          <w:sz w:val="22"/>
        </w:rPr>
        <w:t> </w:t>
      </w:r>
      <w:r>
        <w:rPr>
          <w:sz w:val="22"/>
        </w:rPr>
        <w:t>there</w:t>
      </w:r>
      <w:r>
        <w:rPr>
          <w:spacing w:val="-4"/>
          <w:sz w:val="22"/>
        </w:rPr>
        <w:t> </w:t>
      </w:r>
      <w:r>
        <w:rPr>
          <w:sz w:val="22"/>
        </w:rPr>
        <w:t>has</w:t>
      </w:r>
      <w:r>
        <w:rPr>
          <w:spacing w:val="-1"/>
          <w:sz w:val="22"/>
        </w:rPr>
        <w:t> </w:t>
      </w:r>
      <w:r>
        <w:rPr>
          <w:sz w:val="22"/>
        </w:rPr>
        <w:t>been</w:t>
      </w:r>
      <w:r>
        <w:rPr>
          <w:spacing w:val="-2"/>
          <w:sz w:val="22"/>
        </w:rPr>
        <w:t> </w:t>
      </w:r>
      <w:r>
        <w:rPr>
          <w:sz w:val="22"/>
        </w:rPr>
        <w:t>no</w:t>
      </w:r>
      <w:r>
        <w:rPr>
          <w:spacing w:val="-2"/>
          <w:sz w:val="22"/>
        </w:rPr>
        <w:t> </w:t>
      </w:r>
      <w:r>
        <w:rPr>
          <w:sz w:val="22"/>
        </w:rPr>
        <w:t>defalcation</w:t>
      </w:r>
      <w:r>
        <w:rPr>
          <w:spacing w:val="-2"/>
          <w:sz w:val="22"/>
        </w:rPr>
        <w:t> </w:t>
      </w:r>
      <w:r>
        <w:rPr>
          <w:sz w:val="22"/>
        </w:rPr>
        <w:t>of</w:t>
      </w:r>
      <w:r>
        <w:rPr>
          <w:spacing w:val="-3"/>
          <w:sz w:val="22"/>
        </w:rPr>
        <w:t> </w:t>
      </w:r>
      <w:r>
        <w:rPr>
          <w:sz w:val="22"/>
        </w:rPr>
        <w:t>funds</w:t>
      </w:r>
      <w:r>
        <w:rPr>
          <w:spacing w:val="-1"/>
          <w:sz w:val="22"/>
        </w:rPr>
        <w:t> </w:t>
      </w:r>
      <w:r>
        <w:rPr>
          <w:sz w:val="22"/>
        </w:rPr>
        <w:t>that were</w:t>
      </w:r>
      <w:r>
        <w:rPr>
          <w:spacing w:val="-2"/>
          <w:sz w:val="22"/>
        </w:rPr>
        <w:t> </w:t>
      </w:r>
      <w:r>
        <w:rPr>
          <w:sz w:val="22"/>
        </w:rPr>
        <w:t>held in trust by</w:t>
      </w:r>
      <w:r>
        <w:rPr>
          <w:spacing w:val="-2"/>
          <w:sz w:val="22"/>
        </w:rPr>
        <w:t> </w:t>
      </w:r>
      <w:r>
        <w:rPr>
          <w:sz w:val="22"/>
        </w:rPr>
        <w:t>the agent and</w:t>
      </w:r>
      <w:r>
        <w:rPr>
          <w:spacing w:val="-4"/>
          <w:sz w:val="22"/>
        </w:rPr>
        <w:t> </w:t>
      </w:r>
      <w:r>
        <w:rPr>
          <w:sz w:val="22"/>
        </w:rPr>
        <w:t>the branch</w:t>
      </w:r>
      <w:r>
        <w:rPr>
          <w:spacing w:val="-2"/>
          <w:sz w:val="22"/>
        </w:rPr>
        <w:t> </w:t>
      </w:r>
      <w:r>
        <w:rPr>
          <w:sz w:val="22"/>
        </w:rPr>
        <w:t>manager</w:t>
      </w:r>
      <w:r>
        <w:rPr>
          <w:spacing w:val="-1"/>
          <w:sz w:val="22"/>
        </w:rPr>
        <w:t> </w:t>
      </w:r>
      <w:r>
        <w:rPr>
          <w:sz w:val="22"/>
        </w:rPr>
        <w:t>for</w:t>
      </w:r>
      <w:r>
        <w:rPr>
          <w:spacing w:val="-1"/>
          <w:sz w:val="22"/>
        </w:rPr>
        <w:t> </w:t>
      </w:r>
      <w:r>
        <w:rPr>
          <w:sz w:val="22"/>
        </w:rPr>
        <w:t>the period</w:t>
      </w:r>
      <w:r>
        <w:rPr>
          <w:spacing w:val="-2"/>
          <w:sz w:val="22"/>
        </w:rPr>
        <w:t> </w:t>
      </w:r>
      <w:r>
        <w:rPr>
          <w:sz w:val="22"/>
        </w:rPr>
        <w:t>for</w:t>
      </w:r>
      <w:r>
        <w:rPr>
          <w:spacing w:val="-1"/>
          <w:sz w:val="22"/>
        </w:rPr>
        <w:t> </w:t>
      </w:r>
      <w:r>
        <w:rPr>
          <w:sz w:val="22"/>
        </w:rPr>
        <w:t>which audits had not been </w:t>
      </w:r>
      <w:r>
        <w:rPr>
          <w:spacing w:val="-2"/>
          <w:sz w:val="22"/>
        </w:rPr>
        <w:t>provided.</w:t>
      </w:r>
    </w:p>
    <w:p>
      <w:pPr>
        <w:pStyle w:val="ListParagraph"/>
        <w:numPr>
          <w:ilvl w:val="0"/>
          <w:numId w:val="1"/>
        </w:numPr>
        <w:tabs>
          <w:tab w:pos="1212" w:val="left" w:leader="none"/>
          <w:tab w:pos="1273" w:val="left" w:leader="none"/>
        </w:tabs>
        <w:spacing w:line="360" w:lineRule="auto" w:before="122" w:after="0"/>
        <w:ind w:left="1212" w:right="494" w:hanging="360"/>
        <w:jc w:val="left"/>
        <w:rPr>
          <w:sz w:val="22"/>
        </w:rPr>
      </w:pPr>
      <w:r>
        <w:rPr>
          <w:sz w:val="22"/>
        </w:rPr>
        <w:tab/>
        <w:t>On</w:t>
      </w:r>
      <w:r>
        <w:rPr>
          <w:spacing w:val="-4"/>
          <w:sz w:val="22"/>
        </w:rPr>
        <w:t> </w:t>
      </w:r>
      <w:r>
        <w:rPr>
          <w:sz w:val="22"/>
        </w:rPr>
        <w:t>13</w:t>
      </w:r>
      <w:r>
        <w:rPr>
          <w:spacing w:val="-2"/>
          <w:sz w:val="22"/>
        </w:rPr>
        <w:t> </w:t>
      </w:r>
      <w:r>
        <w:rPr>
          <w:sz w:val="22"/>
        </w:rPr>
        <w:t>February</w:t>
      </w:r>
      <w:r>
        <w:rPr>
          <w:spacing w:val="-4"/>
          <w:sz w:val="22"/>
        </w:rPr>
        <w:t> </w:t>
      </w:r>
      <w:r>
        <w:rPr>
          <w:sz w:val="22"/>
        </w:rPr>
        <w:t>2025,</w:t>
      </w:r>
      <w:r>
        <w:rPr>
          <w:spacing w:val="-3"/>
          <w:sz w:val="22"/>
        </w:rPr>
        <w:t> </w:t>
      </w:r>
      <w:r>
        <w:rPr>
          <w:sz w:val="22"/>
        </w:rPr>
        <w:t>the</w:t>
      </w:r>
      <w:r>
        <w:rPr>
          <w:spacing w:val="-2"/>
          <w:sz w:val="22"/>
        </w:rPr>
        <w:t> </w:t>
      </w:r>
      <w:r>
        <w:rPr>
          <w:sz w:val="22"/>
        </w:rPr>
        <w:t>business</w:t>
      </w:r>
      <w:r>
        <w:rPr>
          <w:spacing w:val="-4"/>
          <w:sz w:val="22"/>
        </w:rPr>
        <w:t> </w:t>
      </w:r>
      <w:r>
        <w:rPr>
          <w:sz w:val="22"/>
        </w:rPr>
        <w:t>manager</w:t>
      </w:r>
      <w:r>
        <w:rPr>
          <w:spacing w:val="-3"/>
          <w:sz w:val="22"/>
        </w:rPr>
        <w:t> </w:t>
      </w:r>
      <w:r>
        <w:rPr>
          <w:sz w:val="22"/>
        </w:rPr>
        <w:t>was</w:t>
      </w:r>
      <w:r>
        <w:rPr>
          <w:spacing w:val="-1"/>
          <w:sz w:val="22"/>
        </w:rPr>
        <w:t> </w:t>
      </w:r>
      <w:r>
        <w:rPr>
          <w:sz w:val="22"/>
        </w:rPr>
        <w:t>provided</w:t>
      </w:r>
      <w:r>
        <w:rPr>
          <w:spacing w:val="-4"/>
          <w:sz w:val="22"/>
        </w:rPr>
        <w:t> </w:t>
      </w:r>
      <w:r>
        <w:rPr>
          <w:sz w:val="22"/>
        </w:rPr>
        <w:t>with</w:t>
      </w:r>
      <w:r>
        <w:rPr>
          <w:spacing w:val="-2"/>
          <w:sz w:val="22"/>
        </w:rPr>
        <w:t> </w:t>
      </w:r>
      <w:r>
        <w:rPr>
          <w:sz w:val="22"/>
        </w:rPr>
        <w:t>a</w:t>
      </w:r>
      <w:r>
        <w:rPr>
          <w:spacing w:val="-4"/>
          <w:sz w:val="22"/>
        </w:rPr>
        <w:t> </w:t>
      </w:r>
      <w:r>
        <w:rPr>
          <w:sz w:val="22"/>
        </w:rPr>
        <w:t>written</w:t>
      </w:r>
      <w:r>
        <w:rPr>
          <w:spacing w:val="-4"/>
          <w:sz w:val="22"/>
        </w:rPr>
        <w:t> </w:t>
      </w:r>
      <w:r>
        <w:rPr>
          <w:sz w:val="22"/>
        </w:rPr>
        <w:t>version</w:t>
      </w:r>
      <w:r>
        <w:rPr>
          <w:spacing w:val="-2"/>
          <w:sz w:val="22"/>
        </w:rPr>
        <w:t> </w:t>
      </w:r>
      <w:r>
        <w:rPr>
          <w:sz w:val="22"/>
        </w:rPr>
        <w:t>of</w:t>
      </w:r>
      <w:r>
        <w:rPr>
          <w:spacing w:val="-3"/>
          <w:sz w:val="22"/>
        </w:rPr>
        <w:t> </w:t>
      </w:r>
      <w:r>
        <w:rPr>
          <w:sz w:val="22"/>
        </w:rPr>
        <w:t>this</w:t>
      </w:r>
      <w:r>
        <w:rPr>
          <w:spacing w:val="-1"/>
          <w:sz w:val="22"/>
        </w:rPr>
        <w:t> </w:t>
      </w:r>
      <w:r>
        <w:rPr>
          <w:sz w:val="22"/>
        </w:rPr>
        <w:t>decision. Subsequently, the business manager was provided with another version of the written decision. This clarified that paragraph (c) applied to the period ending 30 June 2025.</w:t>
      </w:r>
    </w:p>
    <w:p>
      <w:pPr>
        <w:pStyle w:val="ListParagraph"/>
        <w:numPr>
          <w:ilvl w:val="0"/>
          <w:numId w:val="1"/>
        </w:numPr>
        <w:tabs>
          <w:tab w:pos="1209" w:val="left" w:leader="none"/>
        </w:tabs>
        <w:spacing w:line="240" w:lineRule="auto" w:before="119" w:after="0"/>
        <w:ind w:left="1209" w:right="0" w:hanging="358"/>
        <w:jc w:val="left"/>
        <w:rPr>
          <w:sz w:val="22"/>
        </w:rPr>
      </w:pPr>
      <w:r>
        <w:rPr>
          <w:sz w:val="22"/>
        </w:rPr>
        <w:t>In</w:t>
      </w:r>
      <w:r>
        <w:rPr>
          <w:spacing w:val="-4"/>
          <w:sz w:val="22"/>
        </w:rPr>
        <w:t> </w:t>
      </w:r>
      <w:r>
        <w:rPr>
          <w:sz w:val="22"/>
        </w:rPr>
        <w:t>coming</w:t>
      </w:r>
      <w:r>
        <w:rPr>
          <w:spacing w:val="-6"/>
          <w:sz w:val="22"/>
        </w:rPr>
        <w:t> </w:t>
      </w:r>
      <w:r>
        <w:rPr>
          <w:sz w:val="22"/>
        </w:rPr>
        <w:t>to</w:t>
      </w:r>
      <w:r>
        <w:rPr>
          <w:spacing w:val="-6"/>
          <w:sz w:val="22"/>
        </w:rPr>
        <w:t> </w:t>
      </w:r>
      <w:r>
        <w:rPr>
          <w:sz w:val="22"/>
        </w:rPr>
        <w:t>this</w:t>
      </w:r>
      <w:r>
        <w:rPr>
          <w:spacing w:val="-3"/>
          <w:sz w:val="22"/>
        </w:rPr>
        <w:t> </w:t>
      </w:r>
      <w:r>
        <w:rPr>
          <w:sz w:val="22"/>
        </w:rPr>
        <w:t>decision</w:t>
      </w:r>
      <w:r>
        <w:rPr>
          <w:spacing w:val="-4"/>
          <w:sz w:val="22"/>
        </w:rPr>
        <w:t> </w:t>
      </w:r>
      <w:r>
        <w:rPr>
          <w:sz w:val="22"/>
        </w:rPr>
        <w:t>(especially</w:t>
      </w:r>
      <w:r>
        <w:rPr>
          <w:spacing w:val="-3"/>
          <w:sz w:val="22"/>
        </w:rPr>
        <w:t> </w:t>
      </w:r>
      <w:r>
        <w:rPr>
          <w:sz w:val="22"/>
        </w:rPr>
        <w:t>paragraph</w:t>
      </w:r>
      <w:r>
        <w:rPr>
          <w:spacing w:val="-5"/>
          <w:sz w:val="22"/>
        </w:rPr>
        <w:t> </w:t>
      </w:r>
      <w:r>
        <w:rPr>
          <w:sz w:val="22"/>
        </w:rPr>
        <w:t>(c))</w:t>
      </w:r>
      <w:r>
        <w:rPr>
          <w:spacing w:val="-5"/>
          <w:sz w:val="22"/>
        </w:rPr>
        <w:t> </w:t>
      </w:r>
      <w:r>
        <w:rPr>
          <w:sz w:val="22"/>
        </w:rPr>
        <w:t>the</w:t>
      </w:r>
      <w:r>
        <w:rPr>
          <w:spacing w:val="-6"/>
          <w:sz w:val="22"/>
        </w:rPr>
        <w:t> </w:t>
      </w:r>
      <w:r>
        <w:rPr>
          <w:sz w:val="22"/>
        </w:rPr>
        <w:t>Board</w:t>
      </w:r>
      <w:r>
        <w:rPr>
          <w:spacing w:val="-5"/>
          <w:sz w:val="22"/>
        </w:rPr>
        <w:t> </w:t>
      </w:r>
      <w:r>
        <w:rPr>
          <w:spacing w:val="-2"/>
          <w:sz w:val="22"/>
        </w:rPr>
        <w:t>notes:</w:t>
      </w:r>
    </w:p>
    <w:p>
      <w:pPr>
        <w:pStyle w:val="ListParagraph"/>
        <w:numPr>
          <w:ilvl w:val="1"/>
          <w:numId w:val="1"/>
        </w:numPr>
        <w:tabs>
          <w:tab w:pos="1568" w:val="left" w:leader="none"/>
        </w:tabs>
        <w:spacing w:line="240" w:lineRule="auto" w:before="126" w:after="0"/>
        <w:ind w:left="1568" w:right="0" w:hanging="357"/>
        <w:jc w:val="left"/>
        <w:rPr>
          <w:sz w:val="22"/>
        </w:rPr>
      </w:pPr>
      <w:r>
        <w:rPr>
          <w:sz w:val="22"/>
        </w:rPr>
        <w:t>it</w:t>
      </w:r>
      <w:r>
        <w:rPr>
          <w:spacing w:val="-5"/>
          <w:sz w:val="22"/>
        </w:rPr>
        <w:t> </w:t>
      </w:r>
      <w:r>
        <w:rPr>
          <w:sz w:val="22"/>
        </w:rPr>
        <w:t>is</w:t>
      </w:r>
      <w:r>
        <w:rPr>
          <w:spacing w:val="-4"/>
          <w:sz w:val="22"/>
        </w:rPr>
        <w:t> </w:t>
      </w:r>
      <w:r>
        <w:rPr>
          <w:sz w:val="22"/>
        </w:rPr>
        <w:t>unaware</w:t>
      </w:r>
      <w:r>
        <w:rPr>
          <w:spacing w:val="-7"/>
          <w:sz w:val="22"/>
        </w:rPr>
        <w:t> </w:t>
      </w:r>
      <w:r>
        <w:rPr>
          <w:sz w:val="22"/>
        </w:rPr>
        <w:t>of</w:t>
      </w:r>
      <w:r>
        <w:rPr>
          <w:spacing w:val="-5"/>
          <w:sz w:val="22"/>
        </w:rPr>
        <w:t> </w:t>
      </w:r>
      <w:r>
        <w:rPr>
          <w:sz w:val="22"/>
        </w:rPr>
        <w:t>any</w:t>
      </w:r>
      <w:r>
        <w:rPr>
          <w:spacing w:val="-6"/>
          <w:sz w:val="22"/>
        </w:rPr>
        <w:t> </w:t>
      </w:r>
      <w:r>
        <w:rPr>
          <w:sz w:val="22"/>
        </w:rPr>
        <w:t>complaints</w:t>
      </w:r>
      <w:r>
        <w:rPr>
          <w:spacing w:val="-4"/>
          <w:sz w:val="22"/>
        </w:rPr>
        <w:t> </w:t>
      </w:r>
      <w:r>
        <w:rPr>
          <w:sz w:val="22"/>
        </w:rPr>
        <w:t>concerning</w:t>
      </w:r>
      <w:r>
        <w:rPr>
          <w:spacing w:val="-7"/>
          <w:sz w:val="22"/>
        </w:rPr>
        <w:t> </w:t>
      </w:r>
      <w:r>
        <w:rPr>
          <w:sz w:val="22"/>
        </w:rPr>
        <w:t>missing</w:t>
      </w:r>
      <w:r>
        <w:rPr>
          <w:spacing w:val="-4"/>
          <w:sz w:val="22"/>
        </w:rPr>
        <w:t> </w:t>
      </w:r>
      <w:r>
        <w:rPr>
          <w:spacing w:val="-2"/>
          <w:sz w:val="22"/>
        </w:rPr>
        <w:t>funds;</w:t>
      </w:r>
    </w:p>
    <w:p>
      <w:pPr>
        <w:pStyle w:val="ListParagraph"/>
        <w:numPr>
          <w:ilvl w:val="1"/>
          <w:numId w:val="1"/>
        </w:numPr>
        <w:tabs>
          <w:tab w:pos="1568" w:val="left" w:leader="none"/>
          <w:tab w:pos="1571" w:val="left" w:leader="none"/>
        </w:tabs>
        <w:spacing w:line="360" w:lineRule="auto" w:before="129" w:after="0"/>
        <w:ind w:left="1571" w:right="790" w:hanging="360"/>
        <w:jc w:val="left"/>
        <w:rPr>
          <w:sz w:val="22"/>
        </w:rPr>
      </w:pPr>
      <w:r>
        <w:rPr>
          <w:sz w:val="22"/>
        </w:rPr>
        <w:t>it is</w:t>
      </w:r>
      <w:r>
        <w:rPr>
          <w:spacing w:val="-1"/>
          <w:sz w:val="22"/>
        </w:rPr>
        <w:t> </w:t>
      </w:r>
      <w:r>
        <w:rPr>
          <w:sz w:val="22"/>
        </w:rPr>
        <w:t>aware</w:t>
      </w:r>
      <w:r>
        <w:rPr>
          <w:spacing w:val="-4"/>
          <w:sz w:val="22"/>
        </w:rPr>
        <w:t> </w:t>
      </w:r>
      <w:r>
        <w:rPr>
          <w:sz w:val="22"/>
        </w:rPr>
        <w:t>of</w:t>
      </w:r>
      <w:r>
        <w:rPr>
          <w:spacing w:val="-2"/>
          <w:sz w:val="22"/>
        </w:rPr>
        <w:t> </w:t>
      </w:r>
      <w:r>
        <w:rPr>
          <w:sz w:val="22"/>
        </w:rPr>
        <w:t>one</w:t>
      </w:r>
      <w:r>
        <w:rPr>
          <w:spacing w:val="-4"/>
          <w:sz w:val="22"/>
        </w:rPr>
        <w:t> </w:t>
      </w:r>
      <w:r>
        <w:rPr>
          <w:sz w:val="22"/>
        </w:rPr>
        <w:t>complaint about</w:t>
      </w:r>
      <w:r>
        <w:rPr>
          <w:spacing w:val="-2"/>
          <w:sz w:val="22"/>
        </w:rPr>
        <w:t> </w:t>
      </w:r>
      <w:r>
        <w:rPr>
          <w:sz w:val="22"/>
        </w:rPr>
        <w:t>an</w:t>
      </w:r>
      <w:r>
        <w:rPr>
          <w:spacing w:val="-2"/>
          <w:sz w:val="22"/>
        </w:rPr>
        <w:t> </w:t>
      </w:r>
      <w:r>
        <w:rPr>
          <w:sz w:val="22"/>
        </w:rPr>
        <w:t>erroneous</w:t>
      </w:r>
      <w:r>
        <w:rPr>
          <w:spacing w:val="-1"/>
          <w:sz w:val="22"/>
        </w:rPr>
        <w:t> </w:t>
      </w:r>
      <w:r>
        <w:rPr>
          <w:sz w:val="22"/>
        </w:rPr>
        <w:t>settlement</w:t>
      </w:r>
      <w:r>
        <w:rPr>
          <w:spacing w:val="-3"/>
          <w:sz w:val="22"/>
        </w:rPr>
        <w:t> </w:t>
      </w:r>
      <w:r>
        <w:rPr>
          <w:sz w:val="22"/>
        </w:rPr>
        <w:t>statement issued</w:t>
      </w:r>
      <w:r>
        <w:rPr>
          <w:spacing w:val="-2"/>
          <w:sz w:val="22"/>
        </w:rPr>
        <w:t> </w:t>
      </w:r>
      <w:r>
        <w:rPr>
          <w:sz w:val="22"/>
        </w:rPr>
        <w:t>by</w:t>
      </w:r>
      <w:r>
        <w:rPr>
          <w:spacing w:val="-4"/>
          <w:sz w:val="22"/>
        </w:rPr>
        <w:t> </w:t>
      </w:r>
      <w:r>
        <w:rPr>
          <w:sz w:val="22"/>
        </w:rPr>
        <w:t>the</w:t>
      </w:r>
      <w:r>
        <w:rPr>
          <w:spacing w:val="-2"/>
          <w:sz w:val="22"/>
        </w:rPr>
        <w:t> </w:t>
      </w:r>
      <w:r>
        <w:rPr>
          <w:sz w:val="22"/>
        </w:rPr>
        <w:t>branch manager.</w:t>
      </w:r>
      <w:r>
        <w:rPr>
          <w:spacing w:val="40"/>
          <w:sz w:val="22"/>
        </w:rPr>
        <w:t> </w:t>
      </w:r>
      <w:r>
        <w:rPr>
          <w:sz w:val="22"/>
        </w:rPr>
        <w:t>However, the agent was readily able to correct the error.</w:t>
      </w:r>
      <w:hyperlink w:history="true" w:anchor="_bookmark4">
        <w:r>
          <w:rPr>
            <w:sz w:val="22"/>
            <w:vertAlign w:val="superscript"/>
          </w:rPr>
          <w:t>5</w:t>
        </w:r>
      </w:hyperlink>
    </w:p>
    <w:p>
      <w:pPr>
        <w:pStyle w:val="Heading1"/>
        <w:spacing w:before="199"/>
        <w:rPr>
          <w:u w:val="none"/>
        </w:rPr>
      </w:pPr>
      <w:r>
        <w:rPr>
          <w:u w:val="single"/>
        </w:rPr>
        <w:t>Right</w:t>
      </w:r>
      <w:r>
        <w:rPr>
          <w:spacing w:val="-2"/>
          <w:u w:val="single"/>
        </w:rPr>
        <w:t> </w:t>
      </w:r>
      <w:r>
        <w:rPr>
          <w:u w:val="single"/>
        </w:rPr>
        <w:t>of</w:t>
      </w:r>
      <w:r>
        <w:rPr>
          <w:spacing w:val="-3"/>
          <w:u w:val="single"/>
        </w:rPr>
        <w:t> </w:t>
      </w:r>
      <w:r>
        <w:rPr>
          <w:spacing w:val="-2"/>
          <w:u w:val="single"/>
        </w:rPr>
        <w:t>review</w:t>
      </w:r>
    </w:p>
    <w:p>
      <w:pPr>
        <w:pStyle w:val="BodyText"/>
        <w:spacing w:before="75"/>
        <w:rPr>
          <w:b/>
        </w:rPr>
      </w:pPr>
    </w:p>
    <w:p>
      <w:pPr>
        <w:pStyle w:val="ListParagraph"/>
        <w:numPr>
          <w:ilvl w:val="0"/>
          <w:numId w:val="1"/>
        </w:numPr>
        <w:tabs>
          <w:tab w:pos="1209" w:val="left" w:leader="none"/>
          <w:tab w:pos="1211" w:val="left" w:leader="none"/>
        </w:tabs>
        <w:spacing w:line="360" w:lineRule="auto" w:before="0" w:after="0"/>
        <w:ind w:left="1211" w:right="735" w:hanging="360"/>
        <w:jc w:val="left"/>
        <w:rPr>
          <w:sz w:val="22"/>
        </w:rPr>
      </w:pPr>
      <w:r>
        <w:rPr>
          <w:sz w:val="22"/>
        </w:rPr>
        <w:t>Section</w:t>
      </w:r>
      <w:r>
        <w:rPr>
          <w:spacing w:val="-2"/>
          <w:sz w:val="22"/>
        </w:rPr>
        <w:t> </w:t>
      </w:r>
      <w:r>
        <w:rPr>
          <w:sz w:val="22"/>
        </w:rPr>
        <w:t>85(3) of</w:t>
      </w:r>
      <w:r>
        <w:rPr>
          <w:spacing w:val="-3"/>
          <w:sz w:val="22"/>
        </w:rPr>
        <w:t> </w:t>
      </w:r>
      <w:r>
        <w:rPr>
          <w:sz w:val="22"/>
        </w:rPr>
        <w:t>the</w:t>
      </w:r>
      <w:r>
        <w:rPr>
          <w:spacing w:val="-2"/>
          <w:sz w:val="22"/>
        </w:rPr>
        <w:t> </w:t>
      </w:r>
      <w:r>
        <w:rPr>
          <w:sz w:val="22"/>
        </w:rPr>
        <w:t>AL</w:t>
      </w:r>
      <w:r>
        <w:rPr>
          <w:spacing w:val="-5"/>
          <w:sz w:val="22"/>
        </w:rPr>
        <w:t> </w:t>
      </w:r>
      <w:r>
        <w:rPr>
          <w:sz w:val="22"/>
        </w:rPr>
        <w:t>Act provides</w:t>
      </w:r>
      <w:r>
        <w:rPr>
          <w:spacing w:val="-3"/>
          <w:sz w:val="22"/>
        </w:rPr>
        <w:t> </w:t>
      </w:r>
      <w:r>
        <w:rPr>
          <w:sz w:val="22"/>
        </w:rPr>
        <w:t>that</w:t>
      </w:r>
      <w:r>
        <w:rPr>
          <w:spacing w:val="-2"/>
          <w:sz w:val="22"/>
        </w:rPr>
        <w:t> </w:t>
      </w:r>
      <w:r>
        <w:rPr>
          <w:sz w:val="22"/>
        </w:rPr>
        <w:t>an</w:t>
      </w:r>
      <w:r>
        <w:rPr>
          <w:spacing w:val="-2"/>
          <w:sz w:val="22"/>
        </w:rPr>
        <w:t> </w:t>
      </w:r>
      <w:r>
        <w:rPr>
          <w:sz w:val="22"/>
        </w:rPr>
        <w:t>affected</w:t>
      </w:r>
      <w:r>
        <w:rPr>
          <w:spacing w:val="-2"/>
          <w:sz w:val="22"/>
        </w:rPr>
        <w:t> </w:t>
      </w:r>
      <w:r>
        <w:rPr>
          <w:sz w:val="22"/>
        </w:rPr>
        <w:t>person</w:t>
      </w:r>
      <w:r>
        <w:rPr>
          <w:spacing w:val="-3"/>
          <w:sz w:val="22"/>
        </w:rPr>
        <w:t> </w:t>
      </w:r>
      <w:r>
        <w:rPr>
          <w:sz w:val="22"/>
        </w:rPr>
        <w:t>can</w:t>
      </w:r>
      <w:r>
        <w:rPr>
          <w:spacing w:val="-2"/>
          <w:sz w:val="22"/>
        </w:rPr>
        <w:t> </w:t>
      </w:r>
      <w:r>
        <w:rPr>
          <w:sz w:val="22"/>
        </w:rPr>
        <w:t>apply</w:t>
      </w:r>
      <w:r>
        <w:rPr>
          <w:spacing w:val="-3"/>
          <w:sz w:val="22"/>
        </w:rPr>
        <w:t> </w:t>
      </w:r>
      <w:r>
        <w:rPr>
          <w:sz w:val="22"/>
        </w:rPr>
        <w:t>to</w:t>
      </w:r>
      <w:r>
        <w:rPr>
          <w:spacing w:val="-3"/>
          <w:sz w:val="22"/>
        </w:rPr>
        <w:t> </w:t>
      </w:r>
      <w:r>
        <w:rPr>
          <w:sz w:val="22"/>
        </w:rPr>
        <w:t>the</w:t>
      </w:r>
      <w:r>
        <w:rPr>
          <w:spacing w:val="-3"/>
          <w:sz w:val="22"/>
        </w:rPr>
        <w:t> </w:t>
      </w:r>
      <w:r>
        <w:rPr>
          <w:sz w:val="22"/>
        </w:rPr>
        <w:t>Northern</w:t>
      </w:r>
      <w:r>
        <w:rPr>
          <w:spacing w:val="-2"/>
          <w:sz w:val="22"/>
        </w:rPr>
        <w:t> </w:t>
      </w:r>
      <w:r>
        <w:rPr>
          <w:sz w:val="22"/>
        </w:rPr>
        <w:t>Territory Civil and Administrative Tribunal for a review of decisions of the Board.</w:t>
      </w:r>
    </w:p>
    <w:p>
      <w:pPr>
        <w:pStyle w:val="ListParagraph"/>
        <w:numPr>
          <w:ilvl w:val="0"/>
          <w:numId w:val="1"/>
        </w:numPr>
        <w:tabs>
          <w:tab w:pos="1209" w:val="left" w:leader="none"/>
          <w:tab w:pos="1211" w:val="left" w:leader="none"/>
        </w:tabs>
        <w:spacing w:line="360" w:lineRule="auto" w:before="199" w:after="0"/>
        <w:ind w:left="1211" w:right="846" w:hanging="360"/>
        <w:jc w:val="left"/>
        <w:rPr>
          <w:sz w:val="22"/>
        </w:rPr>
      </w:pPr>
      <w:r>
        <w:rPr>
          <w:sz w:val="22"/>
        </w:rPr>
        <w:t>For</w:t>
      </w:r>
      <w:r>
        <w:rPr>
          <w:spacing w:val="-3"/>
          <w:sz w:val="22"/>
        </w:rPr>
        <w:t> </w:t>
      </w:r>
      <w:r>
        <w:rPr>
          <w:sz w:val="22"/>
        </w:rPr>
        <w:t>the</w:t>
      </w:r>
      <w:r>
        <w:rPr>
          <w:spacing w:val="-2"/>
          <w:sz w:val="22"/>
        </w:rPr>
        <w:t> </w:t>
      </w:r>
      <w:r>
        <w:rPr>
          <w:sz w:val="22"/>
        </w:rPr>
        <w:t>purposes</w:t>
      </w:r>
      <w:r>
        <w:rPr>
          <w:spacing w:val="-4"/>
          <w:sz w:val="22"/>
        </w:rPr>
        <w:t> </w:t>
      </w:r>
      <w:r>
        <w:rPr>
          <w:sz w:val="22"/>
        </w:rPr>
        <w:t>of</w:t>
      </w:r>
      <w:r>
        <w:rPr>
          <w:spacing w:val="-2"/>
          <w:sz w:val="22"/>
        </w:rPr>
        <w:t> </w:t>
      </w:r>
      <w:r>
        <w:rPr>
          <w:sz w:val="22"/>
        </w:rPr>
        <w:t>section</w:t>
      </w:r>
      <w:r>
        <w:rPr>
          <w:spacing w:val="-2"/>
          <w:sz w:val="22"/>
        </w:rPr>
        <w:t> </w:t>
      </w:r>
      <w:r>
        <w:rPr>
          <w:sz w:val="22"/>
        </w:rPr>
        <w:t>85(3),</w:t>
      </w:r>
      <w:r>
        <w:rPr>
          <w:spacing w:val="-2"/>
          <w:sz w:val="22"/>
        </w:rPr>
        <w:t> </w:t>
      </w:r>
      <w:r>
        <w:rPr>
          <w:sz w:val="22"/>
        </w:rPr>
        <w:t>“affected</w:t>
      </w:r>
      <w:r>
        <w:rPr>
          <w:spacing w:val="-2"/>
          <w:sz w:val="22"/>
        </w:rPr>
        <w:t> </w:t>
      </w:r>
      <w:r>
        <w:rPr>
          <w:sz w:val="22"/>
        </w:rPr>
        <w:t>persons” include</w:t>
      </w:r>
      <w:r>
        <w:rPr>
          <w:spacing w:val="-4"/>
          <w:sz w:val="22"/>
        </w:rPr>
        <w:t> </w:t>
      </w:r>
      <w:r>
        <w:rPr>
          <w:sz w:val="22"/>
        </w:rPr>
        <w:t>the</w:t>
      </w:r>
      <w:r>
        <w:rPr>
          <w:spacing w:val="-2"/>
          <w:sz w:val="22"/>
        </w:rPr>
        <w:t> </w:t>
      </w:r>
      <w:r>
        <w:rPr>
          <w:sz w:val="22"/>
        </w:rPr>
        <w:t>applicant,</w:t>
      </w:r>
      <w:r>
        <w:rPr>
          <w:spacing w:val="-2"/>
          <w:sz w:val="22"/>
        </w:rPr>
        <w:t> </w:t>
      </w:r>
      <w:r>
        <w:rPr>
          <w:sz w:val="22"/>
        </w:rPr>
        <w:t>agents</w:t>
      </w:r>
      <w:r>
        <w:rPr>
          <w:spacing w:val="-4"/>
          <w:sz w:val="22"/>
        </w:rPr>
        <w:t> </w:t>
      </w:r>
      <w:r>
        <w:rPr>
          <w:sz w:val="22"/>
        </w:rPr>
        <w:t>and</w:t>
      </w:r>
      <w:r>
        <w:rPr>
          <w:spacing w:val="-2"/>
          <w:sz w:val="22"/>
        </w:rPr>
        <w:t> </w:t>
      </w:r>
      <w:r>
        <w:rPr>
          <w:sz w:val="22"/>
        </w:rPr>
        <w:t>agents representatives affected by the decisions.</w:t>
      </w:r>
    </w:p>
    <w:p>
      <w:pPr>
        <w:pStyle w:val="ListParagraph"/>
        <w:numPr>
          <w:ilvl w:val="0"/>
          <w:numId w:val="1"/>
        </w:numPr>
        <w:tabs>
          <w:tab w:pos="1209" w:val="left" w:leader="none"/>
          <w:tab w:pos="1211" w:val="left" w:leader="none"/>
        </w:tabs>
        <w:spacing w:line="360" w:lineRule="auto" w:before="201" w:after="0"/>
        <w:ind w:left="1211" w:right="894" w:hanging="360"/>
        <w:jc w:val="left"/>
        <w:rPr>
          <w:sz w:val="22"/>
        </w:rPr>
      </w:pPr>
      <w:r>
        <w:rPr>
          <w:sz w:val="22"/>
        </w:rPr>
        <w:t>An</w:t>
      </w:r>
      <w:r>
        <w:rPr>
          <w:spacing w:val="-2"/>
          <w:sz w:val="22"/>
        </w:rPr>
        <w:t> </w:t>
      </w:r>
      <w:r>
        <w:rPr>
          <w:sz w:val="22"/>
        </w:rPr>
        <w:t>application</w:t>
      </w:r>
      <w:r>
        <w:rPr>
          <w:spacing w:val="-2"/>
          <w:sz w:val="22"/>
        </w:rPr>
        <w:t> </w:t>
      </w:r>
      <w:r>
        <w:rPr>
          <w:sz w:val="22"/>
        </w:rPr>
        <w:t>for</w:t>
      </w:r>
      <w:r>
        <w:rPr>
          <w:spacing w:val="-3"/>
          <w:sz w:val="22"/>
        </w:rPr>
        <w:t> </w:t>
      </w:r>
      <w:r>
        <w:rPr>
          <w:sz w:val="22"/>
        </w:rPr>
        <w:t>review</w:t>
      </w:r>
      <w:r>
        <w:rPr>
          <w:spacing w:val="-2"/>
          <w:sz w:val="22"/>
        </w:rPr>
        <w:t> </w:t>
      </w:r>
      <w:r>
        <w:rPr>
          <w:sz w:val="22"/>
        </w:rPr>
        <w:t>must be</w:t>
      </w:r>
      <w:r>
        <w:rPr>
          <w:spacing w:val="-5"/>
          <w:sz w:val="22"/>
        </w:rPr>
        <w:t> </w:t>
      </w:r>
      <w:r>
        <w:rPr>
          <w:sz w:val="22"/>
        </w:rPr>
        <w:t>made</w:t>
      </w:r>
      <w:r>
        <w:rPr>
          <w:spacing w:val="-2"/>
          <w:sz w:val="22"/>
        </w:rPr>
        <w:t> </w:t>
      </w:r>
      <w:r>
        <w:rPr>
          <w:sz w:val="22"/>
        </w:rPr>
        <w:t>within</w:t>
      </w:r>
      <w:r>
        <w:rPr>
          <w:spacing w:val="-2"/>
          <w:sz w:val="22"/>
        </w:rPr>
        <w:t> </w:t>
      </w:r>
      <w:r>
        <w:rPr>
          <w:sz w:val="22"/>
        </w:rPr>
        <w:t>28</w:t>
      </w:r>
      <w:r>
        <w:rPr>
          <w:spacing w:val="-5"/>
          <w:sz w:val="22"/>
        </w:rPr>
        <w:t> </w:t>
      </w:r>
      <w:r>
        <w:rPr>
          <w:sz w:val="22"/>
        </w:rPr>
        <w:t>days</w:t>
      </w:r>
      <w:r>
        <w:rPr>
          <w:spacing w:val="-1"/>
          <w:sz w:val="22"/>
        </w:rPr>
        <w:t> </w:t>
      </w:r>
      <w:r>
        <w:rPr>
          <w:sz w:val="22"/>
        </w:rPr>
        <w:t>of</w:t>
      </w:r>
      <w:r>
        <w:rPr>
          <w:spacing w:val="-2"/>
          <w:sz w:val="22"/>
        </w:rPr>
        <w:t> </w:t>
      </w:r>
      <w:r>
        <w:rPr>
          <w:sz w:val="22"/>
        </w:rPr>
        <w:t>the</w:t>
      </w:r>
      <w:r>
        <w:rPr>
          <w:spacing w:val="-2"/>
          <w:sz w:val="22"/>
        </w:rPr>
        <w:t> </w:t>
      </w:r>
      <w:r>
        <w:rPr>
          <w:sz w:val="22"/>
        </w:rPr>
        <w:t>day</w:t>
      </w:r>
      <w:r>
        <w:rPr>
          <w:spacing w:val="-4"/>
          <w:sz w:val="22"/>
        </w:rPr>
        <w:t> </w:t>
      </w:r>
      <w:r>
        <w:rPr>
          <w:sz w:val="22"/>
        </w:rPr>
        <w:t>of</w:t>
      </w:r>
      <w:r>
        <w:rPr>
          <w:spacing w:val="-2"/>
          <w:sz w:val="22"/>
        </w:rPr>
        <w:t> </w:t>
      </w:r>
      <w:r>
        <w:rPr>
          <w:sz w:val="22"/>
        </w:rPr>
        <w:t>notification</w:t>
      </w:r>
      <w:r>
        <w:rPr>
          <w:spacing w:val="-2"/>
          <w:sz w:val="22"/>
        </w:rPr>
        <w:t> </w:t>
      </w:r>
      <w:r>
        <w:rPr>
          <w:sz w:val="22"/>
        </w:rPr>
        <w:t>to</w:t>
      </w:r>
      <w:r>
        <w:rPr>
          <w:spacing w:val="-4"/>
          <w:sz w:val="22"/>
        </w:rPr>
        <w:t> </w:t>
      </w:r>
      <w:r>
        <w:rPr>
          <w:sz w:val="22"/>
        </w:rPr>
        <w:t>an</w:t>
      </w:r>
      <w:r>
        <w:rPr>
          <w:spacing w:val="-2"/>
          <w:sz w:val="22"/>
        </w:rPr>
        <w:t> </w:t>
      </w:r>
      <w:r>
        <w:rPr>
          <w:sz w:val="22"/>
        </w:rPr>
        <w:t>affected person of the decision in this matter</w:t>
      </w:r>
      <w:hyperlink w:history="true" w:anchor="_bookmark5">
        <w:r>
          <w:rPr>
            <w:sz w:val="22"/>
            <w:vertAlign w:val="superscript"/>
          </w:rPr>
          <w:t>6</w:t>
        </w:r>
      </w:hyperlink>
      <w:r>
        <w:rPr>
          <w:sz w:val="22"/>
          <w:vertAlign w:val="baseline"/>
        </w:rPr>
        <w:t>.</w:t>
      </w:r>
    </w:p>
    <w:p>
      <w:pPr>
        <w:pStyle w:val="BodyText"/>
        <w:spacing w:before="2"/>
        <w:rPr>
          <w:sz w:val="15"/>
        </w:rPr>
      </w:pPr>
      <w:r>
        <w:rPr>
          <w:sz w:val="15"/>
        </w:rPr>
        <w:drawing>
          <wp:anchor distT="0" distB="0" distL="0" distR="0" allowOverlap="1" layoutInCell="1" locked="0" behindDoc="1" simplePos="0" relativeHeight="487589888">
            <wp:simplePos x="0" y="0"/>
            <wp:positionH relativeFrom="page">
              <wp:posOffset>540386</wp:posOffset>
            </wp:positionH>
            <wp:positionV relativeFrom="paragraph">
              <wp:posOffset>126588</wp:posOffset>
            </wp:positionV>
            <wp:extent cx="1622989" cy="368807"/>
            <wp:effectExtent l="0" t="0" r="0" b="0"/>
            <wp:wrapTopAndBottom/>
            <wp:docPr id="6" name="Image 6" descr="A close-up of a sign  AI-generated content may be incorrect. "/>
            <wp:cNvGraphicFramePr>
              <a:graphicFrameLocks/>
            </wp:cNvGraphicFramePr>
            <a:graphic>
              <a:graphicData uri="http://schemas.openxmlformats.org/drawingml/2006/picture">
                <pic:pic>
                  <pic:nvPicPr>
                    <pic:cNvPr id="6" name="Image 6" descr="A close-up of a sign  AI-generated content may be incorrect. "/>
                    <pic:cNvPicPr/>
                  </pic:nvPicPr>
                  <pic:blipFill>
                    <a:blip r:embed="rId6" cstate="print"/>
                    <a:stretch>
                      <a:fillRect/>
                    </a:stretch>
                  </pic:blipFill>
                  <pic:spPr>
                    <a:xfrm>
                      <a:off x="0" y="0"/>
                      <a:ext cx="1622989" cy="368807"/>
                    </a:xfrm>
                    <a:prstGeom prst="rect">
                      <a:avLst/>
                    </a:prstGeom>
                  </pic:spPr>
                </pic:pic>
              </a:graphicData>
            </a:graphic>
          </wp:anchor>
        </w:drawing>
      </w:r>
    </w:p>
    <w:p>
      <w:pPr>
        <w:pStyle w:val="BodyText"/>
      </w:pPr>
    </w:p>
    <w:p>
      <w:pPr>
        <w:pStyle w:val="BodyText"/>
        <w:spacing w:before="47"/>
      </w:pPr>
    </w:p>
    <w:p>
      <w:pPr>
        <w:pStyle w:val="BodyText"/>
        <w:ind w:left="852"/>
      </w:pPr>
      <w:r>
        <w:rPr/>
        <w:t>Dated</w:t>
      </w:r>
      <w:r>
        <w:rPr>
          <w:spacing w:val="-2"/>
        </w:rPr>
        <w:t> </w:t>
      </w:r>
      <w:r>
        <w:rPr/>
        <w:t>3</w:t>
      </w:r>
      <w:r>
        <w:rPr>
          <w:spacing w:val="-3"/>
        </w:rPr>
        <w:t> </w:t>
      </w:r>
      <w:r>
        <w:rPr/>
        <w:t>March</w:t>
      </w:r>
      <w:r>
        <w:rPr>
          <w:spacing w:val="-1"/>
        </w:rPr>
        <w:t> </w:t>
      </w:r>
      <w:r>
        <w:rPr>
          <w:spacing w:val="-4"/>
        </w:rPr>
        <w:t>2026</w:t>
      </w:r>
    </w:p>
    <w:p>
      <w:pPr>
        <w:pStyle w:val="BodyText"/>
        <w:rPr>
          <w:sz w:val="20"/>
        </w:rPr>
      </w:pPr>
    </w:p>
    <w:p>
      <w:pPr>
        <w:pStyle w:val="BodyText"/>
        <w:spacing w:before="46"/>
        <w:rPr>
          <w:sz w:val="20"/>
        </w:rPr>
      </w:pPr>
      <w:r>
        <w:rPr>
          <w:sz w:val="20"/>
        </w:rPr>
        <mc:AlternateContent>
          <mc:Choice Requires="wps">
            <w:drawing>
              <wp:anchor distT="0" distB="0" distL="0" distR="0" allowOverlap="1" layoutInCell="1" locked="0" behindDoc="1" simplePos="0" relativeHeight="487590400">
                <wp:simplePos x="0" y="0"/>
                <wp:positionH relativeFrom="page">
                  <wp:posOffset>541019</wp:posOffset>
                </wp:positionH>
                <wp:positionV relativeFrom="paragraph">
                  <wp:posOffset>190731</wp:posOffset>
                </wp:positionV>
                <wp:extent cx="1828800"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599998pt;margin-top:15.018199pt;width:144pt;height:.72pt;mso-position-horizontal-relative:page;mso-position-vertical-relative:paragraph;z-index:-15726080;mso-wrap-distance-left:0;mso-wrap-distance-right:0" id="docshape5" filled="true" fillcolor="#000000" stroked="false">
                <v:fill type="solid"/>
                <w10:wrap type="topAndBottom"/>
              </v:rect>
            </w:pict>
          </mc:Fallback>
        </mc:AlternateContent>
      </w:r>
    </w:p>
    <w:p>
      <w:pPr>
        <w:spacing w:before="119"/>
        <w:ind w:left="852" w:right="0" w:firstLine="0"/>
        <w:jc w:val="left"/>
        <w:rPr>
          <w:rFonts w:ascii="Calibri"/>
          <w:sz w:val="20"/>
        </w:rPr>
      </w:pPr>
      <w:bookmarkStart w:name="_bookmark4" w:id="5"/>
      <w:bookmarkEnd w:id="5"/>
      <w:r>
        <w:rPr/>
      </w:r>
      <w:r>
        <w:rPr>
          <w:rFonts w:ascii="Calibri"/>
          <w:sz w:val="20"/>
          <w:vertAlign w:val="superscript"/>
        </w:rPr>
        <w:t>5</w:t>
      </w:r>
      <w:r>
        <w:rPr>
          <w:rFonts w:ascii="Calibri"/>
          <w:spacing w:val="-7"/>
          <w:sz w:val="20"/>
          <w:vertAlign w:val="baseline"/>
        </w:rPr>
        <w:t> </w:t>
      </w:r>
      <w:r>
        <w:rPr>
          <w:rFonts w:ascii="Calibri"/>
          <w:sz w:val="20"/>
          <w:vertAlign w:val="baseline"/>
        </w:rPr>
        <w:t>Complaint</w:t>
      </w:r>
      <w:r>
        <w:rPr>
          <w:rFonts w:ascii="Calibri"/>
          <w:spacing w:val="-5"/>
          <w:sz w:val="20"/>
          <w:vertAlign w:val="baseline"/>
        </w:rPr>
        <w:t> </w:t>
      </w:r>
      <w:r>
        <w:rPr>
          <w:rFonts w:ascii="Calibri"/>
          <w:sz w:val="20"/>
          <w:vertAlign w:val="baseline"/>
        </w:rPr>
        <w:t>received</w:t>
      </w:r>
      <w:r>
        <w:rPr>
          <w:rFonts w:ascii="Calibri"/>
          <w:spacing w:val="-4"/>
          <w:sz w:val="20"/>
          <w:vertAlign w:val="baseline"/>
        </w:rPr>
        <w:t> </w:t>
      </w:r>
      <w:r>
        <w:rPr>
          <w:rFonts w:ascii="Calibri"/>
          <w:sz w:val="20"/>
          <w:vertAlign w:val="baseline"/>
        </w:rPr>
        <w:t>on</w:t>
      </w:r>
      <w:r>
        <w:rPr>
          <w:rFonts w:ascii="Calibri"/>
          <w:spacing w:val="-5"/>
          <w:sz w:val="20"/>
          <w:vertAlign w:val="baseline"/>
        </w:rPr>
        <w:t> </w:t>
      </w:r>
      <w:r>
        <w:rPr>
          <w:rFonts w:ascii="Calibri"/>
          <w:sz w:val="20"/>
          <w:vertAlign w:val="baseline"/>
        </w:rPr>
        <w:t>2</w:t>
      </w:r>
      <w:r>
        <w:rPr>
          <w:rFonts w:ascii="Calibri"/>
          <w:spacing w:val="-5"/>
          <w:sz w:val="20"/>
          <w:vertAlign w:val="baseline"/>
        </w:rPr>
        <w:t> </w:t>
      </w:r>
      <w:r>
        <w:rPr>
          <w:rFonts w:ascii="Calibri"/>
          <w:sz w:val="20"/>
          <w:vertAlign w:val="baseline"/>
        </w:rPr>
        <w:t>November</w:t>
      </w:r>
      <w:r>
        <w:rPr>
          <w:rFonts w:ascii="Calibri"/>
          <w:spacing w:val="-6"/>
          <w:sz w:val="20"/>
          <w:vertAlign w:val="baseline"/>
        </w:rPr>
        <w:t> </w:t>
      </w:r>
      <w:r>
        <w:rPr>
          <w:rFonts w:ascii="Calibri"/>
          <w:sz w:val="20"/>
          <w:vertAlign w:val="baseline"/>
        </w:rPr>
        <w:t>2024</w:t>
      </w:r>
      <w:r>
        <w:rPr>
          <w:rFonts w:ascii="Calibri"/>
          <w:spacing w:val="-5"/>
          <w:sz w:val="20"/>
          <w:vertAlign w:val="baseline"/>
        </w:rPr>
        <w:t> </w:t>
      </w:r>
      <w:r>
        <w:rPr>
          <w:rFonts w:ascii="Calibri"/>
          <w:sz w:val="20"/>
          <w:vertAlign w:val="baseline"/>
        </w:rPr>
        <w:t>and</w:t>
      </w:r>
      <w:r>
        <w:rPr>
          <w:rFonts w:ascii="Calibri"/>
          <w:spacing w:val="-4"/>
          <w:sz w:val="20"/>
          <w:vertAlign w:val="baseline"/>
        </w:rPr>
        <w:t> </w:t>
      </w:r>
      <w:r>
        <w:rPr>
          <w:rFonts w:ascii="Calibri"/>
          <w:sz w:val="20"/>
          <w:vertAlign w:val="baseline"/>
        </w:rPr>
        <w:t>dismissed</w:t>
      </w:r>
      <w:r>
        <w:rPr>
          <w:rFonts w:ascii="Calibri"/>
          <w:spacing w:val="-5"/>
          <w:sz w:val="20"/>
          <w:vertAlign w:val="baseline"/>
        </w:rPr>
        <w:t> </w:t>
      </w:r>
      <w:r>
        <w:rPr>
          <w:rFonts w:ascii="Calibri"/>
          <w:sz w:val="20"/>
          <w:vertAlign w:val="baseline"/>
        </w:rPr>
        <w:t>on</w:t>
      </w:r>
      <w:r>
        <w:rPr>
          <w:rFonts w:ascii="Calibri"/>
          <w:spacing w:val="-4"/>
          <w:sz w:val="20"/>
          <w:vertAlign w:val="baseline"/>
        </w:rPr>
        <w:t> </w:t>
      </w:r>
      <w:r>
        <w:rPr>
          <w:rFonts w:ascii="Calibri"/>
          <w:sz w:val="20"/>
          <w:vertAlign w:val="baseline"/>
        </w:rPr>
        <w:t>11</w:t>
      </w:r>
      <w:r>
        <w:rPr>
          <w:rFonts w:ascii="Calibri"/>
          <w:spacing w:val="-6"/>
          <w:sz w:val="20"/>
          <w:vertAlign w:val="baseline"/>
        </w:rPr>
        <w:t> </w:t>
      </w:r>
      <w:r>
        <w:rPr>
          <w:rFonts w:ascii="Calibri"/>
          <w:sz w:val="20"/>
          <w:vertAlign w:val="baseline"/>
        </w:rPr>
        <w:t>December</w:t>
      </w:r>
      <w:r>
        <w:rPr>
          <w:rFonts w:ascii="Calibri"/>
          <w:spacing w:val="-3"/>
          <w:sz w:val="20"/>
          <w:vertAlign w:val="baseline"/>
        </w:rPr>
        <w:t> </w:t>
      </w:r>
      <w:r>
        <w:rPr>
          <w:rFonts w:ascii="Calibri"/>
          <w:spacing w:val="-4"/>
          <w:sz w:val="20"/>
          <w:vertAlign w:val="baseline"/>
        </w:rPr>
        <w:t>2025</w:t>
      </w:r>
    </w:p>
    <w:p>
      <w:pPr>
        <w:spacing w:before="25"/>
        <w:ind w:left="852" w:right="0" w:firstLine="0"/>
        <w:jc w:val="left"/>
        <w:rPr>
          <w:rFonts w:ascii="Calibri"/>
          <w:sz w:val="20"/>
        </w:rPr>
      </w:pPr>
      <w:bookmarkStart w:name="_bookmark5" w:id="6"/>
      <w:bookmarkEnd w:id="6"/>
      <w:r>
        <w:rPr/>
      </w:r>
      <w:r>
        <w:rPr>
          <w:rFonts w:ascii="Calibri"/>
          <w:sz w:val="20"/>
          <w:vertAlign w:val="superscript"/>
        </w:rPr>
        <w:t>6</w:t>
      </w:r>
      <w:r>
        <w:rPr>
          <w:rFonts w:ascii="Calibri"/>
          <w:spacing w:val="-7"/>
          <w:sz w:val="20"/>
          <w:vertAlign w:val="baseline"/>
        </w:rPr>
        <w:t> </w:t>
      </w:r>
      <w:r>
        <w:rPr>
          <w:rFonts w:ascii="Calibri"/>
          <w:sz w:val="20"/>
          <w:vertAlign w:val="baseline"/>
        </w:rPr>
        <w:t>In</w:t>
      </w:r>
      <w:r>
        <w:rPr>
          <w:rFonts w:ascii="Calibri"/>
          <w:spacing w:val="-4"/>
          <w:sz w:val="20"/>
          <w:vertAlign w:val="baseline"/>
        </w:rPr>
        <w:t> </w:t>
      </w:r>
      <w:r>
        <w:rPr>
          <w:rFonts w:ascii="Calibri"/>
          <w:sz w:val="20"/>
          <w:vertAlign w:val="baseline"/>
        </w:rPr>
        <w:t>this</w:t>
      </w:r>
      <w:r>
        <w:rPr>
          <w:rFonts w:ascii="Calibri"/>
          <w:spacing w:val="-5"/>
          <w:sz w:val="20"/>
          <w:vertAlign w:val="baseline"/>
        </w:rPr>
        <w:t> </w:t>
      </w:r>
      <w:r>
        <w:rPr>
          <w:rFonts w:ascii="Calibri"/>
          <w:sz w:val="20"/>
          <w:vertAlign w:val="baseline"/>
        </w:rPr>
        <w:t>matter,</w:t>
      </w:r>
      <w:r>
        <w:rPr>
          <w:rFonts w:ascii="Calibri"/>
          <w:spacing w:val="-4"/>
          <w:sz w:val="20"/>
          <w:vertAlign w:val="baseline"/>
        </w:rPr>
        <w:t> </w:t>
      </w:r>
      <w:r>
        <w:rPr>
          <w:rFonts w:ascii="Calibri"/>
          <w:sz w:val="20"/>
          <w:vertAlign w:val="baseline"/>
        </w:rPr>
        <w:t>notification</w:t>
      </w:r>
      <w:r>
        <w:rPr>
          <w:rFonts w:ascii="Calibri"/>
          <w:spacing w:val="-5"/>
          <w:sz w:val="20"/>
          <w:vertAlign w:val="baseline"/>
        </w:rPr>
        <w:t> </w:t>
      </w:r>
      <w:r>
        <w:rPr>
          <w:rFonts w:ascii="Calibri"/>
          <w:sz w:val="20"/>
          <w:vertAlign w:val="baseline"/>
        </w:rPr>
        <w:t>was</w:t>
      </w:r>
      <w:r>
        <w:rPr>
          <w:rFonts w:ascii="Calibri"/>
          <w:spacing w:val="-4"/>
          <w:sz w:val="20"/>
          <w:vertAlign w:val="baseline"/>
        </w:rPr>
        <w:t> </w:t>
      </w:r>
      <w:r>
        <w:rPr>
          <w:rFonts w:ascii="Calibri"/>
          <w:sz w:val="20"/>
          <w:vertAlign w:val="baseline"/>
        </w:rPr>
        <w:t>completed</w:t>
      </w:r>
      <w:r>
        <w:rPr>
          <w:rFonts w:ascii="Calibri"/>
          <w:spacing w:val="-5"/>
          <w:sz w:val="20"/>
          <w:vertAlign w:val="baseline"/>
        </w:rPr>
        <w:t> </w:t>
      </w:r>
      <w:r>
        <w:rPr>
          <w:rFonts w:ascii="Calibri"/>
          <w:sz w:val="20"/>
          <w:vertAlign w:val="baseline"/>
        </w:rPr>
        <w:t>by</w:t>
      </w:r>
      <w:r>
        <w:rPr>
          <w:rFonts w:ascii="Calibri"/>
          <w:spacing w:val="-4"/>
          <w:sz w:val="20"/>
          <w:vertAlign w:val="baseline"/>
        </w:rPr>
        <w:t> </w:t>
      </w:r>
      <w:r>
        <w:rPr>
          <w:rFonts w:ascii="Calibri"/>
          <w:sz w:val="20"/>
          <w:vertAlign w:val="baseline"/>
        </w:rPr>
        <w:t>email</w:t>
      </w:r>
      <w:r>
        <w:rPr>
          <w:rFonts w:ascii="Calibri"/>
          <w:spacing w:val="-6"/>
          <w:sz w:val="20"/>
          <w:vertAlign w:val="baseline"/>
        </w:rPr>
        <w:t> </w:t>
      </w:r>
      <w:r>
        <w:rPr>
          <w:rFonts w:ascii="Calibri"/>
          <w:sz w:val="20"/>
          <w:vertAlign w:val="baseline"/>
        </w:rPr>
        <w:t>on</w:t>
      </w:r>
      <w:r>
        <w:rPr>
          <w:rFonts w:ascii="Calibri"/>
          <w:spacing w:val="-4"/>
          <w:sz w:val="20"/>
          <w:vertAlign w:val="baseline"/>
        </w:rPr>
        <w:t> </w:t>
      </w:r>
      <w:r>
        <w:rPr>
          <w:rFonts w:ascii="Calibri"/>
          <w:sz w:val="20"/>
          <w:vertAlign w:val="baseline"/>
        </w:rPr>
        <w:t>24</w:t>
      </w:r>
      <w:r>
        <w:rPr>
          <w:rFonts w:ascii="Calibri"/>
          <w:spacing w:val="-4"/>
          <w:sz w:val="20"/>
          <w:vertAlign w:val="baseline"/>
        </w:rPr>
        <w:t> </w:t>
      </w:r>
      <w:r>
        <w:rPr>
          <w:rFonts w:ascii="Calibri"/>
          <w:sz w:val="20"/>
          <w:vertAlign w:val="baseline"/>
        </w:rPr>
        <w:t>February</w:t>
      </w:r>
      <w:r>
        <w:rPr>
          <w:rFonts w:ascii="Calibri"/>
          <w:spacing w:val="-4"/>
          <w:sz w:val="20"/>
          <w:vertAlign w:val="baseline"/>
        </w:rPr>
        <w:t> 2026</w:t>
      </w:r>
    </w:p>
    <w:p>
      <w:pPr>
        <w:spacing w:after="0"/>
        <w:jc w:val="left"/>
        <w:rPr>
          <w:rFonts w:ascii="Calibri"/>
          <w:sz w:val="20"/>
        </w:rPr>
        <w:sectPr>
          <w:pgSz w:w="11910" w:h="16840"/>
          <w:pgMar w:top="1620" w:bottom="280" w:left="0" w:right="708"/>
        </w:sectPr>
      </w:pPr>
    </w:p>
    <w:p>
      <w:pPr>
        <w:pStyle w:val="BodyText"/>
        <w:spacing w:before="81"/>
        <w:ind w:left="852"/>
      </w:pPr>
      <w:r>
        <w:rPr/>
        <w:t>Robert</w:t>
      </w:r>
      <w:r>
        <w:rPr>
          <w:spacing w:val="-5"/>
        </w:rPr>
        <w:t> </w:t>
      </w:r>
      <w:r>
        <w:rPr>
          <w:spacing w:val="-2"/>
        </w:rPr>
        <w:t>Bradshaw</w:t>
      </w:r>
    </w:p>
    <w:p>
      <w:pPr>
        <w:pStyle w:val="BodyText"/>
        <w:spacing w:before="126"/>
        <w:ind w:left="852"/>
      </w:pPr>
      <w:r>
        <w:rPr/>
        <w:t>Chairperson</w:t>
      </w:r>
      <w:r>
        <w:rPr>
          <w:spacing w:val="-9"/>
        </w:rPr>
        <w:t> </w:t>
      </w:r>
      <w:r>
        <w:rPr/>
        <w:t>(for</w:t>
      </w:r>
      <w:r>
        <w:rPr>
          <w:spacing w:val="-4"/>
        </w:rPr>
        <w:t> </w:t>
      </w:r>
      <w:r>
        <w:rPr/>
        <w:t>the</w:t>
      </w:r>
      <w:r>
        <w:rPr>
          <w:spacing w:val="-5"/>
        </w:rPr>
        <w:t> </w:t>
      </w:r>
      <w:r>
        <w:rPr/>
        <w:t>Agents</w:t>
      </w:r>
      <w:r>
        <w:rPr>
          <w:spacing w:val="-4"/>
        </w:rPr>
        <w:t> </w:t>
      </w:r>
      <w:r>
        <w:rPr/>
        <w:t>Licensing</w:t>
      </w:r>
      <w:r>
        <w:rPr>
          <w:spacing w:val="-4"/>
        </w:rPr>
        <w:t> </w:t>
      </w:r>
      <w:r>
        <w:rPr/>
        <w:t>Board</w:t>
      </w:r>
      <w:r>
        <w:rPr>
          <w:spacing w:val="-5"/>
        </w:rPr>
        <w:t> </w:t>
      </w:r>
      <w:r>
        <w:rPr/>
        <w:t>of</w:t>
      </w:r>
      <w:r>
        <w:rPr>
          <w:spacing w:val="-5"/>
        </w:rPr>
        <w:t> </w:t>
      </w:r>
      <w:r>
        <w:rPr/>
        <w:t>the</w:t>
      </w:r>
      <w:r>
        <w:rPr>
          <w:spacing w:val="-5"/>
        </w:rPr>
        <w:t> </w:t>
      </w:r>
      <w:r>
        <w:rPr/>
        <w:t>Northern</w:t>
      </w:r>
      <w:r>
        <w:rPr>
          <w:spacing w:val="-4"/>
        </w:rPr>
        <w:t> </w:t>
      </w:r>
      <w:r>
        <w:rPr>
          <w:spacing w:val="-2"/>
        </w:rPr>
        <w:t>Territory)</w:t>
      </w:r>
    </w:p>
    <w:sectPr>
      <w:pgSz w:w="11910" w:h="16840"/>
      <w:pgMar w:top="1340" w:bottom="280" w:left="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lowerLetter"/>
      <w:lvlText w:val="(%1)"/>
      <w:lvlJc w:val="left"/>
      <w:pPr>
        <w:ind w:left="1931"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865" w:hanging="360"/>
      </w:pPr>
      <w:rPr>
        <w:rFonts w:hint="default"/>
        <w:lang w:val="en-US" w:eastAsia="en-US" w:bidi="ar-SA"/>
      </w:rPr>
    </w:lvl>
    <w:lvl w:ilvl="2">
      <w:start w:val="0"/>
      <w:numFmt w:val="bullet"/>
      <w:lvlText w:val="•"/>
      <w:lvlJc w:val="left"/>
      <w:pPr>
        <w:ind w:left="3791" w:hanging="360"/>
      </w:pPr>
      <w:rPr>
        <w:rFonts w:hint="default"/>
        <w:lang w:val="en-US" w:eastAsia="en-US" w:bidi="ar-SA"/>
      </w:rPr>
    </w:lvl>
    <w:lvl w:ilvl="3">
      <w:start w:val="0"/>
      <w:numFmt w:val="bullet"/>
      <w:lvlText w:val="•"/>
      <w:lvlJc w:val="left"/>
      <w:pPr>
        <w:ind w:left="4717" w:hanging="360"/>
      </w:pPr>
      <w:rPr>
        <w:rFonts w:hint="default"/>
        <w:lang w:val="en-US" w:eastAsia="en-US" w:bidi="ar-SA"/>
      </w:rPr>
    </w:lvl>
    <w:lvl w:ilvl="4">
      <w:start w:val="0"/>
      <w:numFmt w:val="bullet"/>
      <w:lvlText w:val="•"/>
      <w:lvlJc w:val="left"/>
      <w:pPr>
        <w:ind w:left="5643" w:hanging="360"/>
      </w:pPr>
      <w:rPr>
        <w:rFonts w:hint="default"/>
        <w:lang w:val="en-US" w:eastAsia="en-US" w:bidi="ar-SA"/>
      </w:rPr>
    </w:lvl>
    <w:lvl w:ilvl="5">
      <w:start w:val="0"/>
      <w:numFmt w:val="bullet"/>
      <w:lvlText w:val="•"/>
      <w:lvlJc w:val="left"/>
      <w:pPr>
        <w:ind w:left="6569" w:hanging="360"/>
      </w:pPr>
      <w:rPr>
        <w:rFonts w:hint="default"/>
        <w:lang w:val="en-US" w:eastAsia="en-US" w:bidi="ar-SA"/>
      </w:rPr>
    </w:lvl>
    <w:lvl w:ilvl="6">
      <w:start w:val="0"/>
      <w:numFmt w:val="bullet"/>
      <w:lvlText w:val="•"/>
      <w:lvlJc w:val="left"/>
      <w:pPr>
        <w:ind w:left="7495" w:hanging="360"/>
      </w:pPr>
      <w:rPr>
        <w:rFonts w:hint="default"/>
        <w:lang w:val="en-US" w:eastAsia="en-US" w:bidi="ar-SA"/>
      </w:rPr>
    </w:lvl>
    <w:lvl w:ilvl="7">
      <w:start w:val="0"/>
      <w:numFmt w:val="bullet"/>
      <w:lvlText w:val="•"/>
      <w:lvlJc w:val="left"/>
      <w:pPr>
        <w:ind w:left="8420" w:hanging="360"/>
      </w:pPr>
      <w:rPr>
        <w:rFonts w:hint="default"/>
        <w:lang w:val="en-US" w:eastAsia="en-US" w:bidi="ar-SA"/>
      </w:rPr>
    </w:lvl>
    <w:lvl w:ilvl="8">
      <w:start w:val="0"/>
      <w:numFmt w:val="bullet"/>
      <w:lvlText w:val="•"/>
      <w:lvlJc w:val="left"/>
      <w:pPr>
        <w:ind w:left="9346" w:hanging="360"/>
      </w:pPr>
      <w:rPr>
        <w:rFonts w:hint="default"/>
        <w:lang w:val="en-US" w:eastAsia="en-US" w:bidi="ar-SA"/>
      </w:rPr>
    </w:lvl>
  </w:abstractNum>
  <w:abstractNum w:abstractNumId="7">
    <w:multiLevelType w:val="hybridMultilevel"/>
    <w:lvl w:ilvl="0">
      <w:start w:val="1"/>
      <w:numFmt w:val="lowerLetter"/>
      <w:lvlText w:val="(%1)"/>
      <w:lvlJc w:val="left"/>
      <w:pPr>
        <w:ind w:left="3371"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4161" w:hanging="360"/>
      </w:pPr>
      <w:rPr>
        <w:rFonts w:hint="default"/>
        <w:lang w:val="en-US" w:eastAsia="en-US" w:bidi="ar-SA"/>
      </w:rPr>
    </w:lvl>
    <w:lvl w:ilvl="2">
      <w:start w:val="0"/>
      <w:numFmt w:val="bullet"/>
      <w:lvlText w:val="•"/>
      <w:lvlJc w:val="left"/>
      <w:pPr>
        <w:ind w:left="4943" w:hanging="360"/>
      </w:pPr>
      <w:rPr>
        <w:rFonts w:hint="default"/>
        <w:lang w:val="en-US" w:eastAsia="en-US" w:bidi="ar-SA"/>
      </w:rPr>
    </w:lvl>
    <w:lvl w:ilvl="3">
      <w:start w:val="0"/>
      <w:numFmt w:val="bullet"/>
      <w:lvlText w:val="•"/>
      <w:lvlJc w:val="left"/>
      <w:pPr>
        <w:ind w:left="5725" w:hanging="360"/>
      </w:pPr>
      <w:rPr>
        <w:rFonts w:hint="default"/>
        <w:lang w:val="en-US" w:eastAsia="en-US" w:bidi="ar-SA"/>
      </w:rPr>
    </w:lvl>
    <w:lvl w:ilvl="4">
      <w:start w:val="0"/>
      <w:numFmt w:val="bullet"/>
      <w:lvlText w:val="•"/>
      <w:lvlJc w:val="left"/>
      <w:pPr>
        <w:ind w:left="6507" w:hanging="360"/>
      </w:pPr>
      <w:rPr>
        <w:rFonts w:hint="default"/>
        <w:lang w:val="en-US" w:eastAsia="en-US" w:bidi="ar-SA"/>
      </w:rPr>
    </w:lvl>
    <w:lvl w:ilvl="5">
      <w:start w:val="0"/>
      <w:numFmt w:val="bullet"/>
      <w:lvlText w:val="•"/>
      <w:lvlJc w:val="left"/>
      <w:pPr>
        <w:ind w:left="7289" w:hanging="360"/>
      </w:pPr>
      <w:rPr>
        <w:rFonts w:hint="default"/>
        <w:lang w:val="en-US" w:eastAsia="en-US" w:bidi="ar-SA"/>
      </w:rPr>
    </w:lvl>
    <w:lvl w:ilvl="6">
      <w:start w:val="0"/>
      <w:numFmt w:val="bullet"/>
      <w:lvlText w:val="•"/>
      <w:lvlJc w:val="left"/>
      <w:pPr>
        <w:ind w:left="8071" w:hanging="360"/>
      </w:pPr>
      <w:rPr>
        <w:rFonts w:hint="default"/>
        <w:lang w:val="en-US" w:eastAsia="en-US" w:bidi="ar-SA"/>
      </w:rPr>
    </w:lvl>
    <w:lvl w:ilvl="7">
      <w:start w:val="0"/>
      <w:numFmt w:val="bullet"/>
      <w:lvlText w:val="•"/>
      <w:lvlJc w:val="left"/>
      <w:pPr>
        <w:ind w:left="8852" w:hanging="360"/>
      </w:pPr>
      <w:rPr>
        <w:rFonts w:hint="default"/>
        <w:lang w:val="en-US" w:eastAsia="en-US" w:bidi="ar-SA"/>
      </w:rPr>
    </w:lvl>
    <w:lvl w:ilvl="8">
      <w:start w:val="0"/>
      <w:numFmt w:val="bullet"/>
      <w:lvlText w:val="•"/>
      <w:lvlJc w:val="left"/>
      <w:pPr>
        <w:ind w:left="9634" w:hanging="360"/>
      </w:pPr>
      <w:rPr>
        <w:rFonts w:hint="default"/>
        <w:lang w:val="en-US" w:eastAsia="en-US" w:bidi="ar-SA"/>
      </w:rPr>
    </w:lvl>
  </w:abstractNum>
  <w:abstractNum w:abstractNumId="6">
    <w:multiLevelType w:val="hybridMultilevel"/>
    <w:lvl w:ilvl="0">
      <w:start w:val="0"/>
      <w:numFmt w:val="bullet"/>
      <w:lvlText w:val="●"/>
      <w:lvlJc w:val="left"/>
      <w:pPr>
        <w:ind w:left="1931" w:hanging="361"/>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2553" w:hanging="425"/>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3519" w:hanging="425"/>
      </w:pPr>
      <w:rPr>
        <w:rFonts w:hint="default"/>
        <w:lang w:val="en-US" w:eastAsia="en-US" w:bidi="ar-SA"/>
      </w:rPr>
    </w:lvl>
    <w:lvl w:ilvl="3">
      <w:start w:val="0"/>
      <w:numFmt w:val="bullet"/>
      <w:lvlText w:val="•"/>
      <w:lvlJc w:val="left"/>
      <w:pPr>
        <w:ind w:left="4479" w:hanging="425"/>
      </w:pPr>
      <w:rPr>
        <w:rFonts w:hint="default"/>
        <w:lang w:val="en-US" w:eastAsia="en-US" w:bidi="ar-SA"/>
      </w:rPr>
    </w:lvl>
    <w:lvl w:ilvl="4">
      <w:start w:val="0"/>
      <w:numFmt w:val="bullet"/>
      <w:lvlText w:val="•"/>
      <w:lvlJc w:val="left"/>
      <w:pPr>
        <w:ind w:left="5439" w:hanging="425"/>
      </w:pPr>
      <w:rPr>
        <w:rFonts w:hint="default"/>
        <w:lang w:val="en-US" w:eastAsia="en-US" w:bidi="ar-SA"/>
      </w:rPr>
    </w:lvl>
    <w:lvl w:ilvl="5">
      <w:start w:val="0"/>
      <w:numFmt w:val="bullet"/>
      <w:lvlText w:val="•"/>
      <w:lvlJc w:val="left"/>
      <w:pPr>
        <w:ind w:left="6399" w:hanging="425"/>
      </w:pPr>
      <w:rPr>
        <w:rFonts w:hint="default"/>
        <w:lang w:val="en-US" w:eastAsia="en-US" w:bidi="ar-SA"/>
      </w:rPr>
    </w:lvl>
    <w:lvl w:ilvl="6">
      <w:start w:val="0"/>
      <w:numFmt w:val="bullet"/>
      <w:lvlText w:val="•"/>
      <w:lvlJc w:val="left"/>
      <w:pPr>
        <w:ind w:left="7359" w:hanging="425"/>
      </w:pPr>
      <w:rPr>
        <w:rFonts w:hint="default"/>
        <w:lang w:val="en-US" w:eastAsia="en-US" w:bidi="ar-SA"/>
      </w:rPr>
    </w:lvl>
    <w:lvl w:ilvl="7">
      <w:start w:val="0"/>
      <w:numFmt w:val="bullet"/>
      <w:lvlText w:val="•"/>
      <w:lvlJc w:val="left"/>
      <w:pPr>
        <w:ind w:left="8318" w:hanging="425"/>
      </w:pPr>
      <w:rPr>
        <w:rFonts w:hint="default"/>
        <w:lang w:val="en-US" w:eastAsia="en-US" w:bidi="ar-SA"/>
      </w:rPr>
    </w:lvl>
    <w:lvl w:ilvl="8">
      <w:start w:val="0"/>
      <w:numFmt w:val="bullet"/>
      <w:lvlText w:val="•"/>
      <w:lvlJc w:val="left"/>
      <w:pPr>
        <w:ind w:left="9278" w:hanging="425"/>
      </w:pPr>
      <w:rPr>
        <w:rFonts w:hint="default"/>
        <w:lang w:val="en-US" w:eastAsia="en-US" w:bidi="ar-SA"/>
      </w:rPr>
    </w:lvl>
  </w:abstractNum>
  <w:abstractNum w:abstractNumId="5">
    <w:multiLevelType w:val="hybridMultilevel"/>
    <w:lvl w:ilvl="0">
      <w:start w:val="1"/>
      <w:numFmt w:val="lowerLetter"/>
      <w:lvlText w:val="(%1)"/>
      <w:lvlJc w:val="left"/>
      <w:pPr>
        <w:ind w:left="1928" w:hanging="72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847" w:hanging="720"/>
      </w:pPr>
      <w:rPr>
        <w:rFonts w:hint="default"/>
        <w:lang w:val="en-US" w:eastAsia="en-US" w:bidi="ar-SA"/>
      </w:rPr>
    </w:lvl>
    <w:lvl w:ilvl="2">
      <w:start w:val="0"/>
      <w:numFmt w:val="bullet"/>
      <w:lvlText w:val="•"/>
      <w:lvlJc w:val="left"/>
      <w:pPr>
        <w:ind w:left="3775" w:hanging="720"/>
      </w:pPr>
      <w:rPr>
        <w:rFonts w:hint="default"/>
        <w:lang w:val="en-US" w:eastAsia="en-US" w:bidi="ar-SA"/>
      </w:rPr>
    </w:lvl>
    <w:lvl w:ilvl="3">
      <w:start w:val="0"/>
      <w:numFmt w:val="bullet"/>
      <w:lvlText w:val="•"/>
      <w:lvlJc w:val="left"/>
      <w:pPr>
        <w:ind w:left="4703" w:hanging="720"/>
      </w:pPr>
      <w:rPr>
        <w:rFonts w:hint="default"/>
        <w:lang w:val="en-US" w:eastAsia="en-US" w:bidi="ar-SA"/>
      </w:rPr>
    </w:lvl>
    <w:lvl w:ilvl="4">
      <w:start w:val="0"/>
      <w:numFmt w:val="bullet"/>
      <w:lvlText w:val="•"/>
      <w:lvlJc w:val="left"/>
      <w:pPr>
        <w:ind w:left="5631" w:hanging="720"/>
      </w:pPr>
      <w:rPr>
        <w:rFonts w:hint="default"/>
        <w:lang w:val="en-US" w:eastAsia="en-US" w:bidi="ar-SA"/>
      </w:rPr>
    </w:lvl>
    <w:lvl w:ilvl="5">
      <w:start w:val="0"/>
      <w:numFmt w:val="bullet"/>
      <w:lvlText w:val="•"/>
      <w:lvlJc w:val="left"/>
      <w:pPr>
        <w:ind w:left="6559" w:hanging="720"/>
      </w:pPr>
      <w:rPr>
        <w:rFonts w:hint="default"/>
        <w:lang w:val="en-US" w:eastAsia="en-US" w:bidi="ar-SA"/>
      </w:rPr>
    </w:lvl>
    <w:lvl w:ilvl="6">
      <w:start w:val="0"/>
      <w:numFmt w:val="bullet"/>
      <w:lvlText w:val="•"/>
      <w:lvlJc w:val="left"/>
      <w:pPr>
        <w:ind w:left="7487" w:hanging="720"/>
      </w:pPr>
      <w:rPr>
        <w:rFonts w:hint="default"/>
        <w:lang w:val="en-US" w:eastAsia="en-US" w:bidi="ar-SA"/>
      </w:rPr>
    </w:lvl>
    <w:lvl w:ilvl="7">
      <w:start w:val="0"/>
      <w:numFmt w:val="bullet"/>
      <w:lvlText w:val="•"/>
      <w:lvlJc w:val="left"/>
      <w:pPr>
        <w:ind w:left="8414" w:hanging="720"/>
      </w:pPr>
      <w:rPr>
        <w:rFonts w:hint="default"/>
        <w:lang w:val="en-US" w:eastAsia="en-US" w:bidi="ar-SA"/>
      </w:rPr>
    </w:lvl>
    <w:lvl w:ilvl="8">
      <w:start w:val="0"/>
      <w:numFmt w:val="bullet"/>
      <w:lvlText w:val="•"/>
      <w:lvlJc w:val="left"/>
      <w:pPr>
        <w:ind w:left="9342" w:hanging="720"/>
      </w:pPr>
      <w:rPr>
        <w:rFonts w:hint="default"/>
        <w:lang w:val="en-US" w:eastAsia="en-US" w:bidi="ar-SA"/>
      </w:rPr>
    </w:lvl>
  </w:abstractNum>
  <w:abstractNum w:abstractNumId="4">
    <w:multiLevelType w:val="hybridMultilevel"/>
    <w:lvl w:ilvl="0">
      <w:start w:val="0"/>
      <w:numFmt w:val="bullet"/>
      <w:lvlText w:val="●"/>
      <w:lvlJc w:val="left"/>
      <w:pPr>
        <w:ind w:left="824" w:hanging="361"/>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227" w:hanging="361"/>
      </w:pPr>
      <w:rPr>
        <w:rFonts w:hint="default"/>
        <w:lang w:val="en-US" w:eastAsia="en-US" w:bidi="ar-SA"/>
      </w:rPr>
    </w:lvl>
    <w:lvl w:ilvl="2">
      <w:start w:val="0"/>
      <w:numFmt w:val="bullet"/>
      <w:lvlText w:val="•"/>
      <w:lvlJc w:val="left"/>
      <w:pPr>
        <w:ind w:left="1634" w:hanging="361"/>
      </w:pPr>
      <w:rPr>
        <w:rFonts w:hint="default"/>
        <w:lang w:val="en-US" w:eastAsia="en-US" w:bidi="ar-SA"/>
      </w:rPr>
    </w:lvl>
    <w:lvl w:ilvl="3">
      <w:start w:val="0"/>
      <w:numFmt w:val="bullet"/>
      <w:lvlText w:val="•"/>
      <w:lvlJc w:val="left"/>
      <w:pPr>
        <w:ind w:left="2041" w:hanging="361"/>
      </w:pPr>
      <w:rPr>
        <w:rFonts w:hint="default"/>
        <w:lang w:val="en-US" w:eastAsia="en-US" w:bidi="ar-SA"/>
      </w:rPr>
    </w:lvl>
    <w:lvl w:ilvl="4">
      <w:start w:val="0"/>
      <w:numFmt w:val="bullet"/>
      <w:lvlText w:val="•"/>
      <w:lvlJc w:val="left"/>
      <w:pPr>
        <w:ind w:left="2448" w:hanging="361"/>
      </w:pPr>
      <w:rPr>
        <w:rFonts w:hint="default"/>
        <w:lang w:val="en-US" w:eastAsia="en-US" w:bidi="ar-SA"/>
      </w:rPr>
    </w:lvl>
    <w:lvl w:ilvl="5">
      <w:start w:val="0"/>
      <w:numFmt w:val="bullet"/>
      <w:lvlText w:val="•"/>
      <w:lvlJc w:val="left"/>
      <w:pPr>
        <w:ind w:left="2855" w:hanging="361"/>
      </w:pPr>
      <w:rPr>
        <w:rFonts w:hint="default"/>
        <w:lang w:val="en-US" w:eastAsia="en-US" w:bidi="ar-SA"/>
      </w:rPr>
    </w:lvl>
    <w:lvl w:ilvl="6">
      <w:start w:val="0"/>
      <w:numFmt w:val="bullet"/>
      <w:lvlText w:val="•"/>
      <w:lvlJc w:val="left"/>
      <w:pPr>
        <w:ind w:left="3262" w:hanging="361"/>
      </w:pPr>
      <w:rPr>
        <w:rFonts w:hint="default"/>
        <w:lang w:val="en-US" w:eastAsia="en-US" w:bidi="ar-SA"/>
      </w:rPr>
    </w:lvl>
    <w:lvl w:ilvl="7">
      <w:start w:val="0"/>
      <w:numFmt w:val="bullet"/>
      <w:lvlText w:val="•"/>
      <w:lvlJc w:val="left"/>
      <w:pPr>
        <w:ind w:left="3669" w:hanging="361"/>
      </w:pPr>
      <w:rPr>
        <w:rFonts w:hint="default"/>
        <w:lang w:val="en-US" w:eastAsia="en-US" w:bidi="ar-SA"/>
      </w:rPr>
    </w:lvl>
    <w:lvl w:ilvl="8">
      <w:start w:val="0"/>
      <w:numFmt w:val="bullet"/>
      <w:lvlText w:val="•"/>
      <w:lvlJc w:val="left"/>
      <w:pPr>
        <w:ind w:left="4076" w:hanging="361"/>
      </w:pPr>
      <w:rPr>
        <w:rFonts w:hint="default"/>
        <w:lang w:val="en-US" w:eastAsia="en-US" w:bidi="ar-SA"/>
      </w:rPr>
    </w:lvl>
  </w:abstractNum>
  <w:abstractNum w:abstractNumId="3">
    <w:multiLevelType w:val="hybridMultilevel"/>
    <w:lvl w:ilvl="0">
      <w:start w:val="0"/>
      <w:numFmt w:val="bullet"/>
      <w:lvlText w:val="●"/>
      <w:lvlJc w:val="left"/>
      <w:pPr>
        <w:ind w:left="824" w:hanging="361"/>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227" w:hanging="361"/>
      </w:pPr>
      <w:rPr>
        <w:rFonts w:hint="default"/>
        <w:lang w:val="en-US" w:eastAsia="en-US" w:bidi="ar-SA"/>
      </w:rPr>
    </w:lvl>
    <w:lvl w:ilvl="2">
      <w:start w:val="0"/>
      <w:numFmt w:val="bullet"/>
      <w:lvlText w:val="•"/>
      <w:lvlJc w:val="left"/>
      <w:pPr>
        <w:ind w:left="1634" w:hanging="361"/>
      </w:pPr>
      <w:rPr>
        <w:rFonts w:hint="default"/>
        <w:lang w:val="en-US" w:eastAsia="en-US" w:bidi="ar-SA"/>
      </w:rPr>
    </w:lvl>
    <w:lvl w:ilvl="3">
      <w:start w:val="0"/>
      <w:numFmt w:val="bullet"/>
      <w:lvlText w:val="•"/>
      <w:lvlJc w:val="left"/>
      <w:pPr>
        <w:ind w:left="2041" w:hanging="361"/>
      </w:pPr>
      <w:rPr>
        <w:rFonts w:hint="default"/>
        <w:lang w:val="en-US" w:eastAsia="en-US" w:bidi="ar-SA"/>
      </w:rPr>
    </w:lvl>
    <w:lvl w:ilvl="4">
      <w:start w:val="0"/>
      <w:numFmt w:val="bullet"/>
      <w:lvlText w:val="•"/>
      <w:lvlJc w:val="left"/>
      <w:pPr>
        <w:ind w:left="2448" w:hanging="361"/>
      </w:pPr>
      <w:rPr>
        <w:rFonts w:hint="default"/>
        <w:lang w:val="en-US" w:eastAsia="en-US" w:bidi="ar-SA"/>
      </w:rPr>
    </w:lvl>
    <w:lvl w:ilvl="5">
      <w:start w:val="0"/>
      <w:numFmt w:val="bullet"/>
      <w:lvlText w:val="•"/>
      <w:lvlJc w:val="left"/>
      <w:pPr>
        <w:ind w:left="2855" w:hanging="361"/>
      </w:pPr>
      <w:rPr>
        <w:rFonts w:hint="default"/>
        <w:lang w:val="en-US" w:eastAsia="en-US" w:bidi="ar-SA"/>
      </w:rPr>
    </w:lvl>
    <w:lvl w:ilvl="6">
      <w:start w:val="0"/>
      <w:numFmt w:val="bullet"/>
      <w:lvlText w:val="•"/>
      <w:lvlJc w:val="left"/>
      <w:pPr>
        <w:ind w:left="3262" w:hanging="361"/>
      </w:pPr>
      <w:rPr>
        <w:rFonts w:hint="default"/>
        <w:lang w:val="en-US" w:eastAsia="en-US" w:bidi="ar-SA"/>
      </w:rPr>
    </w:lvl>
    <w:lvl w:ilvl="7">
      <w:start w:val="0"/>
      <w:numFmt w:val="bullet"/>
      <w:lvlText w:val="•"/>
      <w:lvlJc w:val="left"/>
      <w:pPr>
        <w:ind w:left="3669" w:hanging="361"/>
      </w:pPr>
      <w:rPr>
        <w:rFonts w:hint="default"/>
        <w:lang w:val="en-US" w:eastAsia="en-US" w:bidi="ar-SA"/>
      </w:rPr>
    </w:lvl>
    <w:lvl w:ilvl="8">
      <w:start w:val="0"/>
      <w:numFmt w:val="bullet"/>
      <w:lvlText w:val="•"/>
      <w:lvlJc w:val="left"/>
      <w:pPr>
        <w:ind w:left="4076" w:hanging="361"/>
      </w:pPr>
      <w:rPr>
        <w:rFonts w:hint="default"/>
        <w:lang w:val="en-US" w:eastAsia="en-US" w:bidi="ar-SA"/>
      </w:rPr>
    </w:lvl>
  </w:abstractNum>
  <w:abstractNum w:abstractNumId="2">
    <w:multiLevelType w:val="hybridMultilevel"/>
    <w:lvl w:ilvl="0">
      <w:start w:val="1"/>
      <w:numFmt w:val="decimal"/>
      <w:lvlText w:val="%1."/>
      <w:lvlJc w:val="left"/>
      <w:pPr>
        <w:ind w:left="824"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227" w:hanging="360"/>
      </w:pPr>
      <w:rPr>
        <w:rFonts w:hint="default"/>
        <w:lang w:val="en-US" w:eastAsia="en-US" w:bidi="ar-SA"/>
      </w:rPr>
    </w:lvl>
    <w:lvl w:ilvl="2">
      <w:start w:val="0"/>
      <w:numFmt w:val="bullet"/>
      <w:lvlText w:val="•"/>
      <w:lvlJc w:val="left"/>
      <w:pPr>
        <w:ind w:left="1634" w:hanging="360"/>
      </w:pPr>
      <w:rPr>
        <w:rFonts w:hint="default"/>
        <w:lang w:val="en-US" w:eastAsia="en-US" w:bidi="ar-SA"/>
      </w:rPr>
    </w:lvl>
    <w:lvl w:ilvl="3">
      <w:start w:val="0"/>
      <w:numFmt w:val="bullet"/>
      <w:lvlText w:val="•"/>
      <w:lvlJc w:val="left"/>
      <w:pPr>
        <w:ind w:left="2041" w:hanging="360"/>
      </w:pPr>
      <w:rPr>
        <w:rFonts w:hint="default"/>
        <w:lang w:val="en-US" w:eastAsia="en-US" w:bidi="ar-SA"/>
      </w:rPr>
    </w:lvl>
    <w:lvl w:ilvl="4">
      <w:start w:val="0"/>
      <w:numFmt w:val="bullet"/>
      <w:lvlText w:val="•"/>
      <w:lvlJc w:val="left"/>
      <w:pPr>
        <w:ind w:left="2448" w:hanging="360"/>
      </w:pPr>
      <w:rPr>
        <w:rFonts w:hint="default"/>
        <w:lang w:val="en-US" w:eastAsia="en-US" w:bidi="ar-SA"/>
      </w:rPr>
    </w:lvl>
    <w:lvl w:ilvl="5">
      <w:start w:val="0"/>
      <w:numFmt w:val="bullet"/>
      <w:lvlText w:val="•"/>
      <w:lvlJc w:val="left"/>
      <w:pPr>
        <w:ind w:left="2855" w:hanging="360"/>
      </w:pPr>
      <w:rPr>
        <w:rFonts w:hint="default"/>
        <w:lang w:val="en-US" w:eastAsia="en-US" w:bidi="ar-SA"/>
      </w:rPr>
    </w:lvl>
    <w:lvl w:ilvl="6">
      <w:start w:val="0"/>
      <w:numFmt w:val="bullet"/>
      <w:lvlText w:val="•"/>
      <w:lvlJc w:val="left"/>
      <w:pPr>
        <w:ind w:left="3262" w:hanging="360"/>
      </w:pPr>
      <w:rPr>
        <w:rFonts w:hint="default"/>
        <w:lang w:val="en-US" w:eastAsia="en-US" w:bidi="ar-SA"/>
      </w:rPr>
    </w:lvl>
    <w:lvl w:ilvl="7">
      <w:start w:val="0"/>
      <w:numFmt w:val="bullet"/>
      <w:lvlText w:val="•"/>
      <w:lvlJc w:val="left"/>
      <w:pPr>
        <w:ind w:left="3669" w:hanging="360"/>
      </w:pPr>
      <w:rPr>
        <w:rFonts w:hint="default"/>
        <w:lang w:val="en-US" w:eastAsia="en-US" w:bidi="ar-SA"/>
      </w:rPr>
    </w:lvl>
    <w:lvl w:ilvl="8">
      <w:start w:val="0"/>
      <w:numFmt w:val="bullet"/>
      <w:lvlText w:val="•"/>
      <w:lvlJc w:val="left"/>
      <w:pPr>
        <w:ind w:left="4076" w:hanging="360"/>
      </w:pPr>
      <w:rPr>
        <w:rFonts w:hint="default"/>
        <w:lang w:val="en-US" w:eastAsia="en-US" w:bidi="ar-SA"/>
      </w:rPr>
    </w:lvl>
  </w:abstractNum>
  <w:abstractNum w:abstractNumId="1">
    <w:multiLevelType w:val="hybridMultilevel"/>
    <w:lvl w:ilvl="0">
      <w:start w:val="0"/>
      <w:numFmt w:val="bullet"/>
      <w:lvlText w:val="●"/>
      <w:lvlJc w:val="left"/>
      <w:pPr>
        <w:ind w:left="824" w:hanging="361"/>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227" w:hanging="361"/>
      </w:pPr>
      <w:rPr>
        <w:rFonts w:hint="default"/>
        <w:lang w:val="en-US" w:eastAsia="en-US" w:bidi="ar-SA"/>
      </w:rPr>
    </w:lvl>
    <w:lvl w:ilvl="2">
      <w:start w:val="0"/>
      <w:numFmt w:val="bullet"/>
      <w:lvlText w:val="•"/>
      <w:lvlJc w:val="left"/>
      <w:pPr>
        <w:ind w:left="1634" w:hanging="361"/>
      </w:pPr>
      <w:rPr>
        <w:rFonts w:hint="default"/>
        <w:lang w:val="en-US" w:eastAsia="en-US" w:bidi="ar-SA"/>
      </w:rPr>
    </w:lvl>
    <w:lvl w:ilvl="3">
      <w:start w:val="0"/>
      <w:numFmt w:val="bullet"/>
      <w:lvlText w:val="•"/>
      <w:lvlJc w:val="left"/>
      <w:pPr>
        <w:ind w:left="2041" w:hanging="361"/>
      </w:pPr>
      <w:rPr>
        <w:rFonts w:hint="default"/>
        <w:lang w:val="en-US" w:eastAsia="en-US" w:bidi="ar-SA"/>
      </w:rPr>
    </w:lvl>
    <w:lvl w:ilvl="4">
      <w:start w:val="0"/>
      <w:numFmt w:val="bullet"/>
      <w:lvlText w:val="•"/>
      <w:lvlJc w:val="left"/>
      <w:pPr>
        <w:ind w:left="2448" w:hanging="361"/>
      </w:pPr>
      <w:rPr>
        <w:rFonts w:hint="default"/>
        <w:lang w:val="en-US" w:eastAsia="en-US" w:bidi="ar-SA"/>
      </w:rPr>
    </w:lvl>
    <w:lvl w:ilvl="5">
      <w:start w:val="0"/>
      <w:numFmt w:val="bullet"/>
      <w:lvlText w:val="•"/>
      <w:lvlJc w:val="left"/>
      <w:pPr>
        <w:ind w:left="2855" w:hanging="361"/>
      </w:pPr>
      <w:rPr>
        <w:rFonts w:hint="default"/>
        <w:lang w:val="en-US" w:eastAsia="en-US" w:bidi="ar-SA"/>
      </w:rPr>
    </w:lvl>
    <w:lvl w:ilvl="6">
      <w:start w:val="0"/>
      <w:numFmt w:val="bullet"/>
      <w:lvlText w:val="•"/>
      <w:lvlJc w:val="left"/>
      <w:pPr>
        <w:ind w:left="3262" w:hanging="361"/>
      </w:pPr>
      <w:rPr>
        <w:rFonts w:hint="default"/>
        <w:lang w:val="en-US" w:eastAsia="en-US" w:bidi="ar-SA"/>
      </w:rPr>
    </w:lvl>
    <w:lvl w:ilvl="7">
      <w:start w:val="0"/>
      <w:numFmt w:val="bullet"/>
      <w:lvlText w:val="•"/>
      <w:lvlJc w:val="left"/>
      <w:pPr>
        <w:ind w:left="3669" w:hanging="361"/>
      </w:pPr>
      <w:rPr>
        <w:rFonts w:hint="default"/>
        <w:lang w:val="en-US" w:eastAsia="en-US" w:bidi="ar-SA"/>
      </w:rPr>
    </w:lvl>
    <w:lvl w:ilvl="8">
      <w:start w:val="0"/>
      <w:numFmt w:val="bullet"/>
      <w:lvlText w:val="•"/>
      <w:lvlJc w:val="left"/>
      <w:pPr>
        <w:ind w:left="4076" w:hanging="361"/>
      </w:pPr>
      <w:rPr>
        <w:rFonts w:hint="default"/>
        <w:lang w:val="en-US" w:eastAsia="en-US" w:bidi="ar-SA"/>
      </w:rPr>
    </w:lvl>
  </w:abstractNum>
  <w:abstractNum w:abstractNumId="0">
    <w:multiLevelType w:val="hybridMultilevel"/>
    <w:lvl w:ilvl="0">
      <w:start w:val="1"/>
      <w:numFmt w:val="decimal"/>
      <w:lvlText w:val="%1."/>
      <w:lvlJc w:val="left"/>
      <w:pPr>
        <w:ind w:left="1211" w:hanging="360"/>
        <w:jc w:val="left"/>
      </w:pPr>
      <w:rPr>
        <w:rFonts w:hint="default" w:ascii="Arial" w:hAnsi="Arial" w:eastAsia="Arial" w:cs="Arial"/>
        <w:b w:val="0"/>
        <w:bCs w:val="0"/>
        <w:i w:val="0"/>
        <w:iCs w:val="0"/>
        <w:spacing w:val="-1"/>
        <w:w w:val="100"/>
        <w:sz w:val="22"/>
        <w:szCs w:val="22"/>
        <w:lang w:val="en-US" w:eastAsia="en-US" w:bidi="ar-SA"/>
      </w:rPr>
    </w:lvl>
    <w:lvl w:ilvl="1">
      <w:start w:val="1"/>
      <w:numFmt w:val="decimal"/>
      <w:lvlText w:val="(%2)"/>
      <w:lvlJc w:val="left"/>
      <w:pPr>
        <w:ind w:left="1571" w:hanging="360"/>
        <w:jc w:val="left"/>
      </w:pPr>
      <w:rPr>
        <w:rFonts w:hint="default"/>
        <w:spacing w:val="-1"/>
        <w:w w:val="100"/>
        <w:lang w:val="en-US" w:eastAsia="en-US" w:bidi="ar-SA"/>
      </w:rPr>
    </w:lvl>
    <w:lvl w:ilvl="2">
      <w:start w:val="1"/>
      <w:numFmt w:val="lowerLetter"/>
      <w:lvlText w:val="(%3)"/>
      <w:lvlJc w:val="left"/>
      <w:pPr>
        <w:ind w:left="1984" w:hanging="360"/>
        <w:jc w:val="left"/>
      </w:pPr>
      <w:rPr>
        <w:rFonts w:hint="default"/>
        <w:spacing w:val="-1"/>
        <w:w w:val="100"/>
        <w:lang w:val="en-US" w:eastAsia="en-US" w:bidi="ar-SA"/>
      </w:rPr>
    </w:lvl>
    <w:lvl w:ilvl="3">
      <w:start w:val="1"/>
      <w:numFmt w:val="lowerRoman"/>
      <w:lvlText w:val="(%4)"/>
      <w:lvlJc w:val="left"/>
      <w:pPr>
        <w:ind w:left="3271" w:hanging="360"/>
        <w:jc w:val="left"/>
      </w:pPr>
      <w:rPr>
        <w:rFonts w:hint="default" w:ascii="Arial" w:hAnsi="Arial" w:eastAsia="Arial" w:cs="Arial"/>
        <w:b w:val="0"/>
        <w:bCs w:val="0"/>
        <w:i w:val="0"/>
        <w:iCs w:val="0"/>
        <w:spacing w:val="-2"/>
        <w:w w:val="100"/>
        <w:sz w:val="22"/>
        <w:szCs w:val="22"/>
        <w:lang w:val="en-US" w:eastAsia="en-US" w:bidi="ar-SA"/>
      </w:rPr>
    </w:lvl>
    <w:lvl w:ilvl="4">
      <w:start w:val="0"/>
      <w:numFmt w:val="bullet"/>
      <w:lvlText w:val="•"/>
      <w:lvlJc w:val="left"/>
      <w:pPr>
        <w:ind w:left="1720" w:hanging="360"/>
      </w:pPr>
      <w:rPr>
        <w:rFonts w:hint="default"/>
        <w:lang w:val="en-US" w:eastAsia="en-US" w:bidi="ar-SA"/>
      </w:rPr>
    </w:lvl>
    <w:lvl w:ilvl="5">
      <w:start w:val="0"/>
      <w:numFmt w:val="bullet"/>
      <w:lvlText w:val="•"/>
      <w:lvlJc w:val="left"/>
      <w:pPr>
        <w:ind w:left="1840" w:hanging="360"/>
      </w:pPr>
      <w:rPr>
        <w:rFonts w:hint="default"/>
        <w:lang w:val="en-US" w:eastAsia="en-US" w:bidi="ar-SA"/>
      </w:rPr>
    </w:lvl>
    <w:lvl w:ilvl="6">
      <w:start w:val="0"/>
      <w:numFmt w:val="bullet"/>
      <w:lvlText w:val="•"/>
      <w:lvlJc w:val="left"/>
      <w:pPr>
        <w:ind w:left="1920" w:hanging="360"/>
      </w:pPr>
      <w:rPr>
        <w:rFonts w:hint="default"/>
        <w:lang w:val="en-US" w:eastAsia="en-US" w:bidi="ar-SA"/>
      </w:rPr>
    </w:lvl>
    <w:lvl w:ilvl="7">
      <w:start w:val="0"/>
      <w:numFmt w:val="bullet"/>
      <w:lvlText w:val="•"/>
      <w:lvlJc w:val="left"/>
      <w:pPr>
        <w:ind w:left="1940" w:hanging="360"/>
      </w:pPr>
      <w:rPr>
        <w:rFonts w:hint="default"/>
        <w:lang w:val="en-US" w:eastAsia="en-US" w:bidi="ar-SA"/>
      </w:rPr>
    </w:lvl>
    <w:lvl w:ilvl="8">
      <w:start w:val="0"/>
      <w:numFmt w:val="bullet"/>
      <w:lvlText w:val="•"/>
      <w:lvlJc w:val="left"/>
      <w:pPr>
        <w:ind w:left="1980"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201"/>
      <w:ind w:left="852"/>
      <w:outlineLvl w:val="1"/>
    </w:pPr>
    <w:rPr>
      <w:rFonts w:ascii="Arial" w:hAnsi="Arial" w:eastAsia="Arial" w:cs="Arial"/>
      <w:b/>
      <w:bCs/>
      <w:sz w:val="22"/>
      <w:szCs w:val="22"/>
      <w:u w:val="single" w:color="000000"/>
      <w:lang w:val="en-US" w:eastAsia="en-US" w:bidi="ar-SA"/>
    </w:rPr>
  </w:style>
  <w:style w:styleId="Heading2" w:type="paragraph">
    <w:name w:val="Heading 2"/>
    <w:basedOn w:val="Normal"/>
    <w:uiPriority w:val="1"/>
    <w:qFormat/>
    <w:pPr>
      <w:ind w:left="851"/>
      <w:outlineLvl w:val="2"/>
    </w:pPr>
    <w:rPr>
      <w:rFonts w:ascii="Arial" w:hAnsi="Arial" w:eastAsia="Arial" w:cs="Arial"/>
      <w:b/>
      <w:bCs/>
      <w:i/>
      <w:iCs/>
      <w:sz w:val="22"/>
      <w:szCs w:val="22"/>
      <w:lang w:val="en-US" w:eastAsia="en-US" w:bidi="ar-SA"/>
    </w:rPr>
  </w:style>
  <w:style w:styleId="Title" w:type="paragraph">
    <w:name w:val="Title"/>
    <w:basedOn w:val="Normal"/>
    <w:uiPriority w:val="1"/>
    <w:qFormat/>
    <w:pPr>
      <w:ind w:left="689" w:right="117"/>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ind w:left="1211" w:hanging="360"/>
    </w:pPr>
    <w:rPr>
      <w:rFonts w:ascii="Arial" w:hAnsi="Arial" w:eastAsia="Arial" w:cs="Arial"/>
      <w:lang w:val="en-US" w:eastAsia="en-US" w:bidi="ar-SA"/>
    </w:rPr>
  </w:style>
  <w:style w:styleId="TableParagraph" w:type="paragraph">
    <w:name w:val="Table Paragraph"/>
    <w:basedOn w:val="Normal"/>
    <w:uiPriority w:val="1"/>
    <w:qFormat/>
    <w:pPr>
      <w:ind w:left="105"/>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Agents Licensing Board of the Northern Territory v Cotswold Property Investments Pty Ltd and Lorraine Marsh</dc:title>
  <dc:creator>Agents Licensing Board</dc:creator>
  <dcterms:created xsi:type="dcterms:W3CDTF">2026-04-08T21:34:20Z</dcterms:created>
  <dcterms:modified xsi:type="dcterms:W3CDTF">2026-04-08T21:34:20Z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Acrobat PDFMaker 25 for Word</vt:lpwstr>
  </property>
  <property fmtid="{D5CDD505-2E9C-101B-9397-08002B2CF9AE}" pid="4" name="LastSaved">
    <vt:filetime>2026-04-08T00:00:00Z</vt:filetime>
  </property>
  <property fmtid="{D5CDD505-2E9C-101B-9397-08002B2CF9AE}" pid="5" name="Producer">
    <vt:lpwstr>Adobe PDF Library 25.1.159</vt:lpwstr>
  </property>
  <property fmtid="{D5CDD505-2E9C-101B-9397-08002B2CF9AE}" pid="6" name="SourceModified">
    <vt:lpwstr>D:20260301230638</vt:lpwstr>
  </property>
</Properties>
</file>