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E9" w:rsidRDefault="00FE13E9">
      <w:pPr>
        <w:spacing w:before="78" w:line="510" w:lineRule="auto"/>
        <w:ind w:left="4089" w:right="2158" w:hanging="896"/>
        <w:rPr>
          <w:rFonts w:ascii="Arial"/>
          <w:b/>
          <w:sz w:val="29"/>
        </w:rPr>
      </w:pPr>
      <w:r w:rsidRPr="005E3B6F">
        <w:rPr>
          <w:rFonts w:ascii="Arial" w:hAnsi="Arial" w:cs="Arial"/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78D88AB4" wp14:editId="264E051E">
            <wp:simplePos x="0" y="0"/>
            <wp:positionH relativeFrom="column">
              <wp:posOffset>-212090</wp:posOffset>
            </wp:positionH>
            <wp:positionV relativeFrom="paragraph">
              <wp:posOffset>-162560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5" name="Picture 5" descr="Northern Territory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ft_Aligned_Reversed-FOR-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923" w:rsidRDefault="005170C3" w:rsidP="00FE13E9">
      <w:pPr>
        <w:spacing w:before="78" w:line="510" w:lineRule="auto"/>
        <w:ind w:right="3"/>
        <w:jc w:val="center"/>
        <w:rPr>
          <w:rFonts w:ascii="Arial"/>
          <w:b/>
          <w:w w:val="103"/>
          <w:sz w:val="29"/>
        </w:rPr>
      </w:pPr>
      <w:r>
        <w:rPr>
          <w:rFonts w:ascii="Arial"/>
          <w:b/>
          <w:sz w:val="29"/>
        </w:rPr>
        <w:t>A/Deputy Director-General (Operations)</w:t>
      </w:r>
    </w:p>
    <w:p w:rsidR="003B592B" w:rsidRDefault="005170C3" w:rsidP="005921BE">
      <w:pPr>
        <w:pBdr>
          <w:bottom w:val="single" w:sz="4" w:space="1" w:color="auto"/>
        </w:pBdr>
        <w:ind w:right="6"/>
        <w:jc w:val="center"/>
        <w:rPr>
          <w:rFonts w:ascii="Arial"/>
          <w:b/>
          <w:sz w:val="29"/>
        </w:rPr>
      </w:pPr>
      <w:r>
        <w:rPr>
          <w:rFonts w:ascii="Arial"/>
          <w:b/>
          <w:sz w:val="29"/>
        </w:rPr>
        <w:t>Decision</w:t>
      </w:r>
      <w:r>
        <w:rPr>
          <w:rFonts w:ascii="Arial"/>
          <w:b/>
          <w:spacing w:val="54"/>
          <w:sz w:val="29"/>
        </w:rPr>
        <w:t xml:space="preserve"> </w:t>
      </w:r>
      <w:r>
        <w:rPr>
          <w:rFonts w:ascii="Arial"/>
          <w:b/>
          <w:sz w:val="29"/>
        </w:rPr>
        <w:t>Notice</w:t>
      </w:r>
    </w:p>
    <w:p w:rsidR="005921BE" w:rsidRPr="005921BE" w:rsidRDefault="005921BE" w:rsidP="005921BE">
      <w:pPr>
        <w:pBdr>
          <w:bottom w:val="single" w:sz="4" w:space="1" w:color="auto"/>
        </w:pBdr>
        <w:ind w:right="6"/>
        <w:jc w:val="center"/>
        <w:rPr>
          <w:rFonts w:ascii="Arial"/>
          <w:b/>
          <w:sz w:val="20"/>
          <w:szCs w:val="20"/>
        </w:rPr>
      </w:pPr>
    </w:p>
    <w:p w:rsidR="003B592B" w:rsidRPr="00FA10B0" w:rsidRDefault="005170C3" w:rsidP="005921BE">
      <w:pPr>
        <w:tabs>
          <w:tab w:val="left" w:pos="3323"/>
        </w:tabs>
        <w:spacing w:before="120" w:after="240"/>
        <w:rPr>
          <w:rFonts w:ascii="Arial" w:hAnsi="Arial" w:cs="Arial"/>
          <w:w w:val="95"/>
        </w:rPr>
      </w:pPr>
      <w:r w:rsidRPr="00FA10B0">
        <w:rPr>
          <w:rFonts w:ascii="Arial" w:hAnsi="Arial" w:cs="Arial"/>
          <w:b/>
          <w:color w:val="111111"/>
        </w:rPr>
        <w:t>Matter</w:t>
      </w:r>
      <w:r w:rsidRPr="00FA10B0">
        <w:rPr>
          <w:rFonts w:ascii="Arial" w:hAnsi="Arial" w:cs="Arial"/>
          <w:b/>
          <w:w w:val="95"/>
        </w:rPr>
        <w:t>:</w:t>
      </w:r>
      <w:r w:rsidRPr="00FA10B0">
        <w:rPr>
          <w:rFonts w:ascii="Arial" w:hAnsi="Arial" w:cs="Arial"/>
          <w:b/>
          <w:w w:val="95"/>
        </w:rPr>
        <w:tab/>
      </w:r>
      <w:r w:rsidRPr="00FA10B0">
        <w:rPr>
          <w:rFonts w:ascii="Arial" w:hAnsi="Arial" w:cs="Arial"/>
          <w:w w:val="95"/>
        </w:rPr>
        <w:t>Grant</w:t>
      </w:r>
      <w:r w:rsidRPr="00FA10B0">
        <w:rPr>
          <w:rFonts w:ascii="Arial" w:hAnsi="Arial" w:cs="Arial"/>
          <w:spacing w:val="17"/>
          <w:w w:val="95"/>
        </w:rPr>
        <w:t xml:space="preserve"> </w:t>
      </w:r>
      <w:r w:rsidRPr="00FA10B0">
        <w:rPr>
          <w:rFonts w:ascii="Arial" w:hAnsi="Arial" w:cs="Arial"/>
          <w:w w:val="95"/>
        </w:rPr>
        <w:t>of</w:t>
      </w:r>
      <w:r w:rsidRPr="00FA10B0">
        <w:rPr>
          <w:rFonts w:ascii="Arial" w:hAnsi="Arial" w:cs="Arial"/>
          <w:spacing w:val="18"/>
          <w:w w:val="95"/>
        </w:rPr>
        <w:t xml:space="preserve"> </w:t>
      </w:r>
      <w:r w:rsidRPr="00FA10B0">
        <w:rPr>
          <w:rFonts w:ascii="Arial" w:hAnsi="Arial" w:cs="Arial"/>
          <w:w w:val="95"/>
        </w:rPr>
        <w:t>a</w:t>
      </w:r>
      <w:r w:rsidRPr="00FA10B0">
        <w:rPr>
          <w:rFonts w:ascii="Arial" w:hAnsi="Arial" w:cs="Arial"/>
          <w:spacing w:val="23"/>
          <w:w w:val="95"/>
        </w:rPr>
        <w:t xml:space="preserve"> </w:t>
      </w:r>
      <w:r w:rsidRPr="00FA10B0">
        <w:rPr>
          <w:rFonts w:ascii="Arial" w:hAnsi="Arial" w:cs="Arial"/>
          <w:w w:val="95"/>
        </w:rPr>
        <w:t>Liquor</w:t>
      </w:r>
      <w:r w:rsidRPr="00FA10B0">
        <w:rPr>
          <w:rFonts w:ascii="Arial" w:hAnsi="Arial" w:cs="Arial"/>
          <w:spacing w:val="31"/>
          <w:w w:val="95"/>
        </w:rPr>
        <w:t xml:space="preserve"> </w:t>
      </w:r>
      <w:r w:rsidRPr="00FA10B0">
        <w:rPr>
          <w:rFonts w:ascii="Arial" w:hAnsi="Arial" w:cs="Arial"/>
          <w:w w:val="95"/>
        </w:rPr>
        <w:t>Licence</w:t>
      </w:r>
    </w:p>
    <w:p w:rsidR="00FA10B0" w:rsidRPr="00FA10B0" w:rsidRDefault="005170C3" w:rsidP="005921BE">
      <w:pPr>
        <w:tabs>
          <w:tab w:val="left" w:pos="3323"/>
        </w:tabs>
        <w:spacing w:before="120" w:after="240"/>
        <w:rPr>
          <w:rFonts w:ascii="Arial" w:eastAsia="Arial" w:hAnsi="Arial" w:cs="Arial"/>
        </w:rPr>
      </w:pPr>
      <w:r w:rsidRPr="00FA10B0">
        <w:rPr>
          <w:rFonts w:ascii="Arial" w:hAnsi="Arial" w:cs="Arial"/>
          <w:b/>
          <w:color w:val="111111"/>
        </w:rPr>
        <w:t>Proposed</w:t>
      </w:r>
      <w:r w:rsidRPr="00FA10B0">
        <w:rPr>
          <w:rFonts w:ascii="Arial" w:hAnsi="Arial" w:cs="Arial"/>
          <w:spacing w:val="44"/>
        </w:rPr>
        <w:t xml:space="preserve"> </w:t>
      </w:r>
      <w:r w:rsidRPr="00FA10B0">
        <w:rPr>
          <w:rFonts w:ascii="Arial" w:hAnsi="Arial" w:cs="Arial"/>
          <w:b/>
          <w:color w:val="111111"/>
        </w:rPr>
        <w:t>Premises</w:t>
      </w:r>
      <w:r w:rsidR="00BC5923" w:rsidRPr="00FA10B0">
        <w:rPr>
          <w:rFonts w:ascii="Arial" w:hAnsi="Arial" w:cs="Arial"/>
        </w:rPr>
        <w:t>:</w:t>
      </w:r>
      <w:r w:rsidR="00FA10B0" w:rsidRPr="00FA10B0">
        <w:rPr>
          <w:rFonts w:ascii="Arial" w:hAnsi="Arial" w:cs="Arial"/>
        </w:rPr>
        <w:tab/>
      </w:r>
      <w:r w:rsidR="00FA10B0" w:rsidRPr="00FA10B0">
        <w:rPr>
          <w:rFonts w:ascii="Arial" w:hAnsi="Arial" w:cs="Arial"/>
          <w:w w:val="95"/>
        </w:rPr>
        <w:t>The</w:t>
      </w:r>
      <w:r w:rsidR="00FA10B0" w:rsidRPr="00FA10B0">
        <w:rPr>
          <w:rFonts w:ascii="Arial" w:hAnsi="Arial" w:cs="Arial"/>
          <w:spacing w:val="-5"/>
          <w:w w:val="95"/>
        </w:rPr>
        <w:t xml:space="preserve"> </w:t>
      </w:r>
      <w:r w:rsidR="00FA10B0" w:rsidRPr="00FA10B0">
        <w:rPr>
          <w:rFonts w:ascii="Arial" w:hAnsi="Arial" w:cs="Arial"/>
          <w:w w:val="95"/>
        </w:rPr>
        <w:t>Trader</w:t>
      </w:r>
      <w:r w:rsidR="00FA10B0" w:rsidRPr="00FA10B0">
        <w:rPr>
          <w:rFonts w:ascii="Arial" w:hAnsi="Arial" w:cs="Arial"/>
          <w:spacing w:val="-8"/>
          <w:w w:val="95"/>
        </w:rPr>
        <w:t xml:space="preserve"> </w:t>
      </w:r>
      <w:r w:rsidR="00FA10B0" w:rsidRPr="00FA10B0">
        <w:rPr>
          <w:rFonts w:ascii="Arial" w:hAnsi="Arial" w:cs="Arial"/>
          <w:w w:val="95"/>
        </w:rPr>
        <w:t>Bar</w:t>
      </w:r>
    </w:p>
    <w:p w:rsidR="003B592B" w:rsidRPr="00FA10B0" w:rsidRDefault="005170C3" w:rsidP="005921BE">
      <w:pPr>
        <w:tabs>
          <w:tab w:val="left" w:pos="3323"/>
        </w:tabs>
        <w:spacing w:before="120" w:after="240"/>
        <w:rPr>
          <w:rFonts w:ascii="Arial" w:hAnsi="Arial" w:cs="Arial"/>
          <w:b/>
          <w:bCs/>
        </w:rPr>
      </w:pPr>
      <w:r w:rsidRPr="00FA10B0">
        <w:rPr>
          <w:rFonts w:ascii="Arial" w:hAnsi="Arial" w:cs="Arial"/>
          <w:b/>
          <w:color w:val="111111"/>
        </w:rPr>
        <w:t>Applicant</w:t>
      </w:r>
      <w:r w:rsidRPr="00FA10B0">
        <w:rPr>
          <w:rFonts w:ascii="Arial" w:hAnsi="Arial" w:cs="Arial"/>
        </w:rPr>
        <w:t>:</w:t>
      </w:r>
      <w:r w:rsidR="00FA10B0" w:rsidRPr="00FA10B0">
        <w:rPr>
          <w:rFonts w:ascii="Arial" w:hAnsi="Arial" w:cs="Arial"/>
        </w:rPr>
        <w:tab/>
      </w:r>
      <w:r w:rsidR="00FA10B0" w:rsidRPr="00FA10B0">
        <w:rPr>
          <w:rFonts w:ascii="Arial" w:hAnsi="Arial" w:cs="Arial"/>
          <w:w w:val="95"/>
        </w:rPr>
        <w:t>The</w:t>
      </w:r>
      <w:r w:rsidR="00FA10B0" w:rsidRPr="00FA10B0">
        <w:rPr>
          <w:rFonts w:ascii="Arial" w:hAnsi="Arial" w:cs="Arial"/>
          <w:spacing w:val="16"/>
          <w:w w:val="95"/>
        </w:rPr>
        <w:t xml:space="preserve"> </w:t>
      </w:r>
      <w:r w:rsidR="00FA10B0" w:rsidRPr="00FA10B0">
        <w:rPr>
          <w:rFonts w:ascii="Arial" w:hAnsi="Arial" w:cs="Arial"/>
          <w:w w:val="95"/>
        </w:rPr>
        <w:t>Trader</w:t>
      </w:r>
      <w:r w:rsidR="00FA10B0" w:rsidRPr="00FA10B0">
        <w:rPr>
          <w:rFonts w:ascii="Arial" w:hAnsi="Arial" w:cs="Arial"/>
          <w:spacing w:val="30"/>
          <w:w w:val="95"/>
        </w:rPr>
        <w:t xml:space="preserve"> </w:t>
      </w:r>
      <w:r w:rsidR="00FA10B0" w:rsidRPr="00FA10B0">
        <w:rPr>
          <w:rFonts w:ascii="Arial" w:hAnsi="Arial" w:cs="Arial"/>
          <w:w w:val="95"/>
        </w:rPr>
        <w:t>Bar</w:t>
      </w:r>
      <w:r w:rsidR="00FA10B0" w:rsidRPr="00FA10B0">
        <w:rPr>
          <w:rFonts w:ascii="Arial" w:hAnsi="Arial" w:cs="Arial"/>
          <w:spacing w:val="24"/>
          <w:w w:val="95"/>
        </w:rPr>
        <w:t xml:space="preserve"> </w:t>
      </w:r>
      <w:r w:rsidR="00FA10B0" w:rsidRPr="00FA10B0">
        <w:rPr>
          <w:rFonts w:ascii="Arial" w:hAnsi="Arial" w:cs="Arial"/>
          <w:w w:val="95"/>
        </w:rPr>
        <w:t>Darwin</w:t>
      </w:r>
      <w:r w:rsidR="00FA10B0" w:rsidRPr="00FA10B0">
        <w:rPr>
          <w:rFonts w:ascii="Arial" w:hAnsi="Arial" w:cs="Arial"/>
          <w:spacing w:val="25"/>
          <w:w w:val="95"/>
        </w:rPr>
        <w:t xml:space="preserve"> </w:t>
      </w:r>
      <w:r w:rsidR="00FA10B0" w:rsidRPr="00FA10B0">
        <w:rPr>
          <w:rFonts w:ascii="Arial" w:hAnsi="Arial" w:cs="Arial"/>
          <w:w w:val="95"/>
        </w:rPr>
        <w:t>Pty</w:t>
      </w:r>
      <w:r w:rsidR="00FA10B0" w:rsidRPr="00FA10B0">
        <w:rPr>
          <w:rFonts w:ascii="Arial" w:hAnsi="Arial" w:cs="Arial"/>
          <w:spacing w:val="16"/>
          <w:w w:val="95"/>
        </w:rPr>
        <w:t xml:space="preserve"> </w:t>
      </w:r>
      <w:r w:rsidR="00FA10B0" w:rsidRPr="00FA10B0">
        <w:rPr>
          <w:rFonts w:ascii="Arial" w:hAnsi="Arial" w:cs="Arial"/>
          <w:w w:val="95"/>
        </w:rPr>
        <w:t>Ltd</w:t>
      </w:r>
    </w:p>
    <w:p w:rsidR="00BC5923" w:rsidRPr="00FA10B0" w:rsidRDefault="005170C3" w:rsidP="005921BE">
      <w:pPr>
        <w:tabs>
          <w:tab w:val="left" w:pos="3323"/>
        </w:tabs>
        <w:spacing w:before="120" w:after="240"/>
        <w:rPr>
          <w:rFonts w:ascii="Arial" w:hAnsi="Arial" w:cs="Arial"/>
          <w:b/>
        </w:rPr>
      </w:pPr>
      <w:r w:rsidRPr="00FA10B0">
        <w:rPr>
          <w:rFonts w:ascii="Arial" w:hAnsi="Arial" w:cs="Arial"/>
          <w:b/>
          <w:color w:val="111111"/>
        </w:rPr>
        <w:t>Proposed</w:t>
      </w:r>
      <w:r w:rsidRPr="00FA10B0">
        <w:rPr>
          <w:rFonts w:ascii="Arial" w:hAnsi="Arial" w:cs="Arial"/>
          <w:b/>
          <w:spacing w:val="44"/>
        </w:rPr>
        <w:t xml:space="preserve"> </w:t>
      </w:r>
      <w:r w:rsidR="00BC5923" w:rsidRPr="00FA10B0">
        <w:rPr>
          <w:rFonts w:ascii="Arial" w:hAnsi="Arial" w:cs="Arial"/>
          <w:b/>
        </w:rPr>
        <w:t>Licensee:</w:t>
      </w:r>
      <w:r w:rsidR="00FA10B0" w:rsidRPr="00FA10B0">
        <w:rPr>
          <w:rFonts w:ascii="Arial" w:hAnsi="Arial" w:cs="Arial"/>
          <w:b/>
        </w:rPr>
        <w:tab/>
      </w:r>
      <w:r w:rsidR="00FA10B0" w:rsidRPr="00FA10B0">
        <w:rPr>
          <w:rFonts w:ascii="Arial" w:hAnsi="Arial" w:cs="Arial"/>
          <w:w w:val="95"/>
        </w:rPr>
        <w:t>The</w:t>
      </w:r>
      <w:r w:rsidR="00FA10B0" w:rsidRPr="00FA10B0">
        <w:rPr>
          <w:rFonts w:ascii="Arial" w:hAnsi="Arial" w:cs="Arial"/>
          <w:spacing w:val="16"/>
          <w:w w:val="95"/>
        </w:rPr>
        <w:t xml:space="preserve"> </w:t>
      </w:r>
      <w:r w:rsidR="00FA10B0" w:rsidRPr="00FA10B0">
        <w:rPr>
          <w:rFonts w:ascii="Arial" w:hAnsi="Arial" w:cs="Arial"/>
          <w:w w:val="95"/>
        </w:rPr>
        <w:t>Trader</w:t>
      </w:r>
      <w:r w:rsidR="00FA10B0" w:rsidRPr="00FA10B0">
        <w:rPr>
          <w:rFonts w:ascii="Arial" w:hAnsi="Arial" w:cs="Arial"/>
          <w:spacing w:val="30"/>
          <w:w w:val="95"/>
        </w:rPr>
        <w:t xml:space="preserve"> </w:t>
      </w:r>
      <w:r w:rsidR="00FA10B0" w:rsidRPr="00FA10B0">
        <w:rPr>
          <w:rFonts w:ascii="Arial" w:hAnsi="Arial" w:cs="Arial"/>
          <w:w w:val="95"/>
        </w:rPr>
        <w:t>Bar</w:t>
      </w:r>
      <w:r w:rsidR="00FA10B0" w:rsidRPr="00FA10B0">
        <w:rPr>
          <w:rFonts w:ascii="Arial" w:hAnsi="Arial" w:cs="Arial"/>
          <w:spacing w:val="24"/>
          <w:w w:val="95"/>
        </w:rPr>
        <w:t xml:space="preserve"> </w:t>
      </w:r>
      <w:r w:rsidR="00FA10B0" w:rsidRPr="00FA10B0">
        <w:rPr>
          <w:rFonts w:ascii="Arial" w:hAnsi="Arial" w:cs="Arial"/>
          <w:w w:val="95"/>
        </w:rPr>
        <w:t>Darwin</w:t>
      </w:r>
      <w:r w:rsidR="00FA10B0" w:rsidRPr="00FA10B0">
        <w:rPr>
          <w:rFonts w:ascii="Arial" w:hAnsi="Arial" w:cs="Arial"/>
          <w:spacing w:val="25"/>
          <w:w w:val="95"/>
        </w:rPr>
        <w:t xml:space="preserve"> </w:t>
      </w:r>
      <w:r w:rsidR="00FA10B0" w:rsidRPr="00FA10B0">
        <w:rPr>
          <w:rFonts w:ascii="Arial" w:hAnsi="Arial" w:cs="Arial"/>
          <w:w w:val="95"/>
        </w:rPr>
        <w:t>Pty</w:t>
      </w:r>
      <w:r w:rsidR="00FA10B0" w:rsidRPr="00FA10B0">
        <w:rPr>
          <w:rFonts w:ascii="Arial" w:hAnsi="Arial" w:cs="Arial"/>
          <w:spacing w:val="16"/>
          <w:w w:val="95"/>
        </w:rPr>
        <w:t xml:space="preserve"> </w:t>
      </w:r>
      <w:r w:rsidR="00FA10B0" w:rsidRPr="00FA10B0">
        <w:rPr>
          <w:rFonts w:ascii="Arial" w:hAnsi="Arial" w:cs="Arial"/>
          <w:w w:val="95"/>
        </w:rPr>
        <w:t>Ltd</w:t>
      </w:r>
    </w:p>
    <w:p w:rsidR="00BC5923" w:rsidRPr="00FA10B0" w:rsidRDefault="005170C3" w:rsidP="005921BE">
      <w:pPr>
        <w:tabs>
          <w:tab w:val="left" w:pos="3323"/>
        </w:tabs>
        <w:spacing w:before="120" w:after="240"/>
        <w:rPr>
          <w:rFonts w:ascii="Arial" w:hAnsi="Arial" w:cs="Arial"/>
          <w:b/>
          <w:w w:val="101"/>
        </w:rPr>
      </w:pPr>
      <w:r w:rsidRPr="00FA10B0">
        <w:rPr>
          <w:rFonts w:ascii="Arial" w:hAnsi="Arial" w:cs="Arial"/>
          <w:b/>
          <w:color w:val="111111"/>
        </w:rPr>
        <w:t>Objectors</w:t>
      </w:r>
      <w:r w:rsidRPr="00FA10B0">
        <w:rPr>
          <w:rFonts w:ascii="Arial" w:hAnsi="Arial" w:cs="Arial"/>
          <w:b/>
        </w:rPr>
        <w:t>:</w:t>
      </w:r>
      <w:r w:rsidR="00FA10B0" w:rsidRPr="00FA10B0">
        <w:rPr>
          <w:rFonts w:ascii="Arial" w:hAnsi="Arial" w:cs="Arial"/>
          <w:b/>
        </w:rPr>
        <w:tab/>
      </w:r>
      <w:r w:rsidR="00FA10B0" w:rsidRPr="00FA10B0">
        <w:rPr>
          <w:rFonts w:ascii="Arial" w:hAnsi="Arial" w:cs="Arial"/>
          <w:w w:val="95"/>
        </w:rPr>
        <w:t>Nil</w:t>
      </w:r>
    </w:p>
    <w:p w:rsidR="00FA10B0" w:rsidRPr="00FA10B0" w:rsidRDefault="005170C3" w:rsidP="005921BE">
      <w:pPr>
        <w:tabs>
          <w:tab w:val="left" w:pos="3323"/>
        </w:tabs>
        <w:spacing w:before="120" w:after="240"/>
        <w:rPr>
          <w:rFonts w:ascii="Arial" w:hAnsi="Arial" w:cs="Arial"/>
          <w:b/>
          <w:w w:val="101"/>
        </w:rPr>
      </w:pPr>
      <w:r w:rsidRPr="00FA10B0">
        <w:rPr>
          <w:rFonts w:ascii="Arial" w:hAnsi="Arial" w:cs="Arial"/>
          <w:b/>
          <w:color w:val="111111"/>
        </w:rPr>
        <w:t>Legislation</w:t>
      </w:r>
      <w:r w:rsidRPr="00FA10B0">
        <w:rPr>
          <w:rFonts w:ascii="Arial" w:hAnsi="Arial" w:cs="Arial"/>
          <w:b/>
        </w:rPr>
        <w:t>:</w:t>
      </w:r>
      <w:r w:rsidR="00FA10B0" w:rsidRPr="00FA10B0">
        <w:rPr>
          <w:rFonts w:ascii="Arial" w:hAnsi="Arial" w:cs="Arial"/>
          <w:b/>
        </w:rPr>
        <w:tab/>
      </w:r>
      <w:r w:rsidR="00FA10B0" w:rsidRPr="00FA10B0">
        <w:rPr>
          <w:rFonts w:ascii="Arial" w:hAnsi="Arial" w:cs="Arial"/>
          <w:i/>
        </w:rPr>
        <w:t>Liquor</w:t>
      </w:r>
      <w:r w:rsidR="00FA10B0" w:rsidRPr="00FA10B0">
        <w:rPr>
          <w:rFonts w:ascii="Arial" w:hAnsi="Arial" w:cs="Arial"/>
          <w:i/>
          <w:spacing w:val="-4"/>
        </w:rPr>
        <w:t xml:space="preserve"> </w:t>
      </w:r>
      <w:r w:rsidR="00FA10B0" w:rsidRPr="00FA10B0">
        <w:rPr>
          <w:rFonts w:ascii="Arial" w:hAnsi="Arial" w:cs="Arial"/>
          <w:i/>
        </w:rPr>
        <w:t>Act</w:t>
      </w:r>
      <w:r w:rsidR="00FA10B0" w:rsidRPr="00FA10B0">
        <w:rPr>
          <w:rFonts w:ascii="Arial" w:hAnsi="Arial" w:cs="Arial"/>
          <w:i/>
          <w:spacing w:val="10"/>
        </w:rPr>
        <w:t xml:space="preserve"> </w:t>
      </w:r>
      <w:r w:rsidR="00FA10B0" w:rsidRPr="00FA10B0">
        <w:rPr>
          <w:rFonts w:ascii="Arial" w:hAnsi="Arial" w:cs="Arial"/>
        </w:rPr>
        <w:t>- section</w:t>
      </w:r>
      <w:r w:rsidR="00FA10B0" w:rsidRPr="00FA10B0">
        <w:rPr>
          <w:rFonts w:ascii="Arial" w:hAnsi="Arial" w:cs="Arial"/>
          <w:spacing w:val="9"/>
        </w:rPr>
        <w:t xml:space="preserve"> </w:t>
      </w:r>
      <w:r w:rsidR="00FA10B0" w:rsidRPr="00FA10B0">
        <w:rPr>
          <w:rFonts w:ascii="Arial" w:hAnsi="Arial" w:cs="Arial"/>
        </w:rPr>
        <w:t>26</w:t>
      </w:r>
    </w:p>
    <w:p w:rsidR="00FA10B0" w:rsidRPr="00FA10B0" w:rsidRDefault="005170C3" w:rsidP="005921BE">
      <w:pPr>
        <w:tabs>
          <w:tab w:val="left" w:pos="3323"/>
        </w:tabs>
        <w:spacing w:before="120" w:after="240"/>
        <w:rPr>
          <w:rFonts w:ascii="Arial" w:eastAsia="Arial" w:hAnsi="Arial" w:cs="Arial"/>
        </w:rPr>
      </w:pPr>
      <w:r w:rsidRPr="005921BE">
        <w:rPr>
          <w:rFonts w:ascii="Arial" w:hAnsi="Arial" w:cs="Arial"/>
          <w:b/>
          <w:color w:val="111111"/>
        </w:rPr>
        <w:t>Decision</w:t>
      </w:r>
      <w:r w:rsidRPr="00FA10B0">
        <w:rPr>
          <w:rFonts w:ascii="Arial" w:hAnsi="Arial" w:cs="Arial"/>
          <w:b/>
          <w:spacing w:val="22"/>
        </w:rPr>
        <w:t xml:space="preserve"> </w:t>
      </w:r>
      <w:r w:rsidRPr="00FA10B0">
        <w:rPr>
          <w:rFonts w:ascii="Arial" w:hAnsi="Arial" w:cs="Arial"/>
          <w:b/>
        </w:rPr>
        <w:t>of:</w:t>
      </w:r>
      <w:r w:rsidR="00FA10B0" w:rsidRPr="00FA10B0">
        <w:rPr>
          <w:rFonts w:ascii="Arial" w:hAnsi="Arial" w:cs="Arial"/>
          <w:b/>
        </w:rPr>
        <w:tab/>
      </w:r>
      <w:r w:rsidR="00FA10B0" w:rsidRPr="00FA10B0">
        <w:rPr>
          <w:rFonts w:ascii="Arial" w:hAnsi="Arial" w:cs="Arial"/>
          <w:w w:val="95"/>
        </w:rPr>
        <w:t>A/Deputy Director-General (Operations)</w:t>
      </w:r>
    </w:p>
    <w:p w:rsidR="00FA10B0" w:rsidRDefault="005170C3" w:rsidP="005921BE">
      <w:pPr>
        <w:tabs>
          <w:tab w:val="left" w:pos="3323"/>
        </w:tabs>
        <w:spacing w:before="120" w:after="240"/>
        <w:rPr>
          <w:rFonts w:ascii="Arial" w:hAnsi="Arial" w:cs="Arial"/>
          <w:w w:val="95"/>
        </w:rPr>
      </w:pPr>
      <w:r w:rsidRPr="00FA10B0">
        <w:rPr>
          <w:rFonts w:ascii="Arial" w:hAnsi="Arial" w:cs="Arial"/>
          <w:b/>
          <w:color w:val="111111"/>
        </w:rPr>
        <w:t>Date</w:t>
      </w:r>
      <w:r w:rsidRPr="00FA10B0">
        <w:rPr>
          <w:rFonts w:ascii="Arial" w:hAnsi="Arial" w:cs="Arial"/>
          <w:b/>
          <w:spacing w:val="19"/>
        </w:rPr>
        <w:t xml:space="preserve"> </w:t>
      </w:r>
      <w:r w:rsidRPr="00FA10B0">
        <w:rPr>
          <w:rFonts w:ascii="Arial" w:hAnsi="Arial" w:cs="Arial"/>
          <w:b/>
          <w:color w:val="111111"/>
        </w:rPr>
        <w:t>of</w:t>
      </w:r>
      <w:r w:rsidRPr="00FA10B0">
        <w:rPr>
          <w:rFonts w:ascii="Arial" w:hAnsi="Arial" w:cs="Arial"/>
          <w:b/>
          <w:spacing w:val="24"/>
        </w:rPr>
        <w:t xml:space="preserve"> </w:t>
      </w:r>
      <w:r w:rsidRPr="00FA10B0">
        <w:rPr>
          <w:rFonts w:ascii="Arial" w:hAnsi="Arial" w:cs="Arial"/>
          <w:b/>
        </w:rPr>
        <w:t>Decision:</w:t>
      </w:r>
      <w:r w:rsidR="00FA10B0" w:rsidRPr="00FA10B0">
        <w:rPr>
          <w:rFonts w:ascii="Arial" w:hAnsi="Arial" w:cs="Arial"/>
          <w:b/>
        </w:rPr>
        <w:tab/>
      </w:r>
      <w:r w:rsidR="00FA10B0" w:rsidRPr="00FA10B0">
        <w:rPr>
          <w:rFonts w:ascii="Arial" w:hAnsi="Arial" w:cs="Arial"/>
          <w:w w:val="95"/>
        </w:rPr>
        <w:t>26 August 2016</w:t>
      </w:r>
    </w:p>
    <w:p w:rsidR="001B44AE" w:rsidRDefault="001B44AE" w:rsidP="005921BE">
      <w:pPr>
        <w:pBdr>
          <w:top w:val="single" w:sz="4" w:space="1" w:color="auto"/>
        </w:pBdr>
        <w:tabs>
          <w:tab w:val="left" w:pos="3323"/>
        </w:tabs>
        <w:spacing w:before="120" w:after="120"/>
        <w:rPr>
          <w:rFonts w:ascii="Arial" w:hAnsi="Arial" w:cs="Arial"/>
          <w:b/>
          <w:color w:val="111111"/>
        </w:rPr>
      </w:pPr>
    </w:p>
    <w:p w:rsidR="003B592B" w:rsidRPr="00CF438D" w:rsidRDefault="005170C3" w:rsidP="00B0625D">
      <w:pPr>
        <w:tabs>
          <w:tab w:val="left" w:pos="3323"/>
        </w:tabs>
        <w:jc w:val="both"/>
        <w:rPr>
          <w:rFonts w:ascii="Arial" w:hAnsi="Arial" w:cs="Arial"/>
          <w:b/>
          <w:color w:val="111111"/>
        </w:rPr>
      </w:pPr>
      <w:r w:rsidRPr="00CF438D">
        <w:rPr>
          <w:rFonts w:ascii="Arial" w:hAnsi="Arial" w:cs="Arial"/>
          <w:b/>
          <w:color w:val="111111"/>
        </w:rPr>
        <w:t>Background</w:t>
      </w:r>
    </w:p>
    <w:p w:rsidR="00CF438D" w:rsidRPr="00CF438D" w:rsidRDefault="00CF438D" w:rsidP="00B0625D">
      <w:pPr>
        <w:tabs>
          <w:tab w:val="left" w:pos="3323"/>
        </w:tabs>
        <w:jc w:val="both"/>
        <w:rPr>
          <w:rFonts w:ascii="Arial" w:eastAsia="Arial" w:hAnsi="Arial" w:cs="Arial"/>
        </w:rPr>
      </w:pPr>
    </w:p>
    <w:p w:rsidR="003B592B" w:rsidRPr="00CF438D" w:rsidRDefault="005170C3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eastAsia="Arial" w:hAnsi="Arial" w:cs="Arial"/>
        </w:rPr>
      </w:pPr>
      <w:r w:rsidRPr="003C2005">
        <w:rPr>
          <w:rFonts w:ascii="Arial" w:hAnsi="Arial" w:cs="Arial"/>
          <w:color w:val="1C1C1C"/>
          <w:w w:val="105"/>
        </w:rPr>
        <w:t>Pursuant</w:t>
      </w:r>
      <w:r w:rsidRPr="00CF438D">
        <w:rPr>
          <w:rFonts w:ascii="Arial" w:hAnsi="Arial" w:cs="Arial"/>
          <w:spacing w:val="29"/>
          <w:w w:val="95"/>
        </w:rPr>
        <w:t xml:space="preserve"> </w:t>
      </w:r>
      <w:r w:rsidRPr="00CF438D">
        <w:rPr>
          <w:rFonts w:ascii="Arial" w:hAnsi="Arial" w:cs="Arial"/>
          <w:w w:val="95"/>
        </w:rPr>
        <w:t>to</w:t>
      </w:r>
      <w:r w:rsidRPr="00CF438D">
        <w:rPr>
          <w:rFonts w:ascii="Arial" w:hAnsi="Arial" w:cs="Arial"/>
          <w:spacing w:val="44"/>
          <w:w w:val="95"/>
        </w:rPr>
        <w:t xml:space="preserve"> </w:t>
      </w:r>
      <w:r w:rsidRPr="00CF438D">
        <w:rPr>
          <w:rFonts w:ascii="Arial" w:hAnsi="Arial" w:cs="Arial"/>
          <w:w w:val="95"/>
        </w:rPr>
        <w:t>section</w:t>
      </w:r>
      <w:r w:rsidRPr="00CF438D">
        <w:rPr>
          <w:rFonts w:ascii="Arial" w:hAnsi="Arial" w:cs="Arial"/>
          <w:spacing w:val="52"/>
          <w:w w:val="95"/>
        </w:rPr>
        <w:t xml:space="preserve"> </w:t>
      </w:r>
      <w:r w:rsidRPr="00CF438D">
        <w:rPr>
          <w:rFonts w:ascii="Arial" w:hAnsi="Arial" w:cs="Arial"/>
          <w:w w:val="95"/>
        </w:rPr>
        <w:t>26</w:t>
      </w:r>
      <w:r w:rsidRPr="00CF438D">
        <w:rPr>
          <w:rFonts w:ascii="Arial" w:hAnsi="Arial" w:cs="Arial"/>
          <w:spacing w:val="35"/>
          <w:w w:val="95"/>
        </w:rPr>
        <w:t xml:space="preserve"> </w:t>
      </w:r>
      <w:r w:rsidRPr="00CF438D">
        <w:rPr>
          <w:rFonts w:ascii="Arial" w:hAnsi="Arial" w:cs="Arial"/>
          <w:w w:val="95"/>
        </w:rPr>
        <w:t>of</w:t>
      </w:r>
      <w:r w:rsidRPr="00CF438D">
        <w:rPr>
          <w:rFonts w:ascii="Arial" w:hAnsi="Arial" w:cs="Arial"/>
          <w:spacing w:val="25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38"/>
          <w:w w:val="95"/>
        </w:rPr>
        <w:t xml:space="preserve"> </w:t>
      </w:r>
      <w:r w:rsidRPr="00CF438D">
        <w:rPr>
          <w:rFonts w:ascii="Arial" w:hAnsi="Arial" w:cs="Arial"/>
          <w:i/>
          <w:w w:val="95"/>
        </w:rPr>
        <w:t>Liquor</w:t>
      </w:r>
      <w:r w:rsidRPr="00CF438D">
        <w:rPr>
          <w:rFonts w:ascii="Arial" w:hAnsi="Arial" w:cs="Arial"/>
          <w:i/>
          <w:spacing w:val="30"/>
          <w:w w:val="95"/>
        </w:rPr>
        <w:t xml:space="preserve"> </w:t>
      </w:r>
      <w:r w:rsidRPr="00CF438D">
        <w:rPr>
          <w:rFonts w:ascii="Arial" w:hAnsi="Arial" w:cs="Arial"/>
          <w:i/>
          <w:w w:val="95"/>
        </w:rPr>
        <w:t>Act</w:t>
      </w:r>
      <w:r w:rsidRPr="00CF438D">
        <w:rPr>
          <w:rFonts w:ascii="Arial" w:hAnsi="Arial" w:cs="Arial"/>
          <w:i/>
          <w:spacing w:val="50"/>
          <w:w w:val="95"/>
        </w:rPr>
        <w:t xml:space="preserve"> </w:t>
      </w:r>
      <w:r w:rsidRPr="00CF438D">
        <w:rPr>
          <w:rFonts w:ascii="Arial" w:hAnsi="Arial" w:cs="Arial"/>
          <w:w w:val="95"/>
        </w:rPr>
        <w:t>(the</w:t>
      </w:r>
      <w:r w:rsidRPr="00CF438D">
        <w:rPr>
          <w:rFonts w:ascii="Arial" w:hAnsi="Arial" w:cs="Arial"/>
          <w:spacing w:val="19"/>
          <w:w w:val="95"/>
        </w:rPr>
        <w:t xml:space="preserve"> </w:t>
      </w:r>
      <w:r w:rsidRPr="00CF438D">
        <w:rPr>
          <w:rFonts w:ascii="Arial" w:hAnsi="Arial" w:cs="Arial"/>
          <w:w w:val="95"/>
        </w:rPr>
        <w:t>Act),</w:t>
      </w:r>
      <w:r w:rsidRPr="00CF438D">
        <w:rPr>
          <w:rFonts w:ascii="Arial" w:hAnsi="Arial" w:cs="Arial"/>
          <w:spacing w:val="49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36"/>
          <w:w w:val="95"/>
        </w:rPr>
        <w:t xml:space="preserve"> </w:t>
      </w:r>
      <w:r w:rsidRPr="00CF438D">
        <w:rPr>
          <w:rFonts w:ascii="Arial" w:hAnsi="Arial" w:cs="Arial"/>
          <w:w w:val="95"/>
        </w:rPr>
        <w:t>Trader</w:t>
      </w:r>
      <w:r w:rsidRPr="00CF438D">
        <w:rPr>
          <w:rFonts w:ascii="Arial" w:hAnsi="Arial" w:cs="Arial"/>
          <w:spacing w:val="57"/>
          <w:w w:val="95"/>
        </w:rPr>
        <w:t xml:space="preserve"> </w:t>
      </w:r>
      <w:r w:rsidRPr="00CF438D">
        <w:rPr>
          <w:rFonts w:ascii="Arial" w:hAnsi="Arial" w:cs="Arial"/>
          <w:w w:val="95"/>
        </w:rPr>
        <w:t>Bar</w:t>
      </w:r>
      <w:r w:rsidRPr="00CF438D">
        <w:rPr>
          <w:rFonts w:ascii="Arial" w:hAnsi="Arial" w:cs="Arial"/>
          <w:spacing w:val="42"/>
          <w:w w:val="95"/>
        </w:rPr>
        <w:t xml:space="preserve"> </w:t>
      </w:r>
      <w:r w:rsidRPr="00CF438D">
        <w:rPr>
          <w:rFonts w:ascii="Arial" w:hAnsi="Arial" w:cs="Arial"/>
          <w:w w:val="95"/>
        </w:rPr>
        <w:t>Darwin</w:t>
      </w:r>
      <w:r w:rsidRPr="00CF438D">
        <w:rPr>
          <w:rFonts w:ascii="Arial" w:hAnsi="Arial" w:cs="Arial"/>
          <w:spacing w:val="50"/>
          <w:w w:val="95"/>
        </w:rPr>
        <w:t xml:space="preserve"> </w:t>
      </w:r>
      <w:r w:rsidRPr="00CF438D">
        <w:rPr>
          <w:rFonts w:ascii="Arial" w:hAnsi="Arial" w:cs="Arial"/>
          <w:w w:val="95"/>
        </w:rPr>
        <w:t>Pty</w:t>
      </w:r>
      <w:r w:rsidRPr="00CF438D">
        <w:rPr>
          <w:rFonts w:ascii="Arial" w:hAnsi="Arial" w:cs="Arial"/>
          <w:spacing w:val="33"/>
          <w:w w:val="95"/>
        </w:rPr>
        <w:t xml:space="preserve"> </w:t>
      </w:r>
      <w:r w:rsidRPr="00CF438D">
        <w:rPr>
          <w:rFonts w:ascii="Arial" w:hAnsi="Arial" w:cs="Arial"/>
          <w:w w:val="95"/>
        </w:rPr>
        <w:t>Ltd</w:t>
      </w:r>
      <w:r w:rsidRPr="00CF438D">
        <w:rPr>
          <w:rFonts w:ascii="Arial" w:hAnsi="Arial" w:cs="Arial"/>
          <w:w w:val="101"/>
        </w:rPr>
        <w:t xml:space="preserve"> </w:t>
      </w:r>
      <w:r w:rsidRPr="00CF438D">
        <w:rPr>
          <w:rFonts w:ascii="Arial" w:hAnsi="Arial" w:cs="Arial"/>
          <w:w w:val="95"/>
        </w:rPr>
        <w:t>has</w:t>
      </w:r>
      <w:r w:rsidRPr="00CF438D">
        <w:rPr>
          <w:rFonts w:ascii="Arial" w:hAnsi="Arial" w:cs="Arial"/>
          <w:spacing w:val="54"/>
          <w:w w:val="95"/>
        </w:rPr>
        <w:t xml:space="preserve"> </w:t>
      </w:r>
      <w:r w:rsidRPr="00CF438D">
        <w:rPr>
          <w:rFonts w:ascii="Arial" w:hAnsi="Arial" w:cs="Arial"/>
          <w:spacing w:val="-1"/>
          <w:w w:val="95"/>
        </w:rPr>
        <w:t>applied</w:t>
      </w:r>
      <w:r w:rsidRPr="00CF438D">
        <w:rPr>
          <w:rFonts w:ascii="Arial" w:hAnsi="Arial" w:cs="Arial"/>
          <w:spacing w:val="2"/>
          <w:w w:val="95"/>
        </w:rPr>
        <w:t xml:space="preserve"> </w:t>
      </w:r>
      <w:r w:rsidRPr="00CF438D">
        <w:rPr>
          <w:rFonts w:ascii="Arial" w:hAnsi="Arial" w:cs="Arial"/>
          <w:w w:val="95"/>
        </w:rPr>
        <w:t>to</w:t>
      </w:r>
      <w:r w:rsidRPr="00CF438D">
        <w:rPr>
          <w:rFonts w:ascii="Arial" w:hAnsi="Arial" w:cs="Arial"/>
          <w:spacing w:val="12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26"/>
          <w:w w:val="95"/>
        </w:rPr>
        <w:t xml:space="preserve"> </w:t>
      </w:r>
      <w:r w:rsidRPr="00CF438D">
        <w:rPr>
          <w:rFonts w:ascii="Arial" w:hAnsi="Arial" w:cs="Arial"/>
          <w:w w:val="95"/>
        </w:rPr>
        <w:t>Director-General</w:t>
      </w:r>
      <w:r w:rsidRPr="00CF438D">
        <w:rPr>
          <w:rFonts w:ascii="Arial" w:hAnsi="Arial" w:cs="Arial"/>
          <w:spacing w:val="21"/>
          <w:w w:val="95"/>
        </w:rPr>
        <w:t xml:space="preserve"> </w:t>
      </w:r>
      <w:r w:rsidRPr="00CF438D">
        <w:rPr>
          <w:rFonts w:ascii="Arial" w:hAnsi="Arial" w:cs="Arial"/>
          <w:w w:val="95"/>
        </w:rPr>
        <w:t>of</w:t>
      </w:r>
      <w:r w:rsidRPr="00CF438D">
        <w:rPr>
          <w:rFonts w:ascii="Arial" w:hAnsi="Arial" w:cs="Arial"/>
          <w:spacing w:val="14"/>
          <w:w w:val="95"/>
        </w:rPr>
        <w:t xml:space="preserve"> </w:t>
      </w:r>
      <w:r w:rsidRPr="00CF438D">
        <w:rPr>
          <w:rFonts w:ascii="Arial" w:hAnsi="Arial" w:cs="Arial"/>
          <w:w w:val="95"/>
        </w:rPr>
        <w:t>Licensing</w:t>
      </w:r>
      <w:r w:rsidRPr="00CF438D">
        <w:rPr>
          <w:rFonts w:ascii="Arial" w:hAnsi="Arial" w:cs="Arial"/>
          <w:spacing w:val="16"/>
          <w:w w:val="95"/>
        </w:rPr>
        <w:t xml:space="preserve"> </w:t>
      </w:r>
      <w:r w:rsidRPr="00CF438D">
        <w:rPr>
          <w:rFonts w:ascii="Arial" w:hAnsi="Arial" w:cs="Arial"/>
          <w:w w:val="95"/>
        </w:rPr>
        <w:t>for</w:t>
      </w:r>
      <w:r w:rsidRPr="00CF438D">
        <w:rPr>
          <w:rFonts w:ascii="Arial" w:hAnsi="Arial" w:cs="Arial"/>
          <w:spacing w:val="12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12"/>
          <w:w w:val="95"/>
        </w:rPr>
        <w:t xml:space="preserve"> </w:t>
      </w:r>
      <w:r w:rsidRPr="00CF438D">
        <w:rPr>
          <w:rFonts w:ascii="Arial" w:hAnsi="Arial" w:cs="Arial"/>
          <w:w w:val="95"/>
        </w:rPr>
        <w:t>grant</w:t>
      </w:r>
      <w:r w:rsidRPr="00CF438D">
        <w:rPr>
          <w:rFonts w:ascii="Arial" w:hAnsi="Arial" w:cs="Arial"/>
          <w:spacing w:val="19"/>
          <w:w w:val="95"/>
        </w:rPr>
        <w:t xml:space="preserve"> </w:t>
      </w:r>
      <w:r w:rsidRPr="00CF438D">
        <w:rPr>
          <w:rFonts w:ascii="Arial" w:hAnsi="Arial" w:cs="Arial"/>
          <w:w w:val="95"/>
        </w:rPr>
        <w:t>of</w:t>
      </w:r>
      <w:r w:rsidRPr="00CF438D">
        <w:rPr>
          <w:rFonts w:ascii="Arial" w:hAnsi="Arial" w:cs="Arial"/>
          <w:spacing w:val="5"/>
          <w:w w:val="95"/>
        </w:rPr>
        <w:t xml:space="preserve"> </w:t>
      </w:r>
      <w:r w:rsidRPr="00CF438D">
        <w:rPr>
          <w:rFonts w:ascii="Arial" w:hAnsi="Arial" w:cs="Arial"/>
          <w:w w:val="95"/>
        </w:rPr>
        <w:t>a</w:t>
      </w:r>
      <w:r w:rsidRPr="00CF438D">
        <w:rPr>
          <w:rFonts w:ascii="Arial" w:hAnsi="Arial" w:cs="Arial"/>
          <w:spacing w:val="9"/>
          <w:w w:val="95"/>
        </w:rPr>
        <w:t xml:space="preserve"> </w:t>
      </w:r>
      <w:r w:rsidRPr="00CF438D">
        <w:rPr>
          <w:rFonts w:ascii="Arial" w:hAnsi="Arial" w:cs="Arial"/>
          <w:w w:val="95"/>
        </w:rPr>
        <w:t xml:space="preserve">"On" </w:t>
      </w:r>
      <w:r w:rsidRPr="00CF438D">
        <w:rPr>
          <w:rFonts w:ascii="Arial" w:hAnsi="Arial" w:cs="Arial"/>
          <w:spacing w:val="19"/>
          <w:w w:val="95"/>
        </w:rPr>
        <w:t xml:space="preserve"> </w:t>
      </w:r>
      <w:r w:rsidRPr="00CF438D">
        <w:rPr>
          <w:rFonts w:ascii="Arial" w:hAnsi="Arial" w:cs="Arial"/>
          <w:w w:val="95"/>
        </w:rPr>
        <w:t>liquor</w:t>
      </w:r>
      <w:r w:rsidRPr="00CF438D">
        <w:rPr>
          <w:rFonts w:ascii="Arial" w:hAnsi="Arial" w:cs="Arial"/>
          <w:spacing w:val="24"/>
          <w:w w:val="97"/>
        </w:rPr>
        <w:t xml:space="preserve"> </w:t>
      </w:r>
      <w:r w:rsidRPr="00CF438D">
        <w:rPr>
          <w:rFonts w:ascii="Arial" w:hAnsi="Arial" w:cs="Arial"/>
          <w:w w:val="95"/>
        </w:rPr>
        <w:t>licence,</w:t>
      </w:r>
      <w:r w:rsidRPr="00CF438D">
        <w:rPr>
          <w:rFonts w:ascii="Arial" w:hAnsi="Arial" w:cs="Arial"/>
          <w:spacing w:val="28"/>
          <w:w w:val="95"/>
        </w:rPr>
        <w:t xml:space="preserve"> </w:t>
      </w:r>
      <w:r w:rsidRPr="00CF438D">
        <w:rPr>
          <w:rFonts w:ascii="Arial" w:hAnsi="Arial" w:cs="Arial"/>
          <w:w w:val="95"/>
        </w:rPr>
        <w:t>for</w:t>
      </w:r>
      <w:r w:rsidRPr="00CF438D">
        <w:rPr>
          <w:rFonts w:ascii="Arial" w:hAnsi="Arial" w:cs="Arial"/>
          <w:spacing w:val="33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38"/>
          <w:w w:val="95"/>
        </w:rPr>
        <w:t xml:space="preserve"> </w:t>
      </w:r>
      <w:r w:rsidRPr="00CF438D">
        <w:rPr>
          <w:rFonts w:ascii="Arial" w:hAnsi="Arial" w:cs="Arial"/>
          <w:w w:val="95"/>
        </w:rPr>
        <w:t>premises</w:t>
      </w:r>
      <w:r w:rsidRPr="00CF438D">
        <w:rPr>
          <w:rFonts w:ascii="Arial" w:hAnsi="Arial" w:cs="Arial"/>
          <w:spacing w:val="47"/>
          <w:w w:val="95"/>
        </w:rPr>
        <w:t xml:space="preserve"> </w:t>
      </w:r>
      <w:r w:rsidRPr="00CF438D">
        <w:rPr>
          <w:rFonts w:ascii="Arial" w:hAnsi="Arial" w:cs="Arial"/>
          <w:w w:val="95"/>
        </w:rPr>
        <w:t>known</w:t>
      </w:r>
      <w:r w:rsidRPr="00CF438D">
        <w:rPr>
          <w:rFonts w:ascii="Arial" w:hAnsi="Arial" w:cs="Arial"/>
          <w:spacing w:val="33"/>
          <w:w w:val="95"/>
        </w:rPr>
        <w:t xml:space="preserve"> </w:t>
      </w:r>
      <w:r w:rsidRPr="00CF438D">
        <w:rPr>
          <w:rFonts w:ascii="Arial" w:hAnsi="Arial" w:cs="Arial"/>
          <w:w w:val="95"/>
        </w:rPr>
        <w:t>as</w:t>
      </w:r>
      <w:r w:rsidRPr="00CF438D">
        <w:rPr>
          <w:rFonts w:ascii="Arial" w:hAnsi="Arial" w:cs="Arial"/>
          <w:spacing w:val="30"/>
          <w:w w:val="95"/>
        </w:rPr>
        <w:t xml:space="preserve"> </w:t>
      </w:r>
      <w:r w:rsidRPr="00CF438D">
        <w:rPr>
          <w:rFonts w:ascii="Arial" w:hAnsi="Arial" w:cs="Arial"/>
          <w:w w:val="95"/>
        </w:rPr>
        <w:t>"The</w:t>
      </w:r>
      <w:r w:rsidRPr="00CF438D">
        <w:rPr>
          <w:rFonts w:ascii="Arial" w:hAnsi="Arial" w:cs="Arial"/>
          <w:spacing w:val="26"/>
          <w:w w:val="95"/>
        </w:rPr>
        <w:t xml:space="preserve"> </w:t>
      </w:r>
      <w:r w:rsidRPr="00CF438D">
        <w:rPr>
          <w:rFonts w:ascii="Arial" w:hAnsi="Arial" w:cs="Arial"/>
          <w:w w:val="95"/>
        </w:rPr>
        <w:t>Trader</w:t>
      </w:r>
      <w:r w:rsidRPr="00CF438D">
        <w:rPr>
          <w:rFonts w:ascii="Arial" w:hAnsi="Arial" w:cs="Arial"/>
          <w:spacing w:val="53"/>
          <w:w w:val="95"/>
        </w:rPr>
        <w:t xml:space="preserve"> </w:t>
      </w:r>
      <w:r w:rsidRPr="00CF438D">
        <w:rPr>
          <w:rFonts w:ascii="Arial" w:hAnsi="Arial" w:cs="Arial"/>
          <w:w w:val="95"/>
        </w:rPr>
        <w:t>Bar</w:t>
      </w:r>
      <w:r w:rsidRPr="00CF438D">
        <w:rPr>
          <w:rFonts w:ascii="Arial" w:hAnsi="Arial" w:cs="Arial"/>
          <w:spacing w:val="42"/>
          <w:w w:val="95"/>
        </w:rPr>
        <w:t xml:space="preserve"> </w:t>
      </w:r>
      <w:r w:rsidRPr="00CF438D">
        <w:rPr>
          <w:rFonts w:ascii="Arial" w:hAnsi="Arial" w:cs="Arial"/>
          <w:w w:val="95"/>
        </w:rPr>
        <w:t>Darwin",</w:t>
      </w:r>
      <w:r w:rsidRPr="00CF438D">
        <w:rPr>
          <w:rFonts w:ascii="Arial" w:hAnsi="Arial" w:cs="Arial"/>
          <w:spacing w:val="30"/>
          <w:w w:val="95"/>
        </w:rPr>
        <w:t xml:space="preserve"> </w:t>
      </w:r>
      <w:r w:rsidRPr="00CF438D">
        <w:rPr>
          <w:rFonts w:ascii="Arial" w:hAnsi="Arial" w:cs="Arial"/>
          <w:w w:val="95"/>
        </w:rPr>
        <w:t>located</w:t>
      </w:r>
      <w:r w:rsidRPr="00CF438D">
        <w:rPr>
          <w:rFonts w:ascii="Arial" w:hAnsi="Arial" w:cs="Arial"/>
          <w:spacing w:val="37"/>
          <w:w w:val="95"/>
        </w:rPr>
        <w:t xml:space="preserve"> </w:t>
      </w:r>
      <w:r w:rsidRPr="00CF438D">
        <w:rPr>
          <w:rFonts w:ascii="Arial" w:hAnsi="Arial" w:cs="Arial"/>
          <w:w w:val="95"/>
        </w:rPr>
        <w:t>at</w:t>
      </w:r>
      <w:r w:rsidRPr="00CF438D">
        <w:rPr>
          <w:rFonts w:ascii="Arial" w:hAnsi="Arial" w:cs="Arial"/>
          <w:spacing w:val="38"/>
          <w:w w:val="95"/>
        </w:rPr>
        <w:t xml:space="preserve"> </w:t>
      </w:r>
      <w:r w:rsidRPr="00CF438D">
        <w:rPr>
          <w:rFonts w:ascii="Arial" w:hAnsi="Arial" w:cs="Arial"/>
          <w:w w:val="95"/>
        </w:rPr>
        <w:t>3</w:t>
      </w:r>
      <w:r w:rsidRPr="00CF438D">
        <w:rPr>
          <w:rFonts w:ascii="Arial" w:hAnsi="Arial" w:cs="Arial"/>
          <w:spacing w:val="44"/>
          <w:w w:val="95"/>
        </w:rPr>
        <w:t xml:space="preserve"> </w:t>
      </w:r>
      <w:r w:rsidRPr="00CF438D">
        <w:rPr>
          <w:rFonts w:ascii="Arial" w:hAnsi="Arial" w:cs="Arial"/>
          <w:spacing w:val="-1"/>
          <w:w w:val="95"/>
        </w:rPr>
        <w:t>Harriet</w:t>
      </w:r>
      <w:r w:rsidRPr="00CF438D">
        <w:rPr>
          <w:rFonts w:ascii="Arial" w:hAnsi="Arial" w:cs="Arial"/>
          <w:spacing w:val="22"/>
          <w:w w:val="95"/>
        </w:rPr>
        <w:t xml:space="preserve"> </w:t>
      </w:r>
      <w:r w:rsidRPr="00CF438D">
        <w:rPr>
          <w:rFonts w:ascii="Arial" w:hAnsi="Arial" w:cs="Arial"/>
          <w:w w:val="95"/>
        </w:rPr>
        <w:t>Place,</w:t>
      </w:r>
      <w:r w:rsidRPr="00CF438D">
        <w:rPr>
          <w:rFonts w:ascii="Arial" w:hAnsi="Arial" w:cs="Arial"/>
          <w:spacing w:val="30"/>
          <w:w w:val="95"/>
        </w:rPr>
        <w:t xml:space="preserve"> </w:t>
      </w:r>
      <w:r w:rsidRPr="00CF438D">
        <w:rPr>
          <w:rFonts w:ascii="Arial" w:hAnsi="Arial" w:cs="Arial"/>
          <w:w w:val="95"/>
        </w:rPr>
        <w:t>Darwin</w:t>
      </w:r>
      <w:r w:rsidRPr="00CF438D">
        <w:rPr>
          <w:rFonts w:ascii="Arial" w:hAnsi="Arial" w:cs="Arial"/>
          <w:spacing w:val="36"/>
          <w:w w:val="95"/>
        </w:rPr>
        <w:t xml:space="preserve"> </w:t>
      </w:r>
      <w:r w:rsidRPr="00CF438D">
        <w:rPr>
          <w:rFonts w:ascii="Arial" w:hAnsi="Arial" w:cs="Arial"/>
          <w:w w:val="95"/>
        </w:rPr>
        <w:t>NT</w:t>
      </w:r>
      <w:r w:rsidRPr="00CF438D">
        <w:rPr>
          <w:rFonts w:ascii="Arial" w:hAnsi="Arial" w:cs="Arial"/>
          <w:spacing w:val="14"/>
          <w:w w:val="95"/>
        </w:rPr>
        <w:t xml:space="preserve"> </w:t>
      </w:r>
      <w:r w:rsidRPr="00CF438D">
        <w:rPr>
          <w:rFonts w:ascii="Arial" w:hAnsi="Arial" w:cs="Arial"/>
          <w:w w:val="95"/>
        </w:rPr>
        <w:t>0800.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3B592B" w:rsidRPr="00CF438D" w:rsidRDefault="005170C3" w:rsidP="00B0625D">
      <w:pPr>
        <w:tabs>
          <w:tab w:val="left" w:pos="3323"/>
        </w:tabs>
        <w:jc w:val="both"/>
        <w:rPr>
          <w:rFonts w:ascii="Arial" w:hAnsi="Arial" w:cs="Arial"/>
          <w:b/>
          <w:color w:val="111111"/>
        </w:rPr>
      </w:pPr>
      <w:r w:rsidRPr="00CF438D">
        <w:rPr>
          <w:rFonts w:ascii="Arial" w:hAnsi="Arial" w:cs="Arial"/>
          <w:b/>
          <w:color w:val="111111"/>
        </w:rPr>
        <w:t>Current Situation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3B592B" w:rsidRPr="00CF438D" w:rsidRDefault="005170C3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eastAsia="Arial" w:hAnsi="Arial" w:cs="Arial"/>
        </w:rPr>
      </w:pPr>
      <w:r w:rsidRPr="003C2005">
        <w:rPr>
          <w:rFonts w:ascii="Arial" w:hAnsi="Arial" w:cs="Arial"/>
          <w:color w:val="1C1C1C"/>
          <w:w w:val="105"/>
        </w:rPr>
        <w:t>The</w:t>
      </w:r>
      <w:r w:rsidRPr="00CF438D">
        <w:rPr>
          <w:rFonts w:ascii="Arial" w:hAnsi="Arial" w:cs="Arial"/>
          <w:spacing w:val="49"/>
          <w:w w:val="95"/>
        </w:rPr>
        <w:t xml:space="preserve"> </w:t>
      </w:r>
      <w:r w:rsidRPr="00CF438D">
        <w:rPr>
          <w:rFonts w:ascii="Arial" w:hAnsi="Arial" w:cs="Arial"/>
          <w:w w:val="95"/>
        </w:rPr>
        <w:t>applicant</w:t>
      </w:r>
      <w:r w:rsidRPr="00CF438D">
        <w:rPr>
          <w:rFonts w:ascii="Arial" w:hAnsi="Arial" w:cs="Arial"/>
          <w:spacing w:val="11"/>
          <w:w w:val="95"/>
        </w:rPr>
        <w:t xml:space="preserve"> </w:t>
      </w:r>
      <w:r w:rsidRPr="00CF438D">
        <w:rPr>
          <w:rFonts w:ascii="Arial" w:hAnsi="Arial" w:cs="Arial"/>
          <w:w w:val="95"/>
        </w:rPr>
        <w:t>provided</w:t>
      </w:r>
      <w:r w:rsidRPr="00CF438D">
        <w:rPr>
          <w:rFonts w:ascii="Arial" w:hAnsi="Arial" w:cs="Arial"/>
          <w:spacing w:val="60"/>
          <w:w w:val="95"/>
        </w:rPr>
        <w:t xml:space="preserve"> </w:t>
      </w:r>
      <w:r w:rsidRPr="00CF438D">
        <w:rPr>
          <w:rFonts w:ascii="Arial" w:hAnsi="Arial" w:cs="Arial"/>
          <w:w w:val="95"/>
        </w:rPr>
        <w:t>a</w:t>
      </w:r>
      <w:r w:rsidRPr="00CF438D">
        <w:rPr>
          <w:rFonts w:ascii="Arial" w:hAnsi="Arial" w:cs="Arial"/>
          <w:spacing w:val="46"/>
          <w:w w:val="95"/>
        </w:rPr>
        <w:t xml:space="preserve"> </w:t>
      </w:r>
      <w:r w:rsidRPr="00CF438D">
        <w:rPr>
          <w:rFonts w:ascii="Arial" w:hAnsi="Arial" w:cs="Arial"/>
          <w:w w:val="95"/>
        </w:rPr>
        <w:t>submission</w:t>
      </w:r>
      <w:r w:rsidRPr="00CF438D">
        <w:rPr>
          <w:rFonts w:ascii="Arial" w:hAnsi="Arial" w:cs="Arial"/>
          <w:spacing w:val="19"/>
          <w:w w:val="95"/>
        </w:rPr>
        <w:t xml:space="preserve"> </w:t>
      </w:r>
      <w:r w:rsidRPr="00CF438D">
        <w:rPr>
          <w:rFonts w:ascii="Arial" w:hAnsi="Arial" w:cs="Arial"/>
          <w:w w:val="95"/>
        </w:rPr>
        <w:t>regarding</w:t>
      </w:r>
      <w:r w:rsidRPr="00CF438D">
        <w:rPr>
          <w:rFonts w:ascii="Arial" w:hAnsi="Arial" w:cs="Arial"/>
          <w:spacing w:val="47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59"/>
          <w:w w:val="95"/>
        </w:rPr>
        <w:t xml:space="preserve"> </w:t>
      </w:r>
      <w:r w:rsidRPr="00CF438D">
        <w:rPr>
          <w:rFonts w:ascii="Arial" w:hAnsi="Arial" w:cs="Arial"/>
          <w:w w:val="95"/>
        </w:rPr>
        <w:t>relevant</w:t>
      </w:r>
      <w:r w:rsidRPr="00CF438D">
        <w:rPr>
          <w:rFonts w:ascii="Arial" w:hAnsi="Arial" w:cs="Arial"/>
          <w:spacing w:val="49"/>
          <w:w w:val="95"/>
        </w:rPr>
        <w:t xml:space="preserve"> </w:t>
      </w:r>
      <w:r w:rsidRPr="00CF438D">
        <w:rPr>
          <w:rFonts w:ascii="Arial" w:hAnsi="Arial" w:cs="Arial"/>
          <w:spacing w:val="-2"/>
          <w:w w:val="95"/>
        </w:rPr>
        <w:t>criteria</w:t>
      </w:r>
      <w:r w:rsidRPr="00CF438D">
        <w:rPr>
          <w:rFonts w:ascii="Arial" w:hAnsi="Arial" w:cs="Arial"/>
          <w:spacing w:val="10"/>
          <w:w w:val="95"/>
        </w:rPr>
        <w:t xml:space="preserve"> </w:t>
      </w:r>
      <w:r w:rsidRPr="00CF438D">
        <w:rPr>
          <w:rFonts w:ascii="Arial" w:hAnsi="Arial" w:cs="Arial"/>
          <w:w w:val="95"/>
        </w:rPr>
        <w:t>referred</w:t>
      </w:r>
      <w:r w:rsidRPr="00CF438D">
        <w:rPr>
          <w:rFonts w:ascii="Arial" w:hAnsi="Arial" w:cs="Arial"/>
          <w:spacing w:val="44"/>
          <w:w w:val="95"/>
        </w:rPr>
        <w:t xml:space="preserve"> </w:t>
      </w:r>
      <w:r w:rsidRPr="00CF438D">
        <w:rPr>
          <w:rFonts w:ascii="Arial" w:hAnsi="Arial" w:cs="Arial"/>
          <w:w w:val="95"/>
        </w:rPr>
        <w:t>to</w:t>
      </w:r>
      <w:r w:rsidRPr="00CF438D">
        <w:rPr>
          <w:rFonts w:ascii="Arial" w:hAnsi="Arial" w:cs="Arial"/>
          <w:spacing w:val="52"/>
          <w:w w:val="95"/>
        </w:rPr>
        <w:t xml:space="preserve"> </w:t>
      </w:r>
      <w:r w:rsidRPr="00CF438D">
        <w:rPr>
          <w:rFonts w:ascii="Arial" w:hAnsi="Arial" w:cs="Arial"/>
          <w:w w:val="95"/>
        </w:rPr>
        <w:t>in</w:t>
      </w:r>
      <w:r w:rsidRPr="00CF438D">
        <w:rPr>
          <w:rFonts w:ascii="Arial" w:hAnsi="Arial" w:cs="Arial"/>
          <w:spacing w:val="20"/>
          <w:w w:val="98"/>
        </w:rPr>
        <w:t xml:space="preserve"> </w:t>
      </w:r>
      <w:r w:rsidRPr="00CF438D">
        <w:rPr>
          <w:rFonts w:ascii="Arial" w:hAnsi="Arial" w:cs="Arial"/>
          <w:w w:val="95"/>
        </w:rPr>
        <w:t>section</w:t>
      </w:r>
      <w:r w:rsidR="00D861BE">
        <w:rPr>
          <w:rFonts w:ascii="Arial" w:hAnsi="Arial" w:cs="Arial"/>
          <w:spacing w:val="56"/>
          <w:w w:val="95"/>
        </w:rPr>
        <w:t> </w:t>
      </w:r>
      <w:r w:rsidRPr="00CF438D">
        <w:rPr>
          <w:rFonts w:ascii="Arial" w:hAnsi="Arial" w:cs="Arial"/>
          <w:w w:val="95"/>
        </w:rPr>
        <w:t>6(2)</w:t>
      </w:r>
      <w:r w:rsidRPr="00CF438D">
        <w:rPr>
          <w:rFonts w:ascii="Arial" w:hAnsi="Arial" w:cs="Arial"/>
          <w:spacing w:val="55"/>
          <w:w w:val="95"/>
        </w:rPr>
        <w:t xml:space="preserve"> </w:t>
      </w:r>
      <w:r w:rsidRPr="00CF438D">
        <w:rPr>
          <w:rFonts w:ascii="Arial" w:hAnsi="Arial" w:cs="Arial"/>
          <w:w w:val="95"/>
        </w:rPr>
        <w:t>of</w:t>
      </w:r>
      <w:r w:rsidRPr="00CF438D">
        <w:rPr>
          <w:rFonts w:ascii="Arial" w:hAnsi="Arial" w:cs="Arial"/>
          <w:spacing w:val="38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40"/>
          <w:w w:val="95"/>
        </w:rPr>
        <w:t xml:space="preserve"> </w:t>
      </w:r>
      <w:r w:rsidRPr="00CF438D">
        <w:rPr>
          <w:rFonts w:ascii="Arial" w:hAnsi="Arial" w:cs="Arial"/>
          <w:w w:val="95"/>
        </w:rPr>
        <w:t>Act</w:t>
      </w:r>
      <w:r w:rsidRPr="00CF438D">
        <w:rPr>
          <w:rFonts w:ascii="Arial" w:hAnsi="Arial" w:cs="Arial"/>
          <w:spacing w:val="60"/>
          <w:w w:val="95"/>
        </w:rPr>
        <w:t xml:space="preserve"> </w:t>
      </w:r>
      <w:r w:rsidRPr="00CF438D">
        <w:rPr>
          <w:rFonts w:ascii="Arial" w:hAnsi="Arial" w:cs="Arial"/>
          <w:w w:val="95"/>
        </w:rPr>
        <w:t>identifying</w:t>
      </w:r>
      <w:r w:rsidRPr="00CF438D">
        <w:rPr>
          <w:rFonts w:ascii="Arial" w:hAnsi="Arial" w:cs="Arial"/>
          <w:spacing w:val="50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46"/>
          <w:w w:val="95"/>
        </w:rPr>
        <w:t xml:space="preserve"> </w:t>
      </w:r>
      <w:r w:rsidRPr="00CF438D">
        <w:rPr>
          <w:rFonts w:ascii="Arial" w:hAnsi="Arial" w:cs="Arial"/>
          <w:w w:val="95"/>
        </w:rPr>
        <w:t>operations</w:t>
      </w:r>
      <w:r w:rsidRPr="00CF438D">
        <w:rPr>
          <w:rFonts w:ascii="Arial" w:hAnsi="Arial" w:cs="Arial"/>
          <w:spacing w:val="8"/>
          <w:w w:val="95"/>
        </w:rPr>
        <w:t xml:space="preserve"> </w:t>
      </w:r>
      <w:r w:rsidRPr="00CF438D">
        <w:rPr>
          <w:rFonts w:ascii="Arial" w:hAnsi="Arial" w:cs="Arial"/>
          <w:w w:val="95"/>
        </w:rPr>
        <w:t>of</w:t>
      </w:r>
      <w:r w:rsidRPr="00CF438D">
        <w:rPr>
          <w:rFonts w:ascii="Arial" w:hAnsi="Arial" w:cs="Arial"/>
          <w:spacing w:val="34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51"/>
          <w:w w:val="95"/>
        </w:rPr>
        <w:t xml:space="preserve"> </w:t>
      </w:r>
      <w:r w:rsidRPr="00CF438D">
        <w:rPr>
          <w:rFonts w:ascii="Arial" w:hAnsi="Arial" w:cs="Arial"/>
          <w:w w:val="95"/>
        </w:rPr>
        <w:t>proposed</w:t>
      </w:r>
      <w:r w:rsidRPr="00CF438D">
        <w:rPr>
          <w:rFonts w:ascii="Arial" w:hAnsi="Arial" w:cs="Arial"/>
          <w:spacing w:val="53"/>
          <w:w w:val="95"/>
        </w:rPr>
        <w:t xml:space="preserve"> </w:t>
      </w:r>
      <w:r w:rsidRPr="00CF438D">
        <w:rPr>
          <w:rFonts w:ascii="Arial" w:hAnsi="Arial" w:cs="Arial"/>
          <w:w w:val="95"/>
        </w:rPr>
        <w:t>business.</w:t>
      </w:r>
      <w:r w:rsidRPr="00CF438D">
        <w:rPr>
          <w:rFonts w:ascii="Arial" w:hAnsi="Arial" w:cs="Arial"/>
          <w:spacing w:val="33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w w:val="96"/>
        </w:rPr>
        <w:t xml:space="preserve"> </w:t>
      </w:r>
      <w:r w:rsidRPr="00CF438D">
        <w:rPr>
          <w:rFonts w:ascii="Arial" w:hAnsi="Arial" w:cs="Arial"/>
          <w:w w:val="95"/>
        </w:rPr>
        <w:t>applicant</w:t>
      </w:r>
      <w:r w:rsidRPr="00CF438D">
        <w:rPr>
          <w:rFonts w:ascii="Arial" w:hAnsi="Arial" w:cs="Arial"/>
          <w:spacing w:val="18"/>
          <w:w w:val="95"/>
        </w:rPr>
        <w:t xml:space="preserve"> </w:t>
      </w:r>
      <w:r w:rsidRPr="00CF438D">
        <w:rPr>
          <w:rFonts w:ascii="Arial" w:hAnsi="Arial" w:cs="Arial"/>
          <w:spacing w:val="-1"/>
          <w:w w:val="95"/>
        </w:rPr>
        <w:t>submitted</w:t>
      </w:r>
      <w:r w:rsidRPr="00CF438D">
        <w:rPr>
          <w:rFonts w:ascii="Arial" w:hAnsi="Arial" w:cs="Arial"/>
          <w:spacing w:val="21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that</w:t>
      </w:r>
      <w:r w:rsidRPr="00CF438D">
        <w:rPr>
          <w:rFonts w:ascii="Arial" w:hAnsi="Arial" w:cs="Arial"/>
          <w:spacing w:val="23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34"/>
          <w:w w:val="95"/>
        </w:rPr>
        <w:t xml:space="preserve"> </w:t>
      </w:r>
      <w:r w:rsidRPr="00CF438D">
        <w:rPr>
          <w:rFonts w:ascii="Arial" w:hAnsi="Arial" w:cs="Arial"/>
          <w:w w:val="95"/>
        </w:rPr>
        <w:t>information</w:t>
      </w:r>
      <w:r w:rsidRPr="00CF438D">
        <w:rPr>
          <w:rFonts w:ascii="Arial" w:hAnsi="Arial" w:cs="Arial"/>
          <w:spacing w:val="35"/>
          <w:w w:val="95"/>
        </w:rPr>
        <w:t xml:space="preserve"> </w:t>
      </w:r>
      <w:r w:rsidRPr="00CF438D">
        <w:rPr>
          <w:rFonts w:ascii="Arial" w:hAnsi="Arial" w:cs="Arial"/>
          <w:w w:val="95"/>
        </w:rPr>
        <w:t>provided</w:t>
      </w:r>
      <w:r w:rsidRPr="00CF438D">
        <w:rPr>
          <w:rFonts w:ascii="Arial" w:hAnsi="Arial" w:cs="Arial"/>
          <w:spacing w:val="22"/>
          <w:w w:val="95"/>
        </w:rPr>
        <w:t xml:space="preserve"> </w:t>
      </w:r>
      <w:r w:rsidRPr="00CF438D">
        <w:rPr>
          <w:rFonts w:ascii="Arial" w:hAnsi="Arial" w:cs="Arial"/>
          <w:w w:val="95"/>
        </w:rPr>
        <w:t>demonstrates</w:t>
      </w:r>
      <w:r w:rsidRPr="00CF438D">
        <w:rPr>
          <w:rFonts w:ascii="Arial" w:hAnsi="Arial" w:cs="Arial"/>
          <w:spacing w:val="42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that</w:t>
      </w:r>
      <w:r w:rsidRPr="00CF438D">
        <w:rPr>
          <w:rFonts w:ascii="Arial" w:hAnsi="Arial" w:cs="Arial"/>
          <w:spacing w:val="20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21"/>
          <w:w w:val="95"/>
        </w:rPr>
        <w:t xml:space="preserve"> </w:t>
      </w:r>
      <w:r w:rsidRPr="00CF438D">
        <w:rPr>
          <w:rFonts w:ascii="Arial" w:hAnsi="Arial" w:cs="Arial"/>
          <w:w w:val="95"/>
        </w:rPr>
        <w:t>grant</w:t>
      </w:r>
      <w:r w:rsidRPr="00CF438D">
        <w:rPr>
          <w:rFonts w:ascii="Arial" w:hAnsi="Arial" w:cs="Arial"/>
          <w:spacing w:val="26"/>
          <w:w w:val="95"/>
        </w:rPr>
        <w:t xml:space="preserve"> </w:t>
      </w:r>
      <w:r w:rsidRPr="00CF438D">
        <w:rPr>
          <w:rFonts w:ascii="Arial" w:hAnsi="Arial" w:cs="Arial"/>
          <w:w w:val="95"/>
        </w:rPr>
        <w:t>of</w:t>
      </w:r>
      <w:r w:rsidRPr="00CF438D">
        <w:rPr>
          <w:rFonts w:ascii="Arial" w:hAnsi="Arial" w:cs="Arial"/>
          <w:spacing w:val="7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27"/>
          <w:w w:val="99"/>
        </w:rPr>
        <w:t xml:space="preserve"> </w:t>
      </w:r>
      <w:r w:rsidRPr="00CF438D">
        <w:rPr>
          <w:rFonts w:ascii="Arial" w:hAnsi="Arial" w:cs="Arial"/>
          <w:w w:val="95"/>
        </w:rPr>
        <w:t>licence</w:t>
      </w:r>
      <w:r w:rsidRPr="00CF438D">
        <w:rPr>
          <w:rFonts w:ascii="Arial" w:hAnsi="Arial" w:cs="Arial"/>
          <w:spacing w:val="8"/>
          <w:w w:val="95"/>
        </w:rPr>
        <w:t xml:space="preserve"> </w:t>
      </w:r>
      <w:r w:rsidRPr="00CF438D">
        <w:rPr>
          <w:rFonts w:ascii="Arial" w:hAnsi="Arial" w:cs="Arial"/>
          <w:w w:val="95"/>
        </w:rPr>
        <w:t>will</w:t>
      </w:r>
      <w:r w:rsidRPr="00CF438D">
        <w:rPr>
          <w:rFonts w:ascii="Arial" w:hAnsi="Arial" w:cs="Arial"/>
          <w:spacing w:val="33"/>
          <w:w w:val="95"/>
        </w:rPr>
        <w:t xml:space="preserve"> </w:t>
      </w:r>
      <w:r w:rsidRPr="00CF438D">
        <w:rPr>
          <w:rFonts w:ascii="Arial" w:hAnsi="Arial" w:cs="Arial"/>
          <w:w w:val="95"/>
        </w:rPr>
        <w:t>be</w:t>
      </w:r>
      <w:r w:rsidRPr="00CF438D">
        <w:rPr>
          <w:rFonts w:ascii="Arial" w:hAnsi="Arial" w:cs="Arial"/>
          <w:spacing w:val="25"/>
          <w:w w:val="95"/>
        </w:rPr>
        <w:t xml:space="preserve"> </w:t>
      </w:r>
      <w:r w:rsidRPr="00CF438D">
        <w:rPr>
          <w:rFonts w:ascii="Arial" w:hAnsi="Arial" w:cs="Arial"/>
          <w:w w:val="95"/>
        </w:rPr>
        <w:t>in</w:t>
      </w:r>
      <w:r w:rsidRPr="00CF438D">
        <w:rPr>
          <w:rFonts w:ascii="Arial" w:hAnsi="Arial" w:cs="Arial"/>
          <w:spacing w:val="1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41"/>
          <w:w w:val="95"/>
        </w:rPr>
        <w:t xml:space="preserve"> </w:t>
      </w:r>
      <w:r w:rsidRPr="00CF438D">
        <w:rPr>
          <w:rFonts w:ascii="Arial" w:hAnsi="Arial" w:cs="Arial"/>
          <w:w w:val="95"/>
        </w:rPr>
        <w:t>public</w:t>
      </w:r>
      <w:r w:rsidRPr="00CF438D">
        <w:rPr>
          <w:rFonts w:ascii="Arial" w:hAnsi="Arial" w:cs="Arial"/>
          <w:spacing w:val="30"/>
          <w:w w:val="95"/>
        </w:rPr>
        <w:t xml:space="preserve"> </w:t>
      </w:r>
      <w:r w:rsidRPr="00CF438D">
        <w:rPr>
          <w:rFonts w:ascii="Arial" w:hAnsi="Arial" w:cs="Arial"/>
          <w:w w:val="95"/>
        </w:rPr>
        <w:t>interest.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3B592B" w:rsidRPr="00CF438D" w:rsidRDefault="005170C3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eastAsia="Arial" w:hAnsi="Arial" w:cs="Arial"/>
        </w:rPr>
      </w:pP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58"/>
          <w:w w:val="95"/>
        </w:rPr>
        <w:t xml:space="preserve"> </w:t>
      </w:r>
      <w:r w:rsidRPr="00CF438D">
        <w:rPr>
          <w:rFonts w:ascii="Arial" w:hAnsi="Arial" w:cs="Arial"/>
          <w:w w:val="95"/>
        </w:rPr>
        <w:t>proposed</w:t>
      </w:r>
      <w:r w:rsidRPr="00CF438D">
        <w:rPr>
          <w:rFonts w:ascii="Arial" w:hAnsi="Arial" w:cs="Arial"/>
          <w:spacing w:val="15"/>
          <w:w w:val="95"/>
        </w:rPr>
        <w:t xml:space="preserve"> </w:t>
      </w:r>
      <w:r w:rsidRPr="00CF438D">
        <w:rPr>
          <w:rFonts w:ascii="Arial" w:hAnsi="Arial" w:cs="Arial"/>
          <w:w w:val="95"/>
        </w:rPr>
        <w:t>Licensee</w:t>
      </w:r>
      <w:r w:rsidRPr="00CF438D">
        <w:rPr>
          <w:rFonts w:ascii="Arial" w:hAnsi="Arial" w:cs="Arial"/>
          <w:spacing w:val="3"/>
          <w:w w:val="95"/>
        </w:rPr>
        <w:t xml:space="preserve"> </w:t>
      </w:r>
      <w:r w:rsidRPr="00CF438D">
        <w:rPr>
          <w:rFonts w:ascii="Arial" w:hAnsi="Arial" w:cs="Arial"/>
          <w:w w:val="95"/>
        </w:rPr>
        <w:t>has</w:t>
      </w:r>
      <w:r w:rsidRPr="00CF438D">
        <w:rPr>
          <w:rFonts w:ascii="Arial" w:hAnsi="Arial" w:cs="Arial"/>
          <w:spacing w:val="37"/>
          <w:w w:val="95"/>
        </w:rPr>
        <w:t xml:space="preserve"> </w:t>
      </w:r>
      <w:r w:rsidRPr="00CF438D">
        <w:rPr>
          <w:rFonts w:ascii="Arial" w:hAnsi="Arial" w:cs="Arial"/>
          <w:w w:val="95"/>
        </w:rPr>
        <w:t>provided</w:t>
      </w:r>
      <w:r w:rsidRPr="00CF438D">
        <w:rPr>
          <w:rFonts w:ascii="Arial" w:hAnsi="Arial" w:cs="Arial"/>
          <w:spacing w:val="53"/>
          <w:w w:val="95"/>
        </w:rPr>
        <w:t xml:space="preserve"> </w:t>
      </w:r>
      <w:r w:rsidRPr="00CF438D">
        <w:rPr>
          <w:rFonts w:ascii="Arial" w:hAnsi="Arial" w:cs="Arial"/>
          <w:w w:val="95"/>
        </w:rPr>
        <w:t>an</w:t>
      </w:r>
      <w:r w:rsidRPr="00CF438D">
        <w:rPr>
          <w:rFonts w:ascii="Arial" w:hAnsi="Arial" w:cs="Arial"/>
          <w:spacing w:val="50"/>
          <w:w w:val="95"/>
        </w:rPr>
        <w:t xml:space="preserve"> </w:t>
      </w:r>
      <w:r w:rsidRPr="00CF438D">
        <w:rPr>
          <w:rFonts w:ascii="Arial" w:hAnsi="Arial" w:cs="Arial"/>
          <w:spacing w:val="-2"/>
          <w:w w:val="95"/>
        </w:rPr>
        <w:t>affidavit</w:t>
      </w:r>
      <w:r w:rsidRPr="00CF438D">
        <w:rPr>
          <w:rFonts w:ascii="Arial" w:hAnsi="Arial" w:cs="Arial"/>
          <w:spacing w:val="58"/>
          <w:w w:val="95"/>
        </w:rPr>
        <w:t xml:space="preserve"> </w:t>
      </w:r>
      <w:r w:rsidRPr="00CF438D">
        <w:rPr>
          <w:rFonts w:ascii="Arial" w:hAnsi="Arial" w:cs="Arial"/>
          <w:w w:val="95"/>
        </w:rPr>
        <w:t>pursuant</w:t>
      </w:r>
      <w:r w:rsidRPr="00CF438D">
        <w:rPr>
          <w:rFonts w:ascii="Arial" w:hAnsi="Arial" w:cs="Arial"/>
          <w:spacing w:val="55"/>
          <w:w w:val="95"/>
        </w:rPr>
        <w:t xml:space="preserve"> </w:t>
      </w:r>
      <w:r w:rsidRPr="00CF438D">
        <w:rPr>
          <w:rFonts w:ascii="Arial" w:hAnsi="Arial" w:cs="Arial"/>
          <w:w w:val="95"/>
        </w:rPr>
        <w:t>to</w:t>
      </w:r>
      <w:r w:rsidRPr="00CF438D">
        <w:rPr>
          <w:rFonts w:ascii="Arial" w:hAnsi="Arial" w:cs="Arial"/>
          <w:spacing w:val="58"/>
          <w:w w:val="95"/>
        </w:rPr>
        <w:t xml:space="preserve"> </w:t>
      </w:r>
      <w:r w:rsidRPr="00CF438D">
        <w:rPr>
          <w:rFonts w:ascii="Arial" w:hAnsi="Arial" w:cs="Arial"/>
          <w:w w:val="95"/>
        </w:rPr>
        <w:t>section</w:t>
      </w:r>
      <w:r w:rsidRPr="00CF438D">
        <w:rPr>
          <w:rFonts w:ascii="Arial" w:hAnsi="Arial" w:cs="Arial"/>
          <w:spacing w:val="2"/>
          <w:w w:val="95"/>
        </w:rPr>
        <w:t xml:space="preserve"> </w:t>
      </w:r>
      <w:r w:rsidRPr="00CF438D">
        <w:rPr>
          <w:rFonts w:ascii="Arial" w:hAnsi="Arial" w:cs="Arial"/>
          <w:w w:val="95"/>
        </w:rPr>
        <w:t>26A</w:t>
      </w:r>
      <w:r w:rsidRPr="00CF438D">
        <w:rPr>
          <w:rFonts w:ascii="Arial" w:hAnsi="Arial" w:cs="Arial"/>
          <w:spacing w:val="1"/>
          <w:w w:val="95"/>
        </w:rPr>
        <w:t xml:space="preserve"> </w:t>
      </w:r>
      <w:r w:rsidRPr="00CF438D">
        <w:rPr>
          <w:rFonts w:ascii="Arial" w:hAnsi="Arial" w:cs="Arial"/>
          <w:w w:val="95"/>
        </w:rPr>
        <w:t>of</w:t>
      </w:r>
      <w:r w:rsidRPr="00CF438D">
        <w:rPr>
          <w:rFonts w:ascii="Arial" w:hAnsi="Arial" w:cs="Arial"/>
          <w:spacing w:val="39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28"/>
          <w:w w:val="97"/>
        </w:rPr>
        <w:t xml:space="preserve"> </w:t>
      </w:r>
      <w:r w:rsidRPr="00CF438D">
        <w:rPr>
          <w:rFonts w:ascii="Arial" w:hAnsi="Arial" w:cs="Arial"/>
          <w:w w:val="95"/>
        </w:rPr>
        <w:t>Act,</w:t>
      </w:r>
      <w:r w:rsidRPr="00CF438D">
        <w:rPr>
          <w:rFonts w:ascii="Arial" w:hAnsi="Arial" w:cs="Arial"/>
          <w:spacing w:val="3"/>
          <w:w w:val="95"/>
        </w:rPr>
        <w:t xml:space="preserve"> </w:t>
      </w:r>
      <w:r w:rsidRPr="00CF438D">
        <w:rPr>
          <w:rFonts w:ascii="Arial" w:hAnsi="Arial" w:cs="Arial"/>
          <w:w w:val="95"/>
        </w:rPr>
        <w:t>identifying</w:t>
      </w:r>
      <w:r w:rsidRPr="00CF438D">
        <w:rPr>
          <w:rFonts w:ascii="Arial" w:hAnsi="Arial" w:cs="Arial"/>
          <w:spacing w:val="49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that</w:t>
      </w:r>
      <w:r w:rsidRPr="00CF438D">
        <w:rPr>
          <w:rFonts w:ascii="Arial" w:hAnsi="Arial" w:cs="Arial"/>
          <w:spacing w:val="57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56"/>
          <w:w w:val="95"/>
        </w:rPr>
        <w:t xml:space="preserve"> </w:t>
      </w:r>
      <w:r w:rsidRPr="00CF438D">
        <w:rPr>
          <w:rFonts w:ascii="Arial" w:hAnsi="Arial" w:cs="Arial"/>
          <w:w w:val="95"/>
        </w:rPr>
        <w:t>directors</w:t>
      </w:r>
      <w:r w:rsidRPr="00CF438D">
        <w:rPr>
          <w:rFonts w:ascii="Arial" w:hAnsi="Arial" w:cs="Arial"/>
          <w:spacing w:val="8"/>
          <w:w w:val="95"/>
        </w:rPr>
        <w:t xml:space="preserve"> </w:t>
      </w:r>
      <w:r w:rsidRPr="00CF438D">
        <w:rPr>
          <w:rFonts w:ascii="Arial" w:hAnsi="Arial" w:cs="Arial"/>
          <w:w w:val="95"/>
        </w:rPr>
        <w:t>of</w:t>
      </w:r>
      <w:r w:rsidRPr="00CF438D">
        <w:rPr>
          <w:rFonts w:ascii="Arial" w:hAnsi="Arial" w:cs="Arial"/>
          <w:spacing w:val="46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58"/>
          <w:w w:val="95"/>
        </w:rPr>
        <w:t xml:space="preserve"> </w:t>
      </w:r>
      <w:r w:rsidRPr="00CF438D">
        <w:rPr>
          <w:rFonts w:ascii="Arial" w:hAnsi="Arial" w:cs="Arial"/>
          <w:w w:val="95"/>
        </w:rPr>
        <w:t>company</w:t>
      </w:r>
      <w:r w:rsidRPr="00CF438D">
        <w:rPr>
          <w:rFonts w:ascii="Arial" w:hAnsi="Arial" w:cs="Arial"/>
          <w:spacing w:val="14"/>
          <w:w w:val="95"/>
        </w:rPr>
        <w:t xml:space="preserve"> </w:t>
      </w:r>
      <w:r w:rsidRPr="00CF438D">
        <w:rPr>
          <w:rFonts w:ascii="Arial" w:hAnsi="Arial" w:cs="Arial"/>
          <w:w w:val="95"/>
        </w:rPr>
        <w:t>Mr</w:t>
      </w:r>
      <w:r w:rsidRPr="00CF438D">
        <w:rPr>
          <w:rFonts w:ascii="Arial" w:hAnsi="Arial" w:cs="Arial"/>
          <w:spacing w:val="38"/>
          <w:w w:val="95"/>
        </w:rPr>
        <w:t xml:space="preserve"> </w:t>
      </w:r>
      <w:r w:rsidRPr="00CF438D">
        <w:rPr>
          <w:rFonts w:ascii="Arial" w:hAnsi="Arial" w:cs="Arial"/>
          <w:w w:val="95"/>
        </w:rPr>
        <w:t>Andrew</w:t>
      </w:r>
      <w:r w:rsidRPr="00CF438D">
        <w:rPr>
          <w:rFonts w:ascii="Arial" w:hAnsi="Arial" w:cs="Arial"/>
          <w:spacing w:val="18"/>
          <w:w w:val="95"/>
        </w:rPr>
        <w:t xml:space="preserve"> </w:t>
      </w:r>
      <w:r w:rsidRPr="00CF438D">
        <w:rPr>
          <w:rFonts w:ascii="Arial" w:hAnsi="Arial" w:cs="Arial"/>
          <w:w w:val="95"/>
        </w:rPr>
        <w:t xml:space="preserve">Henry </w:t>
      </w:r>
      <w:r w:rsidRPr="00CF438D">
        <w:rPr>
          <w:rFonts w:ascii="Arial" w:hAnsi="Arial" w:cs="Arial"/>
          <w:spacing w:val="-3"/>
          <w:w w:val="95"/>
        </w:rPr>
        <w:t>Hewitt</w:t>
      </w:r>
      <w:r w:rsidRPr="00CF438D">
        <w:rPr>
          <w:rFonts w:ascii="Arial" w:hAnsi="Arial" w:cs="Arial"/>
          <w:w w:val="95"/>
        </w:rPr>
        <w:t xml:space="preserve"> </w:t>
      </w:r>
      <w:r w:rsidRPr="00CF438D">
        <w:rPr>
          <w:rFonts w:ascii="Arial" w:hAnsi="Arial" w:cs="Arial"/>
          <w:spacing w:val="-2"/>
          <w:w w:val="95"/>
        </w:rPr>
        <w:t>Giles</w:t>
      </w:r>
      <w:r w:rsidRPr="00CF438D">
        <w:rPr>
          <w:rFonts w:ascii="Arial" w:hAnsi="Arial" w:cs="Arial"/>
          <w:spacing w:val="28"/>
        </w:rPr>
        <w:t xml:space="preserve"> </w:t>
      </w:r>
      <w:r w:rsidRPr="00CF438D">
        <w:rPr>
          <w:rFonts w:ascii="Arial" w:hAnsi="Arial" w:cs="Arial"/>
          <w:w w:val="95"/>
        </w:rPr>
        <w:t>and</w:t>
      </w:r>
      <w:r w:rsidRPr="00CF438D">
        <w:rPr>
          <w:rFonts w:ascii="Arial" w:hAnsi="Arial" w:cs="Arial"/>
          <w:spacing w:val="2"/>
          <w:w w:val="95"/>
        </w:rPr>
        <w:t xml:space="preserve"> </w:t>
      </w:r>
      <w:r w:rsidRPr="00CF438D">
        <w:rPr>
          <w:rFonts w:ascii="Arial" w:hAnsi="Arial" w:cs="Arial"/>
          <w:w w:val="95"/>
        </w:rPr>
        <w:t>Ms</w:t>
      </w:r>
      <w:r w:rsidRPr="00CF438D">
        <w:rPr>
          <w:rFonts w:ascii="Arial" w:hAnsi="Arial" w:cs="Arial"/>
          <w:spacing w:val="5"/>
          <w:w w:val="95"/>
        </w:rPr>
        <w:t xml:space="preserve"> </w:t>
      </w:r>
      <w:r w:rsidRPr="00CF438D">
        <w:rPr>
          <w:rFonts w:ascii="Arial" w:hAnsi="Arial" w:cs="Arial"/>
          <w:spacing w:val="-3"/>
          <w:w w:val="95"/>
        </w:rPr>
        <w:t>Pippa</w:t>
      </w:r>
      <w:r w:rsidRPr="00CF438D">
        <w:rPr>
          <w:rFonts w:ascii="Arial" w:hAnsi="Arial" w:cs="Arial"/>
          <w:spacing w:val="58"/>
          <w:w w:val="95"/>
        </w:rPr>
        <w:t xml:space="preserve"> </w:t>
      </w:r>
      <w:r w:rsidRPr="00CF438D">
        <w:rPr>
          <w:rFonts w:ascii="Arial" w:hAnsi="Arial" w:cs="Arial"/>
          <w:w w:val="95"/>
        </w:rPr>
        <w:t>Jane</w:t>
      </w:r>
      <w:r w:rsidRPr="00CF438D">
        <w:rPr>
          <w:rFonts w:ascii="Arial" w:hAnsi="Arial" w:cs="Arial"/>
          <w:spacing w:val="57"/>
          <w:w w:val="95"/>
        </w:rPr>
        <w:t xml:space="preserve"> </w:t>
      </w:r>
      <w:r w:rsidRPr="00CF438D">
        <w:rPr>
          <w:rFonts w:ascii="Arial" w:hAnsi="Arial" w:cs="Arial"/>
          <w:w w:val="95"/>
        </w:rPr>
        <w:t>Ainsworth,</w:t>
      </w:r>
      <w:r w:rsidRPr="00CF438D">
        <w:rPr>
          <w:rFonts w:ascii="Arial" w:hAnsi="Arial" w:cs="Arial"/>
          <w:spacing w:val="24"/>
          <w:w w:val="95"/>
        </w:rPr>
        <w:t xml:space="preserve"> </w:t>
      </w:r>
      <w:r w:rsidRPr="00CF438D">
        <w:rPr>
          <w:rFonts w:ascii="Arial" w:hAnsi="Arial" w:cs="Arial"/>
          <w:w w:val="95"/>
        </w:rPr>
        <w:t>are</w:t>
      </w:r>
      <w:r w:rsidRPr="00CF438D">
        <w:rPr>
          <w:rFonts w:ascii="Arial" w:hAnsi="Arial" w:cs="Arial"/>
          <w:spacing w:val="47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2"/>
          <w:w w:val="95"/>
        </w:rPr>
        <w:t xml:space="preserve"> </w:t>
      </w:r>
      <w:r w:rsidRPr="00CF438D">
        <w:rPr>
          <w:rFonts w:ascii="Arial" w:hAnsi="Arial" w:cs="Arial"/>
          <w:w w:val="95"/>
        </w:rPr>
        <w:t>only</w:t>
      </w:r>
      <w:r w:rsidRPr="00CF438D">
        <w:rPr>
          <w:rFonts w:ascii="Arial" w:hAnsi="Arial" w:cs="Arial"/>
          <w:spacing w:val="9"/>
          <w:w w:val="95"/>
        </w:rPr>
        <w:t xml:space="preserve"> </w:t>
      </w:r>
      <w:r w:rsidRPr="00CF438D">
        <w:rPr>
          <w:rFonts w:ascii="Arial" w:hAnsi="Arial" w:cs="Arial"/>
          <w:w w:val="95"/>
        </w:rPr>
        <w:t>persons</w:t>
      </w:r>
      <w:r w:rsidRPr="00CF438D">
        <w:rPr>
          <w:rFonts w:ascii="Arial" w:hAnsi="Arial" w:cs="Arial"/>
          <w:spacing w:val="53"/>
          <w:w w:val="95"/>
        </w:rPr>
        <w:t xml:space="preserve"> </w:t>
      </w:r>
      <w:r w:rsidRPr="00CF438D">
        <w:rPr>
          <w:rFonts w:ascii="Arial" w:hAnsi="Arial" w:cs="Arial"/>
          <w:w w:val="95"/>
        </w:rPr>
        <w:t>to</w:t>
      </w:r>
      <w:r w:rsidRPr="00CF438D">
        <w:rPr>
          <w:rFonts w:ascii="Arial" w:hAnsi="Arial" w:cs="Arial"/>
          <w:spacing w:val="8"/>
          <w:w w:val="95"/>
        </w:rPr>
        <w:t xml:space="preserve"> </w:t>
      </w:r>
      <w:r w:rsidRPr="00CF438D">
        <w:rPr>
          <w:rFonts w:ascii="Arial" w:hAnsi="Arial" w:cs="Arial"/>
          <w:w w:val="95"/>
        </w:rPr>
        <w:t>have</w:t>
      </w:r>
      <w:r w:rsidRPr="00CF438D">
        <w:rPr>
          <w:rFonts w:ascii="Arial" w:hAnsi="Arial" w:cs="Arial"/>
          <w:spacing w:val="6"/>
          <w:w w:val="95"/>
        </w:rPr>
        <w:t xml:space="preserve"> </w:t>
      </w:r>
      <w:r w:rsidRPr="00CF438D">
        <w:rPr>
          <w:rFonts w:ascii="Arial" w:hAnsi="Arial" w:cs="Arial"/>
          <w:spacing w:val="-1"/>
          <w:w w:val="95"/>
        </w:rPr>
        <w:t>influence</w:t>
      </w:r>
      <w:r w:rsidRPr="00CF438D">
        <w:rPr>
          <w:rFonts w:ascii="Arial" w:hAnsi="Arial" w:cs="Arial"/>
          <w:spacing w:val="56"/>
          <w:w w:val="95"/>
        </w:rPr>
        <w:t xml:space="preserve"> </w:t>
      </w:r>
      <w:r w:rsidRPr="00CF438D">
        <w:rPr>
          <w:rFonts w:ascii="Arial" w:hAnsi="Arial" w:cs="Arial"/>
          <w:w w:val="95"/>
        </w:rPr>
        <w:t>over</w:t>
      </w:r>
      <w:r w:rsidRPr="00CF438D">
        <w:rPr>
          <w:rFonts w:ascii="Arial" w:hAnsi="Arial" w:cs="Arial"/>
          <w:spacing w:val="58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25"/>
          <w:w w:val="97"/>
        </w:rPr>
        <w:t xml:space="preserve"> </w:t>
      </w:r>
      <w:r w:rsidRPr="00CF438D">
        <w:rPr>
          <w:rFonts w:ascii="Arial" w:hAnsi="Arial" w:cs="Arial"/>
          <w:w w:val="95"/>
        </w:rPr>
        <w:t>liquor</w:t>
      </w:r>
      <w:r w:rsidRPr="00CF438D">
        <w:rPr>
          <w:rFonts w:ascii="Arial" w:hAnsi="Arial" w:cs="Arial"/>
          <w:spacing w:val="37"/>
          <w:w w:val="95"/>
        </w:rPr>
        <w:t xml:space="preserve"> </w:t>
      </w:r>
      <w:r w:rsidRPr="00CF438D">
        <w:rPr>
          <w:rFonts w:ascii="Arial" w:hAnsi="Arial" w:cs="Arial"/>
          <w:spacing w:val="-17"/>
          <w:w w:val="95"/>
        </w:rPr>
        <w:t>l</w:t>
      </w:r>
      <w:r w:rsidRPr="00CF438D">
        <w:rPr>
          <w:rFonts w:ascii="Arial" w:hAnsi="Arial" w:cs="Arial"/>
          <w:w w:val="95"/>
        </w:rPr>
        <w:t>icence.</w:t>
      </w:r>
      <w:r w:rsidRPr="00CF438D">
        <w:rPr>
          <w:rFonts w:ascii="Arial" w:hAnsi="Arial" w:cs="Arial"/>
          <w:spacing w:val="8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They</w:t>
      </w:r>
      <w:r w:rsidRPr="00CF438D">
        <w:rPr>
          <w:rFonts w:ascii="Arial" w:hAnsi="Arial" w:cs="Arial"/>
          <w:spacing w:val="43"/>
          <w:w w:val="95"/>
        </w:rPr>
        <w:t xml:space="preserve"> </w:t>
      </w:r>
      <w:r w:rsidRPr="00CF438D">
        <w:rPr>
          <w:rFonts w:ascii="Arial" w:hAnsi="Arial" w:cs="Arial"/>
          <w:w w:val="95"/>
        </w:rPr>
        <w:t>are</w:t>
      </w:r>
      <w:r w:rsidRPr="00CF438D">
        <w:rPr>
          <w:rFonts w:ascii="Arial" w:hAnsi="Arial" w:cs="Arial"/>
          <w:spacing w:val="45"/>
          <w:w w:val="95"/>
        </w:rPr>
        <w:t xml:space="preserve"> </w:t>
      </w:r>
      <w:r w:rsidRPr="00CF438D">
        <w:rPr>
          <w:rFonts w:ascii="Arial" w:hAnsi="Arial" w:cs="Arial"/>
          <w:w w:val="95"/>
        </w:rPr>
        <w:t>also</w:t>
      </w:r>
      <w:r w:rsidRPr="00CF438D">
        <w:rPr>
          <w:rFonts w:ascii="Arial" w:hAnsi="Arial" w:cs="Arial"/>
          <w:spacing w:val="32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43"/>
          <w:w w:val="95"/>
        </w:rPr>
        <w:t xml:space="preserve"> </w:t>
      </w:r>
      <w:r w:rsidRPr="00CF438D">
        <w:rPr>
          <w:rFonts w:ascii="Arial" w:hAnsi="Arial" w:cs="Arial"/>
          <w:w w:val="95"/>
        </w:rPr>
        <w:t>only</w:t>
      </w:r>
      <w:r w:rsidRPr="00CF438D">
        <w:rPr>
          <w:rFonts w:ascii="Arial" w:hAnsi="Arial" w:cs="Arial"/>
          <w:spacing w:val="41"/>
          <w:w w:val="95"/>
        </w:rPr>
        <w:t xml:space="preserve"> </w:t>
      </w:r>
      <w:r w:rsidRPr="00CF438D">
        <w:rPr>
          <w:rFonts w:ascii="Arial" w:hAnsi="Arial" w:cs="Arial"/>
          <w:w w:val="95"/>
        </w:rPr>
        <w:t>directors</w:t>
      </w:r>
      <w:r w:rsidRPr="00CF438D">
        <w:rPr>
          <w:rFonts w:ascii="Arial" w:hAnsi="Arial" w:cs="Arial"/>
          <w:spacing w:val="48"/>
          <w:w w:val="95"/>
        </w:rPr>
        <w:t xml:space="preserve"> </w:t>
      </w:r>
      <w:r w:rsidRPr="00CF438D">
        <w:rPr>
          <w:rFonts w:ascii="Arial" w:hAnsi="Arial" w:cs="Arial"/>
          <w:w w:val="95"/>
        </w:rPr>
        <w:t>and</w:t>
      </w:r>
      <w:r w:rsidRPr="00CF438D">
        <w:rPr>
          <w:rFonts w:ascii="Arial" w:hAnsi="Arial" w:cs="Arial"/>
          <w:spacing w:val="38"/>
          <w:w w:val="95"/>
        </w:rPr>
        <w:t xml:space="preserve"> </w:t>
      </w:r>
      <w:r w:rsidRPr="00CF438D">
        <w:rPr>
          <w:rFonts w:ascii="Arial" w:hAnsi="Arial" w:cs="Arial"/>
          <w:w w:val="95"/>
        </w:rPr>
        <w:t>shareholders</w:t>
      </w:r>
      <w:r w:rsidRPr="00CF438D">
        <w:rPr>
          <w:rFonts w:ascii="Arial" w:hAnsi="Arial" w:cs="Arial"/>
          <w:spacing w:val="60"/>
          <w:w w:val="95"/>
        </w:rPr>
        <w:t xml:space="preserve"> </w:t>
      </w:r>
      <w:r w:rsidRPr="00CF438D">
        <w:rPr>
          <w:rFonts w:ascii="Arial" w:hAnsi="Arial" w:cs="Arial"/>
          <w:w w:val="95"/>
        </w:rPr>
        <w:t>of</w:t>
      </w:r>
      <w:r w:rsidRPr="00CF438D">
        <w:rPr>
          <w:rFonts w:ascii="Arial" w:hAnsi="Arial" w:cs="Arial"/>
          <w:spacing w:val="24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42"/>
          <w:w w:val="95"/>
        </w:rPr>
        <w:t xml:space="preserve"> </w:t>
      </w:r>
      <w:r w:rsidRPr="00CF438D">
        <w:rPr>
          <w:rFonts w:ascii="Arial" w:hAnsi="Arial" w:cs="Arial"/>
          <w:w w:val="95"/>
        </w:rPr>
        <w:t>proposed</w:t>
      </w:r>
      <w:r w:rsidRPr="00CF438D">
        <w:rPr>
          <w:rFonts w:ascii="Arial" w:hAnsi="Arial" w:cs="Arial"/>
          <w:w w:val="98"/>
        </w:rPr>
        <w:t xml:space="preserve"> </w:t>
      </w:r>
      <w:r w:rsidRPr="00CF438D">
        <w:rPr>
          <w:rFonts w:ascii="Arial" w:hAnsi="Arial" w:cs="Arial"/>
          <w:w w:val="95"/>
        </w:rPr>
        <w:t>licensed</w:t>
      </w:r>
      <w:r w:rsidRPr="00CF438D">
        <w:rPr>
          <w:rFonts w:ascii="Arial" w:hAnsi="Arial" w:cs="Arial"/>
          <w:spacing w:val="43"/>
          <w:w w:val="95"/>
        </w:rPr>
        <w:t xml:space="preserve"> </w:t>
      </w:r>
      <w:r w:rsidRPr="00CF438D">
        <w:rPr>
          <w:rFonts w:ascii="Arial" w:hAnsi="Arial" w:cs="Arial"/>
          <w:w w:val="95"/>
        </w:rPr>
        <w:t>entity.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3B592B" w:rsidRPr="00CF438D" w:rsidRDefault="005170C3" w:rsidP="00E4556B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eastAsia="Arial" w:hAnsi="Arial" w:cs="Arial"/>
        </w:rPr>
      </w:pP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36"/>
          <w:w w:val="95"/>
        </w:rPr>
        <w:t xml:space="preserve"> </w:t>
      </w:r>
      <w:r w:rsidRPr="00CF438D">
        <w:rPr>
          <w:rFonts w:ascii="Arial" w:hAnsi="Arial" w:cs="Arial"/>
          <w:w w:val="95"/>
        </w:rPr>
        <w:t>business</w:t>
      </w:r>
      <w:r w:rsidRPr="00CF438D">
        <w:rPr>
          <w:rFonts w:ascii="Arial" w:hAnsi="Arial" w:cs="Arial"/>
          <w:spacing w:val="42"/>
          <w:w w:val="95"/>
        </w:rPr>
        <w:t xml:space="preserve"> </w:t>
      </w:r>
      <w:r w:rsidRPr="00CF438D">
        <w:rPr>
          <w:rFonts w:ascii="Arial" w:hAnsi="Arial" w:cs="Arial"/>
          <w:w w:val="95"/>
        </w:rPr>
        <w:t>proposed</w:t>
      </w:r>
      <w:r w:rsidRPr="00CF438D">
        <w:rPr>
          <w:rFonts w:ascii="Arial" w:hAnsi="Arial" w:cs="Arial"/>
          <w:spacing w:val="30"/>
          <w:w w:val="95"/>
        </w:rPr>
        <w:t xml:space="preserve"> </w:t>
      </w:r>
      <w:r w:rsidRPr="00CF438D">
        <w:rPr>
          <w:rFonts w:ascii="Arial" w:hAnsi="Arial" w:cs="Arial"/>
          <w:w w:val="95"/>
        </w:rPr>
        <w:t>to</w:t>
      </w:r>
      <w:r w:rsidRPr="00CF438D">
        <w:rPr>
          <w:rFonts w:ascii="Arial" w:hAnsi="Arial" w:cs="Arial"/>
          <w:spacing w:val="37"/>
          <w:w w:val="95"/>
        </w:rPr>
        <w:t xml:space="preserve"> </w:t>
      </w:r>
      <w:r w:rsidRPr="00CF438D">
        <w:rPr>
          <w:rFonts w:ascii="Arial" w:hAnsi="Arial" w:cs="Arial"/>
          <w:w w:val="95"/>
        </w:rPr>
        <w:t>be</w:t>
      </w:r>
      <w:r w:rsidRPr="00CF438D">
        <w:rPr>
          <w:rFonts w:ascii="Arial" w:hAnsi="Arial" w:cs="Arial"/>
          <w:spacing w:val="26"/>
          <w:w w:val="95"/>
        </w:rPr>
        <w:t xml:space="preserve"> </w:t>
      </w:r>
      <w:r w:rsidRPr="00CF438D">
        <w:rPr>
          <w:rFonts w:ascii="Arial" w:hAnsi="Arial" w:cs="Arial"/>
          <w:w w:val="95"/>
        </w:rPr>
        <w:t>conducted</w:t>
      </w:r>
      <w:r w:rsidRPr="00CF438D">
        <w:rPr>
          <w:rFonts w:ascii="Arial" w:hAnsi="Arial" w:cs="Arial"/>
          <w:spacing w:val="37"/>
          <w:w w:val="95"/>
        </w:rPr>
        <w:t xml:space="preserve"> </w:t>
      </w:r>
      <w:r w:rsidRPr="00CF438D">
        <w:rPr>
          <w:rFonts w:ascii="Arial" w:hAnsi="Arial" w:cs="Arial"/>
          <w:w w:val="95"/>
        </w:rPr>
        <w:t>will</w:t>
      </w:r>
      <w:r w:rsidRPr="00CF438D">
        <w:rPr>
          <w:rFonts w:ascii="Arial" w:hAnsi="Arial" w:cs="Arial"/>
          <w:spacing w:val="46"/>
          <w:w w:val="95"/>
        </w:rPr>
        <w:t xml:space="preserve"> </w:t>
      </w:r>
      <w:r w:rsidRPr="00CF438D">
        <w:rPr>
          <w:rFonts w:ascii="Arial" w:hAnsi="Arial" w:cs="Arial"/>
          <w:w w:val="95"/>
        </w:rPr>
        <w:t>be</w:t>
      </w:r>
      <w:r w:rsidRPr="00CF438D">
        <w:rPr>
          <w:rFonts w:ascii="Arial" w:hAnsi="Arial" w:cs="Arial"/>
          <w:spacing w:val="29"/>
          <w:w w:val="95"/>
        </w:rPr>
        <w:t xml:space="preserve"> </w:t>
      </w:r>
      <w:r w:rsidRPr="00CF438D">
        <w:rPr>
          <w:rFonts w:ascii="Arial" w:hAnsi="Arial" w:cs="Arial"/>
          <w:w w:val="95"/>
        </w:rPr>
        <w:t>in</w:t>
      </w:r>
      <w:r w:rsidRPr="00CF438D">
        <w:rPr>
          <w:rFonts w:ascii="Arial" w:hAnsi="Arial" w:cs="Arial"/>
          <w:spacing w:val="12"/>
          <w:w w:val="95"/>
        </w:rPr>
        <w:t xml:space="preserve"> </w:t>
      </w: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spacing w:val="43"/>
          <w:w w:val="95"/>
        </w:rPr>
        <w:t xml:space="preserve"> </w:t>
      </w:r>
      <w:r w:rsidRPr="00CF438D">
        <w:rPr>
          <w:rFonts w:ascii="Arial" w:hAnsi="Arial" w:cs="Arial"/>
          <w:w w:val="95"/>
        </w:rPr>
        <w:t>nature</w:t>
      </w:r>
      <w:r w:rsidRPr="00CF438D">
        <w:rPr>
          <w:rFonts w:ascii="Arial" w:hAnsi="Arial" w:cs="Arial"/>
          <w:spacing w:val="37"/>
          <w:w w:val="95"/>
        </w:rPr>
        <w:t xml:space="preserve"> </w:t>
      </w:r>
      <w:r w:rsidRPr="00CF438D">
        <w:rPr>
          <w:rFonts w:ascii="Arial" w:hAnsi="Arial" w:cs="Arial"/>
          <w:w w:val="95"/>
        </w:rPr>
        <w:t>of</w:t>
      </w:r>
      <w:r w:rsidRPr="00CF438D">
        <w:rPr>
          <w:rFonts w:ascii="Arial" w:hAnsi="Arial" w:cs="Arial"/>
          <w:spacing w:val="42"/>
          <w:w w:val="95"/>
        </w:rPr>
        <w:t xml:space="preserve"> </w:t>
      </w:r>
      <w:r w:rsidRPr="00CF438D">
        <w:rPr>
          <w:rFonts w:ascii="Arial" w:hAnsi="Arial" w:cs="Arial"/>
          <w:w w:val="95"/>
        </w:rPr>
        <w:t>a</w:t>
      </w:r>
      <w:r w:rsidRPr="00CF438D">
        <w:rPr>
          <w:rFonts w:ascii="Arial" w:hAnsi="Arial" w:cs="Arial"/>
          <w:spacing w:val="35"/>
          <w:w w:val="95"/>
        </w:rPr>
        <w:t xml:space="preserve"> </w:t>
      </w:r>
      <w:r w:rsidRPr="00CF438D">
        <w:rPr>
          <w:rFonts w:ascii="Arial" w:hAnsi="Arial" w:cs="Arial"/>
          <w:w w:val="95"/>
        </w:rPr>
        <w:t>cafe,</w:t>
      </w:r>
      <w:r w:rsidRPr="00CF438D">
        <w:rPr>
          <w:rFonts w:ascii="Arial" w:hAnsi="Arial" w:cs="Arial"/>
          <w:spacing w:val="43"/>
          <w:w w:val="95"/>
        </w:rPr>
        <w:t xml:space="preserve"> </w:t>
      </w:r>
      <w:r w:rsidRPr="00CF438D">
        <w:rPr>
          <w:rFonts w:ascii="Arial" w:hAnsi="Arial" w:cs="Arial"/>
          <w:w w:val="95"/>
        </w:rPr>
        <w:t>restaurant</w:t>
      </w:r>
      <w:r w:rsidRPr="00CF438D">
        <w:rPr>
          <w:rFonts w:ascii="Arial" w:hAnsi="Arial" w:cs="Arial"/>
          <w:w w:val="96"/>
        </w:rPr>
        <w:t xml:space="preserve"> </w:t>
      </w:r>
      <w:r w:rsidRPr="00CF438D">
        <w:rPr>
          <w:rFonts w:ascii="Arial" w:hAnsi="Arial" w:cs="Arial"/>
          <w:w w:val="95"/>
        </w:rPr>
        <w:t>and</w:t>
      </w:r>
      <w:r w:rsidRPr="00CF438D">
        <w:rPr>
          <w:rFonts w:ascii="Arial" w:hAnsi="Arial" w:cs="Arial"/>
          <w:spacing w:val="6"/>
          <w:w w:val="95"/>
        </w:rPr>
        <w:t xml:space="preserve"> </w:t>
      </w:r>
      <w:r w:rsidRPr="00CF438D">
        <w:rPr>
          <w:rFonts w:ascii="Arial" w:hAnsi="Arial" w:cs="Arial"/>
          <w:w w:val="95"/>
        </w:rPr>
        <w:t>wine</w:t>
      </w:r>
      <w:r w:rsidRPr="00CF438D">
        <w:rPr>
          <w:rFonts w:ascii="Arial" w:hAnsi="Arial" w:cs="Arial"/>
          <w:spacing w:val="34"/>
          <w:w w:val="95"/>
        </w:rPr>
        <w:t xml:space="preserve"> </w:t>
      </w:r>
      <w:r w:rsidRPr="00CF438D">
        <w:rPr>
          <w:rFonts w:ascii="Arial" w:hAnsi="Arial" w:cs="Arial"/>
          <w:w w:val="95"/>
        </w:rPr>
        <w:t>bar.</w:t>
      </w:r>
      <w:r w:rsidRPr="00CF438D">
        <w:rPr>
          <w:rFonts w:ascii="Arial" w:hAnsi="Arial" w:cs="Arial"/>
          <w:spacing w:val="40"/>
          <w:w w:val="95"/>
        </w:rPr>
        <w:t xml:space="preserve"> </w:t>
      </w:r>
      <w:r w:rsidRPr="00CF438D">
        <w:rPr>
          <w:rFonts w:ascii="Arial" w:hAnsi="Arial" w:cs="Arial"/>
          <w:w w:val="95"/>
        </w:rPr>
        <w:t>Liquor</w:t>
      </w:r>
      <w:r w:rsidRPr="00CF438D">
        <w:rPr>
          <w:rFonts w:ascii="Arial" w:hAnsi="Arial" w:cs="Arial"/>
          <w:spacing w:val="19"/>
          <w:w w:val="95"/>
        </w:rPr>
        <w:t xml:space="preserve"> </w:t>
      </w:r>
      <w:r w:rsidRPr="00CF438D">
        <w:rPr>
          <w:rFonts w:ascii="Arial" w:hAnsi="Arial" w:cs="Arial"/>
          <w:w w:val="95"/>
        </w:rPr>
        <w:t>may</w:t>
      </w:r>
      <w:r w:rsidRPr="00CF438D">
        <w:rPr>
          <w:rFonts w:ascii="Arial" w:hAnsi="Arial" w:cs="Arial"/>
          <w:spacing w:val="23"/>
          <w:w w:val="95"/>
        </w:rPr>
        <w:t xml:space="preserve"> </w:t>
      </w:r>
      <w:r w:rsidRPr="00CF438D">
        <w:rPr>
          <w:rFonts w:ascii="Arial" w:hAnsi="Arial" w:cs="Arial"/>
          <w:w w:val="95"/>
        </w:rPr>
        <w:t>be</w:t>
      </w:r>
      <w:r w:rsidRPr="00CF438D">
        <w:rPr>
          <w:rFonts w:ascii="Arial" w:hAnsi="Arial" w:cs="Arial"/>
          <w:spacing w:val="3"/>
          <w:w w:val="95"/>
        </w:rPr>
        <w:t xml:space="preserve"> </w:t>
      </w:r>
      <w:r w:rsidRPr="00CF438D">
        <w:rPr>
          <w:rFonts w:ascii="Arial" w:hAnsi="Arial" w:cs="Arial"/>
          <w:spacing w:val="-2"/>
          <w:w w:val="95"/>
        </w:rPr>
        <w:t>sold</w:t>
      </w:r>
      <w:r w:rsidRPr="00CF438D">
        <w:rPr>
          <w:rFonts w:ascii="Arial" w:hAnsi="Arial" w:cs="Arial"/>
          <w:spacing w:val="6"/>
          <w:w w:val="95"/>
        </w:rPr>
        <w:t xml:space="preserve"> </w:t>
      </w:r>
      <w:r w:rsidRPr="00CF438D">
        <w:rPr>
          <w:rFonts w:ascii="Arial" w:hAnsi="Arial" w:cs="Arial"/>
          <w:w w:val="95"/>
        </w:rPr>
        <w:t>from</w:t>
      </w:r>
      <w:r w:rsidRPr="00CF438D">
        <w:rPr>
          <w:rFonts w:ascii="Arial" w:hAnsi="Arial" w:cs="Arial"/>
          <w:spacing w:val="44"/>
          <w:w w:val="95"/>
        </w:rPr>
        <w:t xml:space="preserve"> </w:t>
      </w:r>
      <w:r w:rsidRPr="00CF438D">
        <w:rPr>
          <w:rFonts w:ascii="Arial" w:hAnsi="Arial" w:cs="Arial"/>
          <w:w w:val="95"/>
        </w:rPr>
        <w:t>10:00</w:t>
      </w:r>
      <w:r w:rsidRPr="00CF438D">
        <w:rPr>
          <w:rFonts w:ascii="Arial" w:hAnsi="Arial" w:cs="Arial"/>
          <w:spacing w:val="8"/>
          <w:w w:val="95"/>
        </w:rPr>
        <w:t xml:space="preserve"> </w:t>
      </w:r>
      <w:r w:rsidRPr="00CF438D">
        <w:rPr>
          <w:rFonts w:ascii="Arial" w:hAnsi="Arial" w:cs="Arial"/>
          <w:w w:val="95"/>
        </w:rPr>
        <w:t>hours</w:t>
      </w:r>
      <w:r w:rsidRPr="00CF438D">
        <w:rPr>
          <w:rFonts w:ascii="Arial" w:hAnsi="Arial" w:cs="Arial"/>
          <w:spacing w:val="25"/>
          <w:w w:val="95"/>
        </w:rPr>
        <w:t xml:space="preserve"> </w:t>
      </w:r>
      <w:r w:rsidRPr="00CF438D">
        <w:rPr>
          <w:rFonts w:ascii="Arial" w:hAnsi="Arial" w:cs="Arial"/>
          <w:w w:val="95"/>
        </w:rPr>
        <w:t>until</w:t>
      </w:r>
      <w:r w:rsidRPr="00CF438D">
        <w:rPr>
          <w:rFonts w:ascii="Arial" w:hAnsi="Arial" w:cs="Arial"/>
          <w:spacing w:val="5"/>
          <w:w w:val="95"/>
        </w:rPr>
        <w:t xml:space="preserve"> </w:t>
      </w:r>
      <w:r w:rsidRPr="00CF438D">
        <w:rPr>
          <w:rFonts w:ascii="Arial" w:hAnsi="Arial" w:cs="Arial"/>
          <w:w w:val="95"/>
        </w:rPr>
        <w:t>23:59</w:t>
      </w:r>
      <w:r w:rsidRPr="00CF438D">
        <w:rPr>
          <w:rFonts w:ascii="Arial" w:hAnsi="Arial" w:cs="Arial"/>
          <w:spacing w:val="36"/>
          <w:w w:val="95"/>
        </w:rPr>
        <w:t xml:space="preserve"> </w:t>
      </w:r>
      <w:r w:rsidRPr="00CF438D">
        <w:rPr>
          <w:rFonts w:ascii="Arial" w:hAnsi="Arial" w:cs="Arial"/>
          <w:w w:val="95"/>
        </w:rPr>
        <w:t>hours</w:t>
      </w:r>
      <w:r w:rsidRPr="00CF438D">
        <w:rPr>
          <w:rFonts w:ascii="Arial" w:hAnsi="Arial" w:cs="Arial"/>
          <w:spacing w:val="19"/>
          <w:w w:val="95"/>
        </w:rPr>
        <w:t xml:space="preserve"> </w:t>
      </w:r>
      <w:r w:rsidRPr="00CF438D">
        <w:rPr>
          <w:rFonts w:ascii="Arial" w:hAnsi="Arial" w:cs="Arial"/>
          <w:w w:val="95"/>
        </w:rPr>
        <w:t>seven</w:t>
      </w:r>
      <w:r w:rsidRPr="00CF438D">
        <w:rPr>
          <w:rFonts w:ascii="Arial" w:hAnsi="Arial" w:cs="Arial"/>
          <w:spacing w:val="32"/>
          <w:w w:val="95"/>
        </w:rPr>
        <w:t xml:space="preserve"> </w:t>
      </w:r>
      <w:r w:rsidRPr="00CF438D">
        <w:rPr>
          <w:rFonts w:ascii="Arial" w:hAnsi="Arial" w:cs="Arial"/>
          <w:w w:val="95"/>
        </w:rPr>
        <w:t>days</w:t>
      </w:r>
      <w:r w:rsidRPr="00CF438D">
        <w:rPr>
          <w:rFonts w:ascii="Arial" w:hAnsi="Arial" w:cs="Arial"/>
          <w:spacing w:val="31"/>
          <w:w w:val="95"/>
        </w:rPr>
        <w:t xml:space="preserve"> </w:t>
      </w:r>
      <w:r w:rsidRPr="00CF438D">
        <w:rPr>
          <w:rFonts w:ascii="Arial" w:hAnsi="Arial" w:cs="Arial"/>
          <w:w w:val="95"/>
        </w:rPr>
        <w:t>a</w:t>
      </w:r>
      <w:r w:rsidRPr="00CF438D">
        <w:rPr>
          <w:rFonts w:ascii="Arial" w:hAnsi="Arial" w:cs="Arial"/>
          <w:spacing w:val="23"/>
          <w:w w:val="94"/>
        </w:rPr>
        <w:t xml:space="preserve"> </w:t>
      </w:r>
      <w:r w:rsidRPr="00CF438D">
        <w:rPr>
          <w:rFonts w:ascii="Arial" w:hAnsi="Arial" w:cs="Arial"/>
          <w:w w:val="95"/>
        </w:rPr>
        <w:t>week.</w:t>
      </w:r>
    </w:p>
    <w:p w:rsidR="00BC5923" w:rsidRPr="00CF438D" w:rsidRDefault="00BC5923" w:rsidP="00B0625D">
      <w:pPr>
        <w:jc w:val="both"/>
        <w:rPr>
          <w:rFonts w:ascii="Arial" w:hAnsi="Arial" w:cs="Arial"/>
          <w:w w:val="105"/>
        </w:rPr>
      </w:pPr>
    </w:p>
    <w:p w:rsidR="003B592B" w:rsidRPr="00CF438D" w:rsidRDefault="005170C3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hAnsi="Arial" w:cs="Arial"/>
        </w:rPr>
      </w:pPr>
      <w:r w:rsidRPr="003C2005">
        <w:rPr>
          <w:rFonts w:ascii="Arial" w:hAnsi="Arial" w:cs="Arial"/>
          <w:color w:val="1C1C1C"/>
          <w:w w:val="105"/>
        </w:rPr>
        <w:t>The</w:t>
      </w:r>
      <w:r w:rsidRPr="00CF438D">
        <w:rPr>
          <w:rFonts w:ascii="Arial" w:hAnsi="Arial" w:cs="Arial"/>
          <w:color w:val="1C1C1C"/>
          <w:spacing w:val="7"/>
        </w:rPr>
        <w:t xml:space="preserve"> </w:t>
      </w:r>
      <w:r w:rsidRPr="00CF438D">
        <w:rPr>
          <w:rFonts w:ascii="Arial" w:hAnsi="Arial" w:cs="Arial"/>
          <w:color w:val="1C1C1C"/>
        </w:rPr>
        <w:t>company</w:t>
      </w:r>
      <w:r w:rsidRPr="00CF438D">
        <w:rPr>
          <w:rFonts w:ascii="Arial" w:hAnsi="Arial" w:cs="Arial"/>
          <w:color w:val="1C1C1C"/>
          <w:spacing w:val="8"/>
        </w:rPr>
        <w:t xml:space="preserve"> </w:t>
      </w:r>
      <w:r w:rsidRPr="00CF438D">
        <w:rPr>
          <w:rFonts w:ascii="Arial" w:hAnsi="Arial" w:cs="Arial"/>
          <w:color w:val="1C1C1C"/>
        </w:rPr>
        <w:t>trading</w:t>
      </w:r>
      <w:r w:rsidRPr="00CF438D">
        <w:rPr>
          <w:rFonts w:ascii="Arial" w:hAnsi="Arial" w:cs="Arial"/>
          <w:color w:val="1C1C1C"/>
          <w:spacing w:val="28"/>
        </w:rPr>
        <w:t xml:space="preserve"> </w:t>
      </w:r>
      <w:r w:rsidRPr="00CF438D">
        <w:rPr>
          <w:rFonts w:ascii="Arial" w:hAnsi="Arial" w:cs="Arial"/>
          <w:color w:val="1C1C1C"/>
        </w:rPr>
        <w:t>name</w:t>
      </w:r>
      <w:r w:rsidRPr="00CF438D">
        <w:rPr>
          <w:rFonts w:ascii="Arial" w:hAnsi="Arial" w:cs="Arial"/>
          <w:color w:val="1C1C1C"/>
          <w:spacing w:val="1"/>
        </w:rPr>
        <w:t xml:space="preserve"> </w:t>
      </w:r>
      <w:r w:rsidRPr="00CF438D">
        <w:rPr>
          <w:rFonts w:ascii="Arial" w:hAnsi="Arial" w:cs="Arial"/>
          <w:color w:val="1C1C1C"/>
        </w:rPr>
        <w:t>"The</w:t>
      </w:r>
      <w:r w:rsidRPr="00CF438D">
        <w:rPr>
          <w:rFonts w:ascii="Arial" w:hAnsi="Arial" w:cs="Arial"/>
          <w:color w:val="1C1C1C"/>
          <w:spacing w:val="1"/>
        </w:rPr>
        <w:t xml:space="preserve"> </w:t>
      </w:r>
      <w:r w:rsidRPr="00CF438D">
        <w:rPr>
          <w:rFonts w:ascii="Arial" w:hAnsi="Arial" w:cs="Arial"/>
          <w:color w:val="1C1C1C"/>
        </w:rPr>
        <w:t>Trader</w:t>
      </w:r>
      <w:r w:rsidRPr="00CF438D">
        <w:rPr>
          <w:rFonts w:ascii="Arial" w:hAnsi="Arial" w:cs="Arial"/>
          <w:color w:val="1C1C1C"/>
          <w:spacing w:val="25"/>
        </w:rPr>
        <w:t xml:space="preserve"> </w:t>
      </w:r>
      <w:r w:rsidRPr="00CF438D">
        <w:rPr>
          <w:rFonts w:ascii="Arial" w:hAnsi="Arial" w:cs="Arial"/>
          <w:color w:val="1C1C1C"/>
        </w:rPr>
        <w:t>Bar</w:t>
      </w:r>
      <w:r w:rsidRPr="00CF438D">
        <w:rPr>
          <w:rFonts w:ascii="Arial" w:hAnsi="Arial" w:cs="Arial"/>
          <w:color w:val="1C1C1C"/>
          <w:spacing w:val="7"/>
        </w:rPr>
        <w:t xml:space="preserve"> </w:t>
      </w:r>
      <w:r w:rsidRPr="00CF438D">
        <w:rPr>
          <w:rFonts w:ascii="Arial" w:hAnsi="Arial" w:cs="Arial"/>
          <w:color w:val="1C1C1C"/>
        </w:rPr>
        <w:t>Darwin"</w:t>
      </w:r>
      <w:r w:rsidRPr="00CF438D">
        <w:rPr>
          <w:rFonts w:ascii="Arial" w:hAnsi="Arial" w:cs="Arial"/>
          <w:color w:val="1C1C1C"/>
          <w:spacing w:val="13"/>
        </w:rPr>
        <w:t xml:space="preserve"> </w:t>
      </w:r>
      <w:r w:rsidRPr="00CF438D">
        <w:rPr>
          <w:rFonts w:ascii="Arial" w:hAnsi="Arial" w:cs="Arial"/>
          <w:color w:val="1C1C1C"/>
        </w:rPr>
        <w:t>has</w:t>
      </w:r>
      <w:r w:rsidRPr="00CF438D">
        <w:rPr>
          <w:rFonts w:ascii="Arial" w:hAnsi="Arial" w:cs="Arial"/>
          <w:color w:val="1C1C1C"/>
          <w:spacing w:val="3"/>
        </w:rPr>
        <w:t xml:space="preserve"> </w:t>
      </w:r>
      <w:r w:rsidRPr="00CF438D">
        <w:rPr>
          <w:rFonts w:ascii="Arial" w:hAnsi="Arial" w:cs="Arial"/>
          <w:color w:val="1C1C1C"/>
        </w:rPr>
        <w:t>been registered</w:t>
      </w:r>
      <w:r w:rsidRPr="00CF438D">
        <w:rPr>
          <w:rFonts w:ascii="Arial" w:hAnsi="Arial" w:cs="Arial"/>
          <w:color w:val="1C1C1C"/>
          <w:spacing w:val="7"/>
        </w:rPr>
        <w:t xml:space="preserve"> </w:t>
      </w:r>
      <w:r w:rsidRPr="00CF438D">
        <w:rPr>
          <w:rFonts w:ascii="Arial" w:hAnsi="Arial" w:cs="Arial"/>
          <w:color w:val="1C1C1C"/>
        </w:rPr>
        <w:t>with</w:t>
      </w:r>
      <w:r w:rsidRPr="00CF438D">
        <w:rPr>
          <w:rFonts w:ascii="Arial" w:hAnsi="Arial" w:cs="Arial"/>
          <w:color w:val="1C1C1C"/>
          <w:w w:val="98"/>
        </w:rPr>
        <w:t xml:space="preserve"> </w:t>
      </w:r>
      <w:r w:rsidRPr="00CF438D">
        <w:rPr>
          <w:rFonts w:ascii="Arial" w:hAnsi="Arial" w:cs="Arial"/>
          <w:color w:val="1C1C1C"/>
        </w:rPr>
        <w:t>ASIC.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3B592B" w:rsidRPr="00CF438D" w:rsidRDefault="005170C3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hAnsi="Arial" w:cs="Arial"/>
        </w:rPr>
      </w:pPr>
      <w:r w:rsidRPr="00CF438D">
        <w:rPr>
          <w:rFonts w:ascii="Arial" w:hAnsi="Arial" w:cs="Arial"/>
          <w:w w:val="95"/>
        </w:rPr>
        <w:t>Mr</w:t>
      </w:r>
      <w:r w:rsidRPr="00CF438D">
        <w:rPr>
          <w:rFonts w:ascii="Arial" w:hAnsi="Arial" w:cs="Arial"/>
          <w:color w:val="1C1C1C"/>
          <w:spacing w:val="24"/>
        </w:rPr>
        <w:t xml:space="preserve"> </w:t>
      </w:r>
      <w:r w:rsidRPr="00CF438D">
        <w:rPr>
          <w:rFonts w:ascii="Arial" w:hAnsi="Arial" w:cs="Arial"/>
          <w:color w:val="1C1C1C"/>
        </w:rPr>
        <w:t>Giles</w:t>
      </w:r>
      <w:r w:rsidRPr="00CF438D">
        <w:rPr>
          <w:rFonts w:ascii="Arial" w:hAnsi="Arial" w:cs="Arial"/>
          <w:color w:val="1C1C1C"/>
          <w:spacing w:val="33"/>
        </w:rPr>
        <w:t xml:space="preserve"> </w:t>
      </w:r>
      <w:r w:rsidRPr="00CF438D">
        <w:rPr>
          <w:rFonts w:ascii="Arial" w:hAnsi="Arial" w:cs="Arial"/>
          <w:color w:val="1C1C1C"/>
        </w:rPr>
        <w:t>and</w:t>
      </w:r>
      <w:r w:rsidRPr="00CF438D">
        <w:rPr>
          <w:rFonts w:ascii="Arial" w:hAnsi="Arial" w:cs="Arial"/>
          <w:color w:val="1C1C1C"/>
          <w:spacing w:val="39"/>
        </w:rPr>
        <w:t xml:space="preserve"> </w:t>
      </w:r>
      <w:r w:rsidRPr="00CF438D">
        <w:rPr>
          <w:rFonts w:ascii="Arial" w:hAnsi="Arial" w:cs="Arial"/>
          <w:color w:val="1C1C1C"/>
        </w:rPr>
        <w:t>Ms</w:t>
      </w:r>
      <w:r w:rsidRPr="00CF438D">
        <w:rPr>
          <w:rFonts w:ascii="Arial" w:hAnsi="Arial" w:cs="Arial"/>
          <w:color w:val="1C1C1C"/>
          <w:spacing w:val="5"/>
        </w:rPr>
        <w:t xml:space="preserve"> </w:t>
      </w:r>
      <w:r w:rsidRPr="00CF438D">
        <w:rPr>
          <w:rFonts w:ascii="Arial" w:hAnsi="Arial" w:cs="Arial"/>
          <w:color w:val="1C1C1C"/>
        </w:rPr>
        <w:t>Ainsworth</w:t>
      </w:r>
      <w:r w:rsidRPr="00CF438D">
        <w:rPr>
          <w:rFonts w:ascii="Arial" w:hAnsi="Arial" w:cs="Arial"/>
          <w:color w:val="1C1C1C"/>
          <w:spacing w:val="46"/>
        </w:rPr>
        <w:t xml:space="preserve"> </w:t>
      </w:r>
      <w:r w:rsidRPr="00CF438D">
        <w:rPr>
          <w:rFonts w:ascii="Arial" w:hAnsi="Arial" w:cs="Arial"/>
          <w:color w:val="1C1C1C"/>
        </w:rPr>
        <w:t>are</w:t>
      </w:r>
      <w:r w:rsidRPr="00CF438D">
        <w:rPr>
          <w:rFonts w:ascii="Arial" w:hAnsi="Arial" w:cs="Arial"/>
          <w:color w:val="1C1C1C"/>
          <w:spacing w:val="23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33"/>
        </w:rPr>
        <w:t xml:space="preserve"> </w:t>
      </w:r>
      <w:r w:rsidRPr="00CF438D">
        <w:rPr>
          <w:rFonts w:ascii="Arial" w:hAnsi="Arial" w:cs="Arial"/>
          <w:color w:val="1C1C1C"/>
        </w:rPr>
        <w:t>proposed</w:t>
      </w:r>
      <w:r w:rsidRPr="00CF438D">
        <w:rPr>
          <w:rFonts w:ascii="Arial" w:hAnsi="Arial" w:cs="Arial"/>
          <w:color w:val="1C1C1C"/>
          <w:spacing w:val="42"/>
        </w:rPr>
        <w:t xml:space="preserve"> </w:t>
      </w:r>
      <w:r w:rsidRPr="00CF438D">
        <w:rPr>
          <w:rFonts w:ascii="Arial" w:hAnsi="Arial" w:cs="Arial"/>
          <w:color w:val="1C1C1C"/>
        </w:rPr>
        <w:t>nominees</w:t>
      </w:r>
      <w:r w:rsidRPr="00CF438D">
        <w:rPr>
          <w:rFonts w:ascii="Arial" w:hAnsi="Arial" w:cs="Arial"/>
          <w:color w:val="1C1C1C"/>
          <w:spacing w:val="27"/>
        </w:rPr>
        <w:t xml:space="preserve"> </w:t>
      </w:r>
      <w:r w:rsidRPr="00CF438D">
        <w:rPr>
          <w:rFonts w:ascii="Arial" w:hAnsi="Arial" w:cs="Arial"/>
          <w:color w:val="1C1C1C"/>
        </w:rPr>
        <w:t>for</w:t>
      </w:r>
      <w:r w:rsidRPr="00CF438D">
        <w:rPr>
          <w:rFonts w:ascii="Arial" w:hAnsi="Arial" w:cs="Arial"/>
          <w:color w:val="1C1C1C"/>
          <w:spacing w:val="34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38"/>
        </w:rPr>
        <w:t xml:space="preserve"> </w:t>
      </w:r>
      <w:r w:rsidRPr="00CF438D">
        <w:rPr>
          <w:rFonts w:ascii="Arial" w:hAnsi="Arial" w:cs="Arial"/>
          <w:color w:val="1C1C1C"/>
        </w:rPr>
        <w:t>premises</w:t>
      </w:r>
      <w:r w:rsidRPr="00CF438D">
        <w:rPr>
          <w:rFonts w:ascii="Arial" w:hAnsi="Arial" w:cs="Arial"/>
          <w:color w:val="1C1C1C"/>
          <w:spacing w:val="43"/>
        </w:rPr>
        <w:t xml:space="preserve"> </w:t>
      </w:r>
      <w:r w:rsidRPr="00CF438D">
        <w:rPr>
          <w:rFonts w:ascii="Arial" w:hAnsi="Arial" w:cs="Arial"/>
          <w:color w:val="1C1C1C"/>
        </w:rPr>
        <w:t>and</w:t>
      </w:r>
      <w:r w:rsidRPr="00CF438D">
        <w:rPr>
          <w:rFonts w:ascii="Arial" w:hAnsi="Arial" w:cs="Arial"/>
          <w:color w:val="1C1C1C"/>
          <w:spacing w:val="34"/>
        </w:rPr>
        <w:t xml:space="preserve"> </w:t>
      </w:r>
      <w:r w:rsidRPr="00CF438D">
        <w:rPr>
          <w:rFonts w:ascii="Arial" w:hAnsi="Arial" w:cs="Arial"/>
          <w:color w:val="1C1C1C"/>
        </w:rPr>
        <w:t>have</w:t>
      </w:r>
      <w:r w:rsidRPr="00CF438D">
        <w:rPr>
          <w:rFonts w:ascii="Arial" w:hAnsi="Arial" w:cs="Arial"/>
          <w:color w:val="1C1C1C"/>
          <w:w w:val="101"/>
        </w:rPr>
        <w:t xml:space="preserve"> </w:t>
      </w:r>
      <w:r w:rsidRPr="00CF438D">
        <w:rPr>
          <w:rFonts w:ascii="Arial" w:hAnsi="Arial" w:cs="Arial"/>
          <w:color w:val="1C1C1C"/>
        </w:rPr>
        <w:t>provided</w:t>
      </w:r>
      <w:r w:rsidRPr="00CF438D">
        <w:rPr>
          <w:rFonts w:ascii="Arial" w:hAnsi="Arial" w:cs="Arial"/>
          <w:color w:val="1C1C1C"/>
          <w:spacing w:val="28"/>
        </w:rPr>
        <w:t xml:space="preserve"> </w:t>
      </w:r>
      <w:r w:rsidRPr="00CF438D">
        <w:rPr>
          <w:rFonts w:ascii="Arial" w:hAnsi="Arial" w:cs="Arial"/>
          <w:color w:val="1C1C1C"/>
        </w:rPr>
        <w:t>all</w:t>
      </w:r>
      <w:r w:rsidRPr="00CF438D">
        <w:rPr>
          <w:rFonts w:ascii="Arial" w:hAnsi="Arial" w:cs="Arial"/>
          <w:color w:val="1C1C1C"/>
          <w:spacing w:val="5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30"/>
        </w:rPr>
        <w:t xml:space="preserve"> </w:t>
      </w:r>
      <w:r w:rsidRPr="00CF438D">
        <w:rPr>
          <w:rFonts w:ascii="Arial" w:hAnsi="Arial" w:cs="Arial"/>
          <w:color w:val="1C1C1C"/>
        </w:rPr>
        <w:t>necessary</w:t>
      </w:r>
      <w:r w:rsidRPr="00CF438D">
        <w:rPr>
          <w:rFonts w:ascii="Arial" w:hAnsi="Arial" w:cs="Arial"/>
          <w:color w:val="1C1C1C"/>
          <w:spacing w:val="28"/>
        </w:rPr>
        <w:t xml:space="preserve"> </w:t>
      </w:r>
      <w:r w:rsidRPr="00CF438D">
        <w:rPr>
          <w:rFonts w:ascii="Arial" w:hAnsi="Arial" w:cs="Arial"/>
          <w:color w:val="1C1C1C"/>
        </w:rPr>
        <w:t>materials</w:t>
      </w:r>
      <w:r w:rsidRPr="00CF438D">
        <w:rPr>
          <w:rFonts w:ascii="Arial" w:hAnsi="Arial" w:cs="Arial"/>
          <w:color w:val="1C1C1C"/>
          <w:spacing w:val="15"/>
        </w:rPr>
        <w:t xml:space="preserve"> </w:t>
      </w:r>
      <w:r w:rsidRPr="00CF438D">
        <w:rPr>
          <w:rFonts w:ascii="Arial" w:hAnsi="Arial" w:cs="Arial"/>
          <w:color w:val="1C1C1C"/>
        </w:rPr>
        <w:t>to</w:t>
      </w:r>
      <w:r w:rsidRPr="00CF438D">
        <w:rPr>
          <w:rFonts w:ascii="Arial" w:hAnsi="Arial" w:cs="Arial"/>
          <w:color w:val="1C1C1C"/>
          <w:spacing w:val="25"/>
        </w:rPr>
        <w:t xml:space="preserve"> </w:t>
      </w:r>
      <w:r w:rsidR="00CC7107">
        <w:rPr>
          <w:rFonts w:ascii="Arial" w:hAnsi="Arial" w:cs="Arial"/>
          <w:color w:val="1C1C1C"/>
        </w:rPr>
        <w:t>all</w:t>
      </w:r>
      <w:r w:rsidRPr="00CF438D">
        <w:rPr>
          <w:rFonts w:ascii="Arial" w:hAnsi="Arial" w:cs="Arial"/>
          <w:color w:val="1C1C1C"/>
        </w:rPr>
        <w:t>ow</w:t>
      </w:r>
      <w:r w:rsidRPr="00CF438D">
        <w:rPr>
          <w:rFonts w:ascii="Arial" w:hAnsi="Arial" w:cs="Arial"/>
          <w:color w:val="1C1C1C"/>
          <w:spacing w:val="12"/>
        </w:rPr>
        <w:t xml:space="preserve"> </w:t>
      </w:r>
      <w:r w:rsidRPr="00CF438D">
        <w:rPr>
          <w:rFonts w:ascii="Arial" w:hAnsi="Arial" w:cs="Arial"/>
          <w:color w:val="1C1C1C"/>
        </w:rPr>
        <w:t>their</w:t>
      </w:r>
      <w:r w:rsidRPr="00CF438D">
        <w:rPr>
          <w:rFonts w:ascii="Arial" w:hAnsi="Arial" w:cs="Arial"/>
          <w:color w:val="1C1C1C"/>
          <w:spacing w:val="35"/>
        </w:rPr>
        <w:t xml:space="preserve"> </w:t>
      </w:r>
      <w:r w:rsidRPr="00CF438D">
        <w:rPr>
          <w:rFonts w:ascii="Arial" w:hAnsi="Arial" w:cs="Arial"/>
          <w:color w:val="1C1C1C"/>
        </w:rPr>
        <w:t>appointments.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8D5B65" w:rsidRDefault="008D5B65">
      <w:pPr>
        <w:rPr>
          <w:rFonts w:ascii="Arial" w:hAnsi="Arial" w:cs="Arial"/>
          <w:color w:val="1C1C1C"/>
          <w:w w:val="105"/>
        </w:rPr>
      </w:pPr>
      <w:r>
        <w:rPr>
          <w:rFonts w:ascii="Arial" w:hAnsi="Arial" w:cs="Arial"/>
          <w:color w:val="1C1C1C"/>
          <w:w w:val="105"/>
        </w:rPr>
        <w:br w:type="page"/>
      </w:r>
    </w:p>
    <w:p w:rsidR="003B592B" w:rsidRPr="00CF438D" w:rsidRDefault="005170C3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hAnsi="Arial" w:cs="Arial"/>
        </w:rPr>
      </w:pPr>
      <w:bookmarkStart w:id="0" w:name="_GoBack"/>
      <w:bookmarkEnd w:id="0"/>
      <w:r w:rsidRPr="003C2005">
        <w:rPr>
          <w:rFonts w:ascii="Arial" w:hAnsi="Arial" w:cs="Arial"/>
          <w:color w:val="1C1C1C"/>
          <w:w w:val="105"/>
        </w:rPr>
        <w:lastRenderedPageBreak/>
        <w:t>The</w:t>
      </w:r>
      <w:r w:rsidRPr="00CF438D">
        <w:rPr>
          <w:rFonts w:ascii="Arial" w:hAnsi="Arial" w:cs="Arial"/>
          <w:color w:val="1C1C1C"/>
          <w:spacing w:val="24"/>
          <w:w w:val="105"/>
        </w:rPr>
        <w:t xml:space="preserve"> </w:t>
      </w:r>
      <w:r w:rsidRPr="00CF438D">
        <w:rPr>
          <w:rFonts w:ascii="Arial" w:hAnsi="Arial" w:cs="Arial"/>
          <w:color w:val="1C1C1C"/>
          <w:w w:val="105"/>
        </w:rPr>
        <w:t>application</w:t>
      </w:r>
      <w:r w:rsidRPr="00CF438D">
        <w:rPr>
          <w:rFonts w:ascii="Arial" w:hAnsi="Arial" w:cs="Arial"/>
          <w:color w:val="1C1C1C"/>
          <w:spacing w:val="30"/>
          <w:w w:val="105"/>
        </w:rPr>
        <w:t xml:space="preserve"> </w:t>
      </w:r>
      <w:r w:rsidRPr="00CF438D">
        <w:rPr>
          <w:rFonts w:ascii="Arial" w:hAnsi="Arial" w:cs="Arial"/>
          <w:color w:val="1C1C1C"/>
          <w:w w:val="105"/>
        </w:rPr>
        <w:t>was</w:t>
      </w:r>
      <w:r w:rsidRPr="00CF438D">
        <w:rPr>
          <w:rFonts w:ascii="Arial" w:hAnsi="Arial" w:cs="Arial"/>
          <w:color w:val="1C1C1C"/>
          <w:spacing w:val="28"/>
          <w:w w:val="105"/>
        </w:rPr>
        <w:t xml:space="preserve"> </w:t>
      </w:r>
      <w:r w:rsidRPr="00CF438D">
        <w:rPr>
          <w:rFonts w:ascii="Arial" w:hAnsi="Arial" w:cs="Arial"/>
          <w:color w:val="1C1C1C"/>
          <w:w w:val="105"/>
        </w:rPr>
        <w:t>advertised</w:t>
      </w:r>
      <w:r w:rsidRPr="00CF438D">
        <w:rPr>
          <w:rFonts w:ascii="Arial" w:hAnsi="Arial" w:cs="Arial"/>
          <w:color w:val="1C1C1C"/>
          <w:spacing w:val="38"/>
          <w:w w:val="105"/>
        </w:rPr>
        <w:t xml:space="preserve"> </w:t>
      </w:r>
      <w:r w:rsidRPr="00CF438D">
        <w:rPr>
          <w:rFonts w:ascii="Arial" w:hAnsi="Arial" w:cs="Arial"/>
          <w:color w:val="1C1C1C"/>
          <w:w w:val="105"/>
        </w:rPr>
        <w:t>in</w:t>
      </w:r>
      <w:r w:rsidRPr="00CF438D">
        <w:rPr>
          <w:rFonts w:ascii="Arial" w:hAnsi="Arial" w:cs="Arial"/>
          <w:color w:val="1C1C1C"/>
          <w:spacing w:val="11"/>
          <w:w w:val="105"/>
        </w:rPr>
        <w:t xml:space="preserve"> </w:t>
      </w:r>
      <w:r w:rsidRPr="00CF438D">
        <w:rPr>
          <w:rFonts w:ascii="Arial" w:hAnsi="Arial" w:cs="Arial"/>
          <w:color w:val="1C1C1C"/>
          <w:w w:val="105"/>
        </w:rPr>
        <w:t>the</w:t>
      </w:r>
      <w:r w:rsidRPr="00CF438D">
        <w:rPr>
          <w:rFonts w:ascii="Arial" w:hAnsi="Arial" w:cs="Arial"/>
          <w:color w:val="1C1C1C"/>
          <w:spacing w:val="26"/>
          <w:w w:val="105"/>
        </w:rPr>
        <w:t xml:space="preserve"> </w:t>
      </w:r>
      <w:r w:rsidRPr="00CF438D">
        <w:rPr>
          <w:rFonts w:ascii="Arial" w:hAnsi="Arial" w:cs="Arial"/>
          <w:color w:val="1C1C1C"/>
          <w:w w:val="105"/>
        </w:rPr>
        <w:t>required</w:t>
      </w:r>
      <w:r w:rsidRPr="00CF438D">
        <w:rPr>
          <w:rFonts w:ascii="Arial" w:hAnsi="Arial" w:cs="Arial"/>
          <w:color w:val="1C1C1C"/>
          <w:spacing w:val="33"/>
          <w:w w:val="105"/>
        </w:rPr>
        <w:t xml:space="preserve"> </w:t>
      </w:r>
      <w:r w:rsidRPr="00CF438D">
        <w:rPr>
          <w:rFonts w:ascii="Arial" w:hAnsi="Arial" w:cs="Arial"/>
          <w:color w:val="1C1C1C"/>
          <w:w w:val="105"/>
        </w:rPr>
        <w:t>manner</w:t>
      </w:r>
      <w:r w:rsidRPr="00CF438D">
        <w:rPr>
          <w:rFonts w:ascii="Arial" w:hAnsi="Arial" w:cs="Arial"/>
          <w:color w:val="1C1C1C"/>
          <w:spacing w:val="21"/>
          <w:w w:val="105"/>
        </w:rPr>
        <w:t xml:space="preserve"> </w:t>
      </w:r>
      <w:r w:rsidRPr="00CF438D">
        <w:rPr>
          <w:rFonts w:ascii="Arial" w:hAnsi="Arial" w:cs="Arial"/>
          <w:color w:val="1C1C1C"/>
          <w:w w:val="105"/>
        </w:rPr>
        <w:t>and</w:t>
      </w:r>
      <w:r w:rsidRPr="00CF438D">
        <w:rPr>
          <w:rFonts w:ascii="Arial" w:hAnsi="Arial" w:cs="Arial"/>
          <w:color w:val="1C1C1C"/>
          <w:spacing w:val="22"/>
          <w:w w:val="105"/>
        </w:rPr>
        <w:t xml:space="preserve"> </w:t>
      </w:r>
      <w:r w:rsidRPr="00CF438D">
        <w:rPr>
          <w:rFonts w:ascii="Arial" w:hAnsi="Arial" w:cs="Arial"/>
          <w:color w:val="1C1C1C"/>
          <w:w w:val="105"/>
        </w:rPr>
        <w:t>no</w:t>
      </w:r>
      <w:r w:rsidRPr="00CF438D">
        <w:rPr>
          <w:rFonts w:ascii="Arial" w:hAnsi="Arial" w:cs="Arial"/>
          <w:color w:val="1C1C1C"/>
          <w:spacing w:val="16"/>
          <w:w w:val="105"/>
        </w:rPr>
        <w:t xml:space="preserve"> </w:t>
      </w:r>
      <w:r w:rsidRPr="00CF438D">
        <w:rPr>
          <w:rFonts w:ascii="Arial" w:hAnsi="Arial" w:cs="Arial"/>
          <w:color w:val="1C1C1C"/>
          <w:w w:val="105"/>
        </w:rPr>
        <w:t>public</w:t>
      </w:r>
      <w:r w:rsidRPr="00CF438D">
        <w:rPr>
          <w:rFonts w:ascii="Arial" w:hAnsi="Arial" w:cs="Arial"/>
          <w:color w:val="1C1C1C"/>
          <w:spacing w:val="22"/>
          <w:w w:val="105"/>
        </w:rPr>
        <w:t xml:space="preserve"> </w:t>
      </w:r>
      <w:r w:rsidRPr="00CF438D">
        <w:rPr>
          <w:rFonts w:ascii="Arial" w:hAnsi="Arial" w:cs="Arial"/>
          <w:color w:val="1C1C1C"/>
          <w:w w:val="105"/>
        </w:rPr>
        <w:t>objections</w:t>
      </w:r>
      <w:r w:rsidRPr="00CF438D">
        <w:rPr>
          <w:rFonts w:ascii="Arial" w:hAnsi="Arial" w:cs="Arial"/>
          <w:color w:val="1C1C1C"/>
          <w:w w:val="99"/>
        </w:rPr>
        <w:t xml:space="preserve"> </w:t>
      </w:r>
      <w:r w:rsidRPr="00CF438D">
        <w:rPr>
          <w:rFonts w:ascii="Arial" w:hAnsi="Arial" w:cs="Arial"/>
          <w:color w:val="1C1C1C"/>
          <w:w w:val="105"/>
        </w:rPr>
        <w:t>were</w:t>
      </w:r>
      <w:r w:rsidRPr="00CF438D">
        <w:rPr>
          <w:rFonts w:ascii="Arial" w:hAnsi="Arial" w:cs="Arial"/>
          <w:color w:val="1C1C1C"/>
          <w:spacing w:val="2"/>
          <w:w w:val="105"/>
        </w:rPr>
        <w:t xml:space="preserve"> </w:t>
      </w:r>
      <w:r w:rsidRPr="00CF438D">
        <w:rPr>
          <w:rFonts w:ascii="Arial" w:hAnsi="Arial" w:cs="Arial"/>
          <w:color w:val="1C1C1C"/>
          <w:w w:val="105"/>
        </w:rPr>
        <w:t>received</w:t>
      </w:r>
      <w:r w:rsidRPr="00CF438D">
        <w:rPr>
          <w:rFonts w:ascii="Arial" w:hAnsi="Arial" w:cs="Arial"/>
          <w:color w:val="363638"/>
          <w:w w:val="105"/>
        </w:rPr>
        <w:t>.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3B592B" w:rsidRPr="00CF438D" w:rsidRDefault="005170C3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hAnsi="Arial" w:cs="Arial"/>
        </w:rPr>
      </w:pPr>
      <w:r w:rsidRPr="003C2005">
        <w:rPr>
          <w:rFonts w:ascii="Arial" w:hAnsi="Arial" w:cs="Arial"/>
          <w:color w:val="1C1C1C"/>
          <w:w w:val="105"/>
        </w:rPr>
        <w:t>Whilst</w:t>
      </w:r>
      <w:r w:rsidRPr="00CF438D">
        <w:rPr>
          <w:rFonts w:ascii="Arial" w:hAnsi="Arial" w:cs="Arial"/>
          <w:color w:val="1C1C1C"/>
          <w:spacing w:val="44"/>
        </w:rPr>
        <w:t xml:space="preserve"> </w:t>
      </w:r>
      <w:r w:rsidRPr="00CF438D">
        <w:rPr>
          <w:rFonts w:ascii="Arial" w:hAnsi="Arial" w:cs="Arial"/>
          <w:color w:val="1C1C1C"/>
        </w:rPr>
        <w:t>not</w:t>
      </w:r>
      <w:r w:rsidRPr="00CF438D">
        <w:rPr>
          <w:rFonts w:ascii="Arial" w:hAnsi="Arial" w:cs="Arial"/>
          <w:color w:val="1C1C1C"/>
          <w:spacing w:val="30"/>
        </w:rPr>
        <w:t xml:space="preserve"> </w:t>
      </w:r>
      <w:r w:rsidRPr="00CF438D">
        <w:rPr>
          <w:rFonts w:ascii="Arial" w:hAnsi="Arial" w:cs="Arial"/>
          <w:color w:val="1C1C1C"/>
        </w:rPr>
        <w:t>an</w:t>
      </w:r>
      <w:r w:rsidRPr="00CF438D">
        <w:rPr>
          <w:rFonts w:ascii="Arial" w:hAnsi="Arial" w:cs="Arial"/>
          <w:color w:val="1C1C1C"/>
          <w:spacing w:val="34"/>
        </w:rPr>
        <w:t xml:space="preserve"> </w:t>
      </w:r>
      <w:r w:rsidRPr="00CF438D">
        <w:rPr>
          <w:rFonts w:ascii="Arial" w:hAnsi="Arial" w:cs="Arial"/>
          <w:color w:val="1C1C1C"/>
        </w:rPr>
        <w:t>objection</w:t>
      </w:r>
      <w:r w:rsidRPr="00CF438D">
        <w:rPr>
          <w:rFonts w:ascii="Arial" w:hAnsi="Arial" w:cs="Arial"/>
          <w:color w:val="1C1C1C"/>
          <w:spacing w:val="39"/>
        </w:rPr>
        <w:t xml:space="preserve"> </w:t>
      </w:r>
      <w:r w:rsidRPr="00CF438D">
        <w:rPr>
          <w:rFonts w:ascii="Arial" w:hAnsi="Arial" w:cs="Arial"/>
          <w:color w:val="1C1C1C"/>
        </w:rPr>
        <w:t>as</w:t>
      </w:r>
      <w:r w:rsidRPr="00CF438D">
        <w:rPr>
          <w:rFonts w:ascii="Arial" w:hAnsi="Arial" w:cs="Arial"/>
          <w:color w:val="1C1C1C"/>
          <w:spacing w:val="25"/>
        </w:rPr>
        <w:t xml:space="preserve"> </w:t>
      </w:r>
      <w:r w:rsidRPr="00CF438D">
        <w:rPr>
          <w:rFonts w:ascii="Arial" w:hAnsi="Arial" w:cs="Arial"/>
          <w:color w:val="1C1C1C"/>
        </w:rPr>
        <w:t>defined</w:t>
      </w:r>
      <w:r w:rsidRPr="00CF438D">
        <w:rPr>
          <w:rFonts w:ascii="Arial" w:hAnsi="Arial" w:cs="Arial"/>
          <w:color w:val="1C1C1C"/>
          <w:spacing w:val="48"/>
        </w:rPr>
        <w:t xml:space="preserve"> </w:t>
      </w:r>
      <w:r w:rsidRPr="00CF438D">
        <w:rPr>
          <w:rFonts w:ascii="Arial" w:hAnsi="Arial" w:cs="Arial"/>
          <w:color w:val="1C1C1C"/>
        </w:rPr>
        <w:t>in</w:t>
      </w:r>
      <w:r w:rsidRPr="00CF438D">
        <w:rPr>
          <w:rFonts w:ascii="Arial" w:hAnsi="Arial" w:cs="Arial"/>
          <w:color w:val="1C1C1C"/>
          <w:spacing w:val="14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27"/>
        </w:rPr>
        <w:t xml:space="preserve"> </w:t>
      </w:r>
      <w:r w:rsidRPr="00CF438D">
        <w:rPr>
          <w:rFonts w:ascii="Arial" w:hAnsi="Arial" w:cs="Arial"/>
          <w:color w:val="1C1C1C"/>
        </w:rPr>
        <w:t>Act</w:t>
      </w:r>
      <w:r w:rsidRPr="00CF438D">
        <w:rPr>
          <w:rFonts w:ascii="Arial" w:hAnsi="Arial" w:cs="Arial"/>
          <w:color w:val="1C1C1C"/>
          <w:spacing w:val="34"/>
        </w:rPr>
        <w:t xml:space="preserve"> </w:t>
      </w:r>
      <w:r w:rsidRPr="00CF438D">
        <w:rPr>
          <w:rFonts w:ascii="Arial" w:hAnsi="Arial" w:cs="Arial"/>
          <w:color w:val="1C1C1C"/>
        </w:rPr>
        <w:t>there</w:t>
      </w:r>
      <w:r w:rsidRPr="00CF438D">
        <w:rPr>
          <w:rFonts w:ascii="Arial" w:hAnsi="Arial" w:cs="Arial"/>
          <w:color w:val="1C1C1C"/>
          <w:spacing w:val="31"/>
        </w:rPr>
        <w:t xml:space="preserve"> </w:t>
      </w:r>
      <w:r w:rsidRPr="00CF438D">
        <w:rPr>
          <w:rFonts w:ascii="Arial" w:hAnsi="Arial" w:cs="Arial"/>
          <w:color w:val="1C1C1C"/>
        </w:rPr>
        <w:t>was</w:t>
      </w:r>
      <w:r w:rsidRPr="00CF438D">
        <w:rPr>
          <w:rFonts w:ascii="Arial" w:hAnsi="Arial" w:cs="Arial"/>
          <w:color w:val="1C1C1C"/>
          <w:spacing w:val="42"/>
        </w:rPr>
        <w:t xml:space="preserve"> </w:t>
      </w:r>
      <w:r w:rsidRPr="00CF438D">
        <w:rPr>
          <w:rFonts w:ascii="Arial" w:hAnsi="Arial" w:cs="Arial"/>
          <w:color w:val="1C1C1C"/>
        </w:rPr>
        <w:t>also</w:t>
      </w:r>
      <w:r w:rsidRPr="00CF438D">
        <w:rPr>
          <w:rFonts w:ascii="Arial" w:hAnsi="Arial" w:cs="Arial"/>
          <w:color w:val="1C1C1C"/>
          <w:spacing w:val="33"/>
        </w:rPr>
        <w:t xml:space="preserve"> </w:t>
      </w:r>
      <w:r w:rsidRPr="00CF438D">
        <w:rPr>
          <w:rFonts w:ascii="Arial" w:hAnsi="Arial" w:cs="Arial"/>
          <w:color w:val="1C1C1C"/>
        </w:rPr>
        <w:t>submissions</w:t>
      </w:r>
      <w:r w:rsidRPr="00CF438D">
        <w:rPr>
          <w:rFonts w:ascii="Arial" w:hAnsi="Arial" w:cs="Arial"/>
          <w:color w:val="1C1C1C"/>
          <w:spacing w:val="54"/>
        </w:rPr>
        <w:t xml:space="preserve"> </w:t>
      </w:r>
      <w:r w:rsidRPr="00CF438D">
        <w:rPr>
          <w:rFonts w:ascii="Arial" w:hAnsi="Arial" w:cs="Arial"/>
          <w:color w:val="1C1C1C"/>
        </w:rPr>
        <w:t>provided</w:t>
      </w:r>
      <w:r w:rsidRPr="00CF438D">
        <w:rPr>
          <w:rFonts w:ascii="Arial" w:hAnsi="Arial" w:cs="Arial"/>
          <w:color w:val="1C1C1C"/>
          <w:w w:val="101"/>
        </w:rPr>
        <w:t xml:space="preserve"> </w:t>
      </w:r>
      <w:r w:rsidRPr="00CF438D">
        <w:rPr>
          <w:rFonts w:ascii="Arial" w:hAnsi="Arial" w:cs="Arial"/>
          <w:color w:val="1C1C1C"/>
        </w:rPr>
        <w:t>by</w:t>
      </w:r>
      <w:r w:rsidRPr="00CF438D">
        <w:rPr>
          <w:rFonts w:ascii="Arial" w:hAnsi="Arial" w:cs="Arial"/>
          <w:color w:val="1C1C1C"/>
          <w:spacing w:val="7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13"/>
        </w:rPr>
        <w:t xml:space="preserve"> </w:t>
      </w:r>
      <w:r w:rsidRPr="00CF438D">
        <w:rPr>
          <w:rFonts w:ascii="Arial" w:hAnsi="Arial" w:cs="Arial"/>
          <w:color w:val="1C1C1C"/>
        </w:rPr>
        <w:t>following</w:t>
      </w:r>
      <w:r w:rsidRPr="00CF438D">
        <w:rPr>
          <w:rFonts w:ascii="Arial" w:hAnsi="Arial" w:cs="Arial"/>
          <w:color w:val="1C1C1C"/>
          <w:spacing w:val="42"/>
        </w:rPr>
        <w:t xml:space="preserve"> </w:t>
      </w:r>
      <w:r w:rsidRPr="00CF438D">
        <w:rPr>
          <w:rFonts w:ascii="Arial" w:hAnsi="Arial" w:cs="Arial"/>
          <w:color w:val="1C1C1C"/>
        </w:rPr>
        <w:t>persons</w:t>
      </w:r>
      <w:r w:rsidRPr="00CF438D">
        <w:rPr>
          <w:rFonts w:ascii="Arial" w:hAnsi="Arial" w:cs="Arial"/>
          <w:color w:val="1C1C1C"/>
          <w:spacing w:val="34"/>
        </w:rPr>
        <w:t xml:space="preserve"> </w:t>
      </w:r>
      <w:r w:rsidRPr="00CF438D">
        <w:rPr>
          <w:rFonts w:ascii="Arial" w:hAnsi="Arial" w:cs="Arial"/>
          <w:color w:val="1C1C1C"/>
        </w:rPr>
        <w:t>in</w:t>
      </w:r>
      <w:r w:rsidRPr="00CF438D">
        <w:rPr>
          <w:rFonts w:ascii="Arial" w:hAnsi="Arial" w:cs="Arial"/>
          <w:color w:val="1C1C1C"/>
          <w:spacing w:val="13"/>
        </w:rPr>
        <w:t xml:space="preserve"> </w:t>
      </w:r>
      <w:r w:rsidRPr="00CF438D">
        <w:rPr>
          <w:rFonts w:ascii="Arial" w:hAnsi="Arial" w:cs="Arial"/>
          <w:color w:val="1C1C1C"/>
        </w:rPr>
        <w:t>relation</w:t>
      </w:r>
      <w:r w:rsidRPr="00CF438D">
        <w:rPr>
          <w:rFonts w:ascii="Arial" w:hAnsi="Arial" w:cs="Arial"/>
          <w:color w:val="1C1C1C"/>
          <w:spacing w:val="15"/>
        </w:rPr>
        <w:t xml:space="preserve"> </w:t>
      </w:r>
      <w:r w:rsidRPr="00CF438D">
        <w:rPr>
          <w:rFonts w:ascii="Arial" w:hAnsi="Arial" w:cs="Arial"/>
          <w:color w:val="1C1C1C"/>
        </w:rPr>
        <w:t>to</w:t>
      </w:r>
      <w:r w:rsidRPr="00CF438D">
        <w:rPr>
          <w:rFonts w:ascii="Arial" w:hAnsi="Arial" w:cs="Arial"/>
          <w:color w:val="1C1C1C"/>
          <w:spacing w:val="8"/>
        </w:rPr>
        <w:t xml:space="preserve"> </w:t>
      </w:r>
      <w:r w:rsidRPr="00CF438D">
        <w:rPr>
          <w:rFonts w:ascii="Arial" w:hAnsi="Arial" w:cs="Arial"/>
          <w:color w:val="1C1C1C"/>
        </w:rPr>
        <w:t>this</w:t>
      </w:r>
      <w:r w:rsidRPr="00CF438D">
        <w:rPr>
          <w:rFonts w:ascii="Arial" w:hAnsi="Arial" w:cs="Arial"/>
          <w:color w:val="1C1C1C"/>
          <w:spacing w:val="20"/>
        </w:rPr>
        <w:t xml:space="preserve"> </w:t>
      </w:r>
      <w:r w:rsidRPr="00CF438D">
        <w:rPr>
          <w:rFonts w:ascii="Arial" w:hAnsi="Arial" w:cs="Arial"/>
          <w:color w:val="1C1C1C"/>
        </w:rPr>
        <w:t>application: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3B592B" w:rsidRPr="00CF438D" w:rsidRDefault="005170C3" w:rsidP="005170C3">
      <w:pPr>
        <w:pStyle w:val="BodyText"/>
        <w:numPr>
          <w:ilvl w:val="0"/>
          <w:numId w:val="5"/>
        </w:numPr>
        <w:ind w:left="993" w:hanging="426"/>
        <w:jc w:val="both"/>
        <w:rPr>
          <w:rFonts w:cs="Arial"/>
        </w:rPr>
      </w:pPr>
      <w:r w:rsidRPr="00CF438D">
        <w:rPr>
          <w:rFonts w:cs="Arial"/>
          <w:color w:val="1C1C1C"/>
        </w:rPr>
        <w:t>Ms</w:t>
      </w:r>
      <w:r w:rsidRPr="00CF438D">
        <w:rPr>
          <w:rFonts w:cs="Arial"/>
          <w:color w:val="1C1C1C"/>
          <w:spacing w:val="21"/>
        </w:rPr>
        <w:t xml:space="preserve"> </w:t>
      </w:r>
      <w:r w:rsidRPr="00CF438D">
        <w:rPr>
          <w:rFonts w:cs="Arial"/>
          <w:color w:val="1C1C1C"/>
        </w:rPr>
        <w:t>Amanda Lush,</w:t>
      </w:r>
      <w:r w:rsidRPr="00CF438D">
        <w:rPr>
          <w:rFonts w:cs="Arial"/>
          <w:color w:val="1C1C1C"/>
          <w:spacing w:val="43"/>
        </w:rPr>
        <w:t xml:space="preserve"> </w:t>
      </w:r>
      <w:r w:rsidRPr="00CF438D">
        <w:rPr>
          <w:rFonts w:cs="Arial"/>
          <w:color w:val="1C1C1C"/>
        </w:rPr>
        <w:t>Project</w:t>
      </w:r>
      <w:r w:rsidRPr="00CF438D">
        <w:rPr>
          <w:rFonts w:cs="Arial"/>
          <w:color w:val="1C1C1C"/>
          <w:spacing w:val="35"/>
        </w:rPr>
        <w:t xml:space="preserve"> </w:t>
      </w:r>
      <w:r w:rsidRPr="00CF438D">
        <w:rPr>
          <w:rFonts w:cs="Arial"/>
          <w:color w:val="1C1C1C"/>
        </w:rPr>
        <w:t>Officer,</w:t>
      </w:r>
      <w:r w:rsidRPr="00CF438D">
        <w:rPr>
          <w:rFonts w:cs="Arial"/>
          <w:color w:val="1C1C1C"/>
          <w:spacing w:val="45"/>
        </w:rPr>
        <w:t xml:space="preserve"> </w:t>
      </w:r>
      <w:r w:rsidRPr="00CF438D">
        <w:rPr>
          <w:rFonts w:cs="Arial"/>
          <w:color w:val="1C1C1C"/>
        </w:rPr>
        <w:t>Strategic</w:t>
      </w:r>
      <w:r w:rsidRPr="00CF438D">
        <w:rPr>
          <w:rFonts w:cs="Arial"/>
          <w:color w:val="1C1C1C"/>
          <w:spacing w:val="57"/>
        </w:rPr>
        <w:t xml:space="preserve"> </w:t>
      </w:r>
      <w:r w:rsidRPr="00CF438D">
        <w:rPr>
          <w:rFonts w:cs="Arial"/>
          <w:color w:val="1C1C1C"/>
        </w:rPr>
        <w:t>Policy</w:t>
      </w:r>
      <w:r w:rsidRPr="00CF438D">
        <w:rPr>
          <w:rFonts w:cs="Arial"/>
          <w:color w:val="1C1C1C"/>
          <w:spacing w:val="47"/>
        </w:rPr>
        <w:t xml:space="preserve"> </w:t>
      </w:r>
      <w:r w:rsidRPr="00CF438D">
        <w:rPr>
          <w:rFonts w:cs="Arial"/>
          <w:color w:val="1C1C1C"/>
        </w:rPr>
        <w:t>Division</w:t>
      </w:r>
      <w:r w:rsidRPr="00CF438D">
        <w:rPr>
          <w:rFonts w:cs="Arial"/>
          <w:color w:val="1C1C1C"/>
          <w:spacing w:val="41"/>
        </w:rPr>
        <w:t xml:space="preserve"> </w:t>
      </w:r>
      <w:r w:rsidRPr="00CF438D">
        <w:rPr>
          <w:rFonts w:cs="Arial"/>
          <w:color w:val="1C1C1C"/>
        </w:rPr>
        <w:t>Office</w:t>
      </w:r>
      <w:r w:rsidRPr="00CF438D">
        <w:rPr>
          <w:rFonts w:cs="Arial"/>
          <w:color w:val="1C1C1C"/>
          <w:spacing w:val="35"/>
        </w:rPr>
        <w:t xml:space="preserve"> </w:t>
      </w:r>
      <w:r w:rsidRPr="00CF438D">
        <w:rPr>
          <w:rFonts w:cs="Arial"/>
          <w:color w:val="1C1C1C"/>
        </w:rPr>
        <w:t>of</w:t>
      </w:r>
      <w:r w:rsidRPr="00CF438D">
        <w:rPr>
          <w:rFonts w:cs="Arial"/>
          <w:color w:val="1C1C1C"/>
          <w:spacing w:val="29"/>
        </w:rPr>
        <w:t xml:space="preserve"> </w:t>
      </w:r>
      <w:r w:rsidRPr="00CF438D">
        <w:rPr>
          <w:rFonts w:cs="Arial"/>
          <w:color w:val="1C1C1C"/>
        </w:rPr>
        <w:t>the Commissioner</w:t>
      </w:r>
      <w:r w:rsidRPr="00CF438D">
        <w:rPr>
          <w:rFonts w:cs="Arial"/>
          <w:color w:val="1C1C1C"/>
          <w:spacing w:val="54"/>
        </w:rPr>
        <w:t xml:space="preserve"> </w:t>
      </w:r>
      <w:r w:rsidRPr="00CF438D">
        <w:rPr>
          <w:rFonts w:cs="Arial"/>
          <w:color w:val="1C1C1C"/>
        </w:rPr>
        <w:t>and</w:t>
      </w:r>
      <w:r w:rsidRPr="00CF438D">
        <w:rPr>
          <w:rFonts w:cs="Arial"/>
          <w:color w:val="1C1C1C"/>
          <w:spacing w:val="28"/>
        </w:rPr>
        <w:t xml:space="preserve"> </w:t>
      </w:r>
      <w:r w:rsidRPr="00CF438D">
        <w:rPr>
          <w:rFonts w:cs="Arial"/>
          <w:color w:val="1C1C1C"/>
        </w:rPr>
        <w:t>CEO.</w:t>
      </w:r>
    </w:p>
    <w:p w:rsidR="003B592B" w:rsidRPr="00CF438D" w:rsidRDefault="005170C3" w:rsidP="005170C3">
      <w:pPr>
        <w:pStyle w:val="BodyText"/>
        <w:numPr>
          <w:ilvl w:val="0"/>
          <w:numId w:val="5"/>
        </w:numPr>
        <w:ind w:left="993" w:hanging="426"/>
        <w:jc w:val="both"/>
        <w:rPr>
          <w:rFonts w:cs="Arial"/>
        </w:rPr>
      </w:pPr>
      <w:r w:rsidRPr="00CF438D">
        <w:rPr>
          <w:rFonts w:cs="Arial"/>
          <w:color w:val="1C1C1C"/>
        </w:rPr>
        <w:t>Ms</w:t>
      </w:r>
      <w:r w:rsidRPr="00CF438D">
        <w:rPr>
          <w:rFonts w:cs="Arial"/>
          <w:color w:val="1C1C1C"/>
          <w:spacing w:val="7"/>
        </w:rPr>
        <w:t xml:space="preserve"> </w:t>
      </w:r>
      <w:r w:rsidRPr="00CF438D">
        <w:rPr>
          <w:rFonts w:cs="Arial"/>
          <w:color w:val="1C1C1C"/>
        </w:rPr>
        <w:t>Sandra</w:t>
      </w:r>
      <w:r w:rsidRPr="00CF438D">
        <w:rPr>
          <w:rFonts w:cs="Arial"/>
          <w:color w:val="1C1C1C"/>
          <w:spacing w:val="23"/>
        </w:rPr>
        <w:t xml:space="preserve"> </w:t>
      </w:r>
      <w:r w:rsidRPr="00CF438D">
        <w:rPr>
          <w:rFonts w:cs="Arial"/>
          <w:color w:val="1C1C1C"/>
        </w:rPr>
        <w:t>Schmidt</w:t>
      </w:r>
      <w:r w:rsidRPr="00CF438D">
        <w:rPr>
          <w:rFonts w:cs="Arial"/>
          <w:color w:val="363638"/>
        </w:rPr>
        <w:t>,</w:t>
      </w:r>
      <w:r w:rsidRPr="00CF438D">
        <w:rPr>
          <w:rFonts w:cs="Arial"/>
          <w:color w:val="363638"/>
          <w:spacing w:val="-15"/>
        </w:rPr>
        <w:t xml:space="preserve"> </w:t>
      </w:r>
      <w:r w:rsidRPr="00CF438D">
        <w:rPr>
          <w:rFonts w:cs="Arial"/>
          <w:color w:val="1C1C1C"/>
        </w:rPr>
        <w:t>Acting</w:t>
      </w:r>
      <w:r w:rsidRPr="00CF438D">
        <w:rPr>
          <w:rFonts w:cs="Arial"/>
          <w:color w:val="1C1C1C"/>
          <w:spacing w:val="31"/>
        </w:rPr>
        <w:t xml:space="preserve"> </w:t>
      </w:r>
      <w:r w:rsidRPr="00CF438D">
        <w:rPr>
          <w:rFonts w:cs="Arial"/>
          <w:color w:val="1C1C1C"/>
        </w:rPr>
        <w:t>Director</w:t>
      </w:r>
      <w:r w:rsidRPr="00CF438D">
        <w:rPr>
          <w:rFonts w:cs="Arial"/>
          <w:color w:val="1C1C1C"/>
          <w:spacing w:val="13"/>
        </w:rPr>
        <w:t xml:space="preserve"> </w:t>
      </w:r>
      <w:r w:rsidRPr="00CF438D">
        <w:rPr>
          <w:rFonts w:cs="Arial"/>
          <w:color w:val="1C1C1C"/>
        </w:rPr>
        <w:t>of Alcohol</w:t>
      </w:r>
      <w:r w:rsidRPr="00CF438D">
        <w:rPr>
          <w:rFonts w:cs="Arial"/>
          <w:color w:val="1C1C1C"/>
          <w:spacing w:val="30"/>
        </w:rPr>
        <w:t xml:space="preserve"> </w:t>
      </w:r>
      <w:r w:rsidRPr="00CF438D">
        <w:rPr>
          <w:rFonts w:cs="Arial"/>
          <w:color w:val="1C1C1C"/>
        </w:rPr>
        <w:t>and</w:t>
      </w:r>
      <w:r w:rsidRPr="00CF438D">
        <w:rPr>
          <w:rFonts w:cs="Arial"/>
          <w:color w:val="1C1C1C"/>
          <w:spacing w:val="16"/>
        </w:rPr>
        <w:t xml:space="preserve"> </w:t>
      </w:r>
      <w:r w:rsidRPr="00CF438D">
        <w:rPr>
          <w:rFonts w:cs="Arial"/>
          <w:color w:val="1C1C1C"/>
        </w:rPr>
        <w:t>Other</w:t>
      </w:r>
      <w:r w:rsidRPr="00CF438D">
        <w:rPr>
          <w:rFonts w:cs="Arial"/>
          <w:color w:val="1C1C1C"/>
          <w:spacing w:val="32"/>
        </w:rPr>
        <w:t xml:space="preserve"> </w:t>
      </w:r>
      <w:r w:rsidRPr="00CF438D">
        <w:rPr>
          <w:rFonts w:cs="Arial"/>
          <w:color w:val="1C1C1C"/>
        </w:rPr>
        <w:t>Drugs</w:t>
      </w:r>
      <w:r w:rsidRPr="00CF438D">
        <w:rPr>
          <w:rFonts w:cs="Arial"/>
          <w:color w:val="1C1C1C"/>
          <w:spacing w:val="9"/>
        </w:rPr>
        <w:t xml:space="preserve"> </w:t>
      </w:r>
      <w:r w:rsidRPr="00CF438D">
        <w:rPr>
          <w:rFonts w:cs="Arial"/>
          <w:color w:val="1C1C1C"/>
        </w:rPr>
        <w:t>Services.</w:t>
      </w:r>
    </w:p>
    <w:p w:rsidR="003B592B" w:rsidRPr="005921BE" w:rsidRDefault="003B592B" w:rsidP="00B0625D">
      <w:pPr>
        <w:tabs>
          <w:tab w:val="left" w:pos="1347"/>
        </w:tabs>
        <w:ind w:right="-68"/>
        <w:jc w:val="both"/>
        <w:rPr>
          <w:rFonts w:ascii="Arial" w:hAnsi="Arial" w:cs="Arial"/>
        </w:rPr>
      </w:pPr>
    </w:p>
    <w:p w:rsidR="003B592B" w:rsidRPr="00CF438D" w:rsidRDefault="005170C3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hAnsi="Arial" w:cs="Arial"/>
        </w:rPr>
      </w:pPr>
      <w:r w:rsidRPr="003C2005">
        <w:rPr>
          <w:rFonts w:ascii="Arial" w:hAnsi="Arial" w:cs="Arial"/>
          <w:color w:val="1C1C1C"/>
          <w:w w:val="105"/>
        </w:rPr>
        <w:t>The</w:t>
      </w:r>
      <w:r w:rsidRPr="00CF438D">
        <w:rPr>
          <w:rFonts w:ascii="Arial" w:hAnsi="Arial" w:cs="Arial"/>
          <w:color w:val="1C1C1C"/>
          <w:spacing w:val="10"/>
        </w:rPr>
        <w:t xml:space="preserve"> </w:t>
      </w:r>
      <w:r w:rsidRPr="00CF438D">
        <w:rPr>
          <w:rFonts w:ascii="Arial" w:hAnsi="Arial" w:cs="Arial"/>
          <w:color w:val="1C1C1C"/>
        </w:rPr>
        <w:t>premises</w:t>
      </w:r>
      <w:r w:rsidRPr="00CF438D">
        <w:rPr>
          <w:rFonts w:ascii="Arial" w:hAnsi="Arial" w:cs="Arial"/>
          <w:color w:val="1C1C1C"/>
          <w:spacing w:val="1"/>
        </w:rPr>
        <w:t xml:space="preserve"> </w:t>
      </w:r>
      <w:r w:rsidRPr="00CF438D">
        <w:rPr>
          <w:rFonts w:ascii="Arial" w:hAnsi="Arial" w:cs="Arial"/>
          <w:color w:val="1C1C1C"/>
        </w:rPr>
        <w:t>are</w:t>
      </w:r>
      <w:r w:rsidRPr="00CF438D">
        <w:rPr>
          <w:rFonts w:ascii="Arial" w:hAnsi="Arial" w:cs="Arial"/>
          <w:color w:val="1C1C1C"/>
          <w:spacing w:val="59"/>
        </w:rPr>
        <w:t xml:space="preserve"> </w:t>
      </w:r>
      <w:r w:rsidRPr="00CF438D">
        <w:rPr>
          <w:rFonts w:ascii="Arial" w:hAnsi="Arial" w:cs="Arial"/>
          <w:color w:val="1C1C1C"/>
        </w:rPr>
        <w:t>still under</w:t>
      </w:r>
      <w:r w:rsidRPr="00CF438D">
        <w:rPr>
          <w:rFonts w:ascii="Arial" w:hAnsi="Arial" w:cs="Arial"/>
          <w:color w:val="1C1C1C"/>
          <w:spacing w:val="56"/>
        </w:rPr>
        <w:t xml:space="preserve"> </w:t>
      </w:r>
      <w:r w:rsidRPr="00CF438D">
        <w:rPr>
          <w:rFonts w:ascii="Arial" w:hAnsi="Arial" w:cs="Arial"/>
          <w:color w:val="1C1C1C"/>
        </w:rPr>
        <w:t>construction,</w:t>
      </w:r>
      <w:r w:rsidRPr="00CF438D">
        <w:rPr>
          <w:rFonts w:ascii="Arial" w:hAnsi="Arial" w:cs="Arial"/>
          <w:color w:val="1C1C1C"/>
          <w:spacing w:val="15"/>
        </w:rPr>
        <w:t xml:space="preserve"> </w:t>
      </w:r>
      <w:r w:rsidRPr="00CF438D">
        <w:rPr>
          <w:rFonts w:ascii="Arial" w:hAnsi="Arial" w:cs="Arial"/>
          <w:color w:val="1C1C1C"/>
        </w:rPr>
        <w:t>preventing</w:t>
      </w:r>
      <w:r w:rsidRPr="00CF438D">
        <w:rPr>
          <w:rFonts w:ascii="Arial" w:hAnsi="Arial" w:cs="Arial"/>
          <w:color w:val="1C1C1C"/>
          <w:spacing w:val="54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9"/>
        </w:rPr>
        <w:t xml:space="preserve"> </w:t>
      </w:r>
      <w:r w:rsidRPr="00CF438D">
        <w:rPr>
          <w:rFonts w:ascii="Arial" w:hAnsi="Arial" w:cs="Arial"/>
          <w:color w:val="1C1C1C"/>
        </w:rPr>
        <w:t>Northern</w:t>
      </w:r>
      <w:r w:rsidRPr="00CF438D">
        <w:rPr>
          <w:rFonts w:ascii="Arial" w:hAnsi="Arial" w:cs="Arial"/>
          <w:color w:val="1C1C1C"/>
          <w:spacing w:val="51"/>
        </w:rPr>
        <w:t xml:space="preserve"> </w:t>
      </w:r>
      <w:r w:rsidRPr="00CF438D">
        <w:rPr>
          <w:rFonts w:ascii="Arial" w:hAnsi="Arial" w:cs="Arial"/>
          <w:color w:val="1C1C1C"/>
        </w:rPr>
        <w:t>Territory</w:t>
      </w:r>
      <w:r w:rsidRPr="00CF438D">
        <w:rPr>
          <w:rFonts w:ascii="Arial" w:hAnsi="Arial" w:cs="Arial"/>
          <w:color w:val="1C1C1C"/>
          <w:spacing w:val="22"/>
        </w:rPr>
        <w:t xml:space="preserve"> </w:t>
      </w:r>
      <w:r w:rsidRPr="00CF438D">
        <w:rPr>
          <w:rFonts w:ascii="Arial" w:hAnsi="Arial" w:cs="Arial"/>
          <w:color w:val="1C1C1C"/>
        </w:rPr>
        <w:t>Fire</w:t>
      </w:r>
      <w:r w:rsidRPr="00CF438D">
        <w:rPr>
          <w:rFonts w:ascii="Arial" w:hAnsi="Arial" w:cs="Arial"/>
          <w:color w:val="1C1C1C"/>
          <w:w w:val="99"/>
        </w:rPr>
        <w:t xml:space="preserve"> </w:t>
      </w:r>
      <w:r w:rsidRPr="00CF438D">
        <w:rPr>
          <w:rFonts w:ascii="Arial" w:hAnsi="Arial" w:cs="Arial"/>
          <w:color w:val="1C1C1C"/>
        </w:rPr>
        <w:t>and</w:t>
      </w:r>
      <w:r w:rsidRPr="00CF438D">
        <w:rPr>
          <w:rFonts w:ascii="Arial" w:hAnsi="Arial" w:cs="Arial"/>
          <w:color w:val="1C1C1C"/>
          <w:spacing w:val="33"/>
        </w:rPr>
        <w:t xml:space="preserve"> </w:t>
      </w:r>
      <w:r w:rsidRPr="00CF438D">
        <w:rPr>
          <w:rFonts w:ascii="Arial" w:hAnsi="Arial" w:cs="Arial"/>
          <w:color w:val="1C1C1C"/>
        </w:rPr>
        <w:t>Rescue</w:t>
      </w:r>
      <w:r w:rsidRPr="00CF438D">
        <w:rPr>
          <w:rFonts w:ascii="Arial" w:hAnsi="Arial" w:cs="Arial"/>
          <w:color w:val="1C1C1C"/>
          <w:spacing w:val="14"/>
        </w:rPr>
        <w:t xml:space="preserve"> </w:t>
      </w:r>
      <w:r w:rsidRPr="00CF438D">
        <w:rPr>
          <w:rFonts w:ascii="Arial" w:hAnsi="Arial" w:cs="Arial"/>
          <w:color w:val="1C1C1C"/>
        </w:rPr>
        <w:t>Service</w:t>
      </w:r>
      <w:r w:rsidRPr="00CF438D">
        <w:rPr>
          <w:rFonts w:ascii="Arial" w:hAnsi="Arial" w:cs="Arial"/>
          <w:color w:val="1C1C1C"/>
          <w:spacing w:val="16"/>
        </w:rPr>
        <w:t xml:space="preserve"> </w:t>
      </w:r>
      <w:r w:rsidRPr="00CF438D">
        <w:rPr>
          <w:rFonts w:ascii="Arial" w:hAnsi="Arial" w:cs="Arial"/>
          <w:color w:val="1C1C1C"/>
        </w:rPr>
        <w:t>to</w:t>
      </w:r>
      <w:r w:rsidRPr="00CF438D">
        <w:rPr>
          <w:rFonts w:ascii="Arial" w:hAnsi="Arial" w:cs="Arial"/>
          <w:color w:val="1C1C1C"/>
          <w:spacing w:val="22"/>
        </w:rPr>
        <w:t xml:space="preserve"> </w:t>
      </w:r>
      <w:r w:rsidRPr="00CF438D">
        <w:rPr>
          <w:rFonts w:ascii="Arial" w:hAnsi="Arial" w:cs="Arial"/>
          <w:color w:val="1C1C1C"/>
        </w:rPr>
        <w:t>conduct</w:t>
      </w:r>
      <w:r w:rsidRPr="00CF438D">
        <w:rPr>
          <w:rFonts w:ascii="Arial" w:hAnsi="Arial" w:cs="Arial"/>
          <w:color w:val="1C1C1C"/>
          <w:spacing w:val="22"/>
        </w:rPr>
        <w:t xml:space="preserve"> </w:t>
      </w:r>
      <w:r w:rsidRPr="00CF438D">
        <w:rPr>
          <w:rFonts w:ascii="Arial" w:hAnsi="Arial" w:cs="Arial"/>
          <w:color w:val="1C1C1C"/>
        </w:rPr>
        <w:t>a</w:t>
      </w:r>
      <w:r w:rsidRPr="00CF438D">
        <w:rPr>
          <w:rFonts w:ascii="Arial" w:hAnsi="Arial" w:cs="Arial"/>
          <w:color w:val="1C1C1C"/>
          <w:spacing w:val="9"/>
        </w:rPr>
        <w:t xml:space="preserve"> </w:t>
      </w:r>
      <w:r w:rsidRPr="00CF438D">
        <w:rPr>
          <w:rFonts w:ascii="Arial" w:hAnsi="Arial" w:cs="Arial"/>
          <w:color w:val="1C1C1C"/>
        </w:rPr>
        <w:t>fire</w:t>
      </w:r>
      <w:r w:rsidRPr="00CF438D">
        <w:rPr>
          <w:rFonts w:ascii="Arial" w:hAnsi="Arial" w:cs="Arial"/>
          <w:color w:val="1C1C1C"/>
          <w:spacing w:val="21"/>
        </w:rPr>
        <w:t xml:space="preserve"> </w:t>
      </w:r>
      <w:r w:rsidRPr="00CF438D">
        <w:rPr>
          <w:rFonts w:ascii="Arial" w:hAnsi="Arial" w:cs="Arial"/>
          <w:color w:val="1C1C1C"/>
        </w:rPr>
        <w:t>compliance</w:t>
      </w:r>
      <w:r w:rsidR="005921BE">
        <w:rPr>
          <w:rFonts w:ascii="Arial" w:hAnsi="Arial" w:cs="Arial"/>
          <w:color w:val="1C1C1C"/>
        </w:rPr>
        <w:t xml:space="preserve"> </w:t>
      </w:r>
      <w:r w:rsidRPr="00CF438D">
        <w:rPr>
          <w:rFonts w:ascii="Arial" w:hAnsi="Arial" w:cs="Arial"/>
          <w:color w:val="1C1C1C"/>
        </w:rPr>
        <w:t>check</w:t>
      </w:r>
      <w:r w:rsidRPr="00CF438D">
        <w:rPr>
          <w:rFonts w:ascii="Arial" w:hAnsi="Arial" w:cs="Arial"/>
          <w:color w:val="363638"/>
        </w:rPr>
        <w:t>.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3B592B" w:rsidRPr="00CF438D" w:rsidRDefault="005170C3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hAnsi="Arial" w:cs="Arial"/>
        </w:rPr>
      </w:pPr>
      <w:r w:rsidRPr="00CF438D">
        <w:rPr>
          <w:rFonts w:ascii="Arial" w:hAnsi="Arial" w:cs="Arial"/>
          <w:w w:val="95"/>
        </w:rPr>
        <w:t>The</w:t>
      </w:r>
      <w:r w:rsidRPr="00CF438D">
        <w:rPr>
          <w:rFonts w:ascii="Arial" w:hAnsi="Arial" w:cs="Arial"/>
          <w:color w:val="1C1C1C"/>
          <w:spacing w:val="28"/>
        </w:rPr>
        <w:t xml:space="preserve"> </w:t>
      </w:r>
      <w:r w:rsidRPr="00CF438D">
        <w:rPr>
          <w:rFonts w:ascii="Arial" w:hAnsi="Arial" w:cs="Arial"/>
          <w:color w:val="1C1C1C"/>
        </w:rPr>
        <w:t>Department</w:t>
      </w:r>
      <w:r w:rsidRPr="00CF438D">
        <w:rPr>
          <w:rFonts w:ascii="Arial" w:hAnsi="Arial" w:cs="Arial"/>
          <w:color w:val="1C1C1C"/>
          <w:spacing w:val="27"/>
        </w:rPr>
        <w:t xml:space="preserve"> </w:t>
      </w:r>
      <w:r w:rsidRPr="00CF438D">
        <w:rPr>
          <w:rFonts w:ascii="Arial" w:hAnsi="Arial" w:cs="Arial"/>
          <w:color w:val="1C1C1C"/>
        </w:rPr>
        <w:t>of</w:t>
      </w:r>
      <w:r w:rsidRPr="00CF438D">
        <w:rPr>
          <w:rFonts w:ascii="Arial" w:hAnsi="Arial" w:cs="Arial"/>
          <w:color w:val="1C1C1C"/>
          <w:spacing w:val="22"/>
        </w:rPr>
        <w:t xml:space="preserve"> </w:t>
      </w:r>
      <w:r w:rsidRPr="00CF438D">
        <w:rPr>
          <w:rFonts w:ascii="Arial" w:hAnsi="Arial" w:cs="Arial"/>
          <w:color w:val="1C1C1C"/>
        </w:rPr>
        <w:t>Health</w:t>
      </w:r>
      <w:r w:rsidRPr="00CF438D">
        <w:rPr>
          <w:rFonts w:ascii="Arial" w:hAnsi="Arial" w:cs="Arial"/>
          <w:color w:val="1C1C1C"/>
          <w:spacing w:val="11"/>
        </w:rPr>
        <w:t xml:space="preserve"> </w:t>
      </w:r>
      <w:r w:rsidRPr="00CF438D">
        <w:rPr>
          <w:rFonts w:ascii="Arial" w:hAnsi="Arial" w:cs="Arial"/>
          <w:color w:val="1C1C1C"/>
        </w:rPr>
        <w:t>requested</w:t>
      </w:r>
      <w:r w:rsidRPr="00CF438D">
        <w:rPr>
          <w:rFonts w:ascii="Arial" w:hAnsi="Arial" w:cs="Arial"/>
          <w:color w:val="1C1C1C"/>
          <w:spacing w:val="7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25"/>
        </w:rPr>
        <w:t xml:space="preserve"> </w:t>
      </w:r>
      <w:r w:rsidRPr="00CF438D">
        <w:rPr>
          <w:rFonts w:ascii="Arial" w:hAnsi="Arial" w:cs="Arial"/>
          <w:color w:val="1C1C1C"/>
        </w:rPr>
        <w:t>Director-General</w:t>
      </w:r>
      <w:r w:rsidRPr="00CF438D">
        <w:rPr>
          <w:rFonts w:ascii="Arial" w:hAnsi="Arial" w:cs="Arial"/>
          <w:color w:val="1C1C1C"/>
          <w:spacing w:val="20"/>
        </w:rPr>
        <w:t xml:space="preserve"> </w:t>
      </w:r>
      <w:r w:rsidRPr="00CF438D">
        <w:rPr>
          <w:rFonts w:ascii="Arial" w:hAnsi="Arial" w:cs="Arial"/>
          <w:color w:val="1C1C1C"/>
        </w:rPr>
        <w:t>consider</w:t>
      </w:r>
      <w:r w:rsidRPr="00CF438D">
        <w:rPr>
          <w:rFonts w:ascii="Arial" w:hAnsi="Arial" w:cs="Arial"/>
          <w:color w:val="1C1C1C"/>
          <w:spacing w:val="28"/>
        </w:rPr>
        <w:t xml:space="preserve"> </w:t>
      </w:r>
      <w:r w:rsidRPr="00CF438D">
        <w:rPr>
          <w:rFonts w:ascii="Arial" w:hAnsi="Arial" w:cs="Arial"/>
          <w:color w:val="1C1C1C"/>
        </w:rPr>
        <w:t>patron</w:t>
      </w:r>
      <w:r w:rsidRPr="00CF438D">
        <w:rPr>
          <w:rFonts w:ascii="Arial" w:hAnsi="Arial" w:cs="Arial"/>
          <w:color w:val="1C1C1C"/>
          <w:spacing w:val="4"/>
        </w:rPr>
        <w:t xml:space="preserve"> </w:t>
      </w:r>
      <w:r w:rsidRPr="00CF438D">
        <w:rPr>
          <w:rFonts w:ascii="Arial" w:hAnsi="Arial" w:cs="Arial"/>
          <w:color w:val="1C1C1C"/>
        </w:rPr>
        <w:t>and</w:t>
      </w:r>
      <w:r w:rsidRPr="00CF438D">
        <w:rPr>
          <w:rFonts w:ascii="Arial" w:hAnsi="Arial" w:cs="Arial"/>
          <w:color w:val="1C1C1C"/>
          <w:w w:val="104"/>
        </w:rPr>
        <w:t xml:space="preserve"> </w:t>
      </w:r>
      <w:r w:rsidRPr="003C2005">
        <w:rPr>
          <w:rFonts w:ascii="Arial" w:hAnsi="Arial" w:cs="Arial"/>
          <w:color w:val="1C1C1C"/>
          <w:w w:val="105"/>
        </w:rPr>
        <w:t>community</w:t>
      </w:r>
      <w:r w:rsidRPr="00CF438D">
        <w:rPr>
          <w:rFonts w:ascii="Arial" w:hAnsi="Arial" w:cs="Arial"/>
          <w:color w:val="1C1C1C"/>
          <w:spacing w:val="54"/>
        </w:rPr>
        <w:t xml:space="preserve"> </w:t>
      </w:r>
      <w:r w:rsidRPr="00CF438D">
        <w:rPr>
          <w:rFonts w:ascii="Arial" w:hAnsi="Arial" w:cs="Arial"/>
          <w:color w:val="1C1C1C"/>
        </w:rPr>
        <w:t>safety</w:t>
      </w:r>
      <w:r w:rsidRPr="00CF438D">
        <w:rPr>
          <w:rFonts w:ascii="Arial" w:hAnsi="Arial" w:cs="Arial"/>
          <w:color w:val="1C1C1C"/>
          <w:spacing w:val="41"/>
        </w:rPr>
        <w:t xml:space="preserve"> </w:t>
      </w:r>
      <w:r w:rsidRPr="00CF438D">
        <w:rPr>
          <w:rFonts w:ascii="Arial" w:hAnsi="Arial" w:cs="Arial"/>
          <w:color w:val="1C1C1C"/>
        </w:rPr>
        <w:t>and</w:t>
      </w:r>
      <w:r w:rsidRPr="00CF438D">
        <w:rPr>
          <w:rFonts w:ascii="Arial" w:hAnsi="Arial" w:cs="Arial"/>
          <w:color w:val="1C1C1C"/>
          <w:spacing w:val="36"/>
        </w:rPr>
        <w:t xml:space="preserve"> </w:t>
      </w:r>
      <w:r w:rsidRPr="00CF438D">
        <w:rPr>
          <w:rFonts w:ascii="Arial" w:hAnsi="Arial" w:cs="Arial"/>
          <w:color w:val="1C1C1C"/>
        </w:rPr>
        <w:t>amenity</w:t>
      </w:r>
      <w:r w:rsidRPr="00CF438D">
        <w:rPr>
          <w:rFonts w:ascii="Arial" w:hAnsi="Arial" w:cs="Arial"/>
          <w:color w:val="1C1C1C"/>
          <w:spacing w:val="31"/>
        </w:rPr>
        <w:t xml:space="preserve"> </w:t>
      </w:r>
      <w:r w:rsidRPr="00CF438D">
        <w:rPr>
          <w:rFonts w:ascii="Arial" w:hAnsi="Arial" w:cs="Arial"/>
          <w:color w:val="1C1C1C"/>
        </w:rPr>
        <w:t>when</w:t>
      </w:r>
      <w:r w:rsidRPr="00CF438D">
        <w:rPr>
          <w:rFonts w:ascii="Arial" w:hAnsi="Arial" w:cs="Arial"/>
          <w:color w:val="1C1C1C"/>
          <w:spacing w:val="46"/>
        </w:rPr>
        <w:t xml:space="preserve"> </w:t>
      </w:r>
      <w:r w:rsidRPr="00CF438D">
        <w:rPr>
          <w:rFonts w:ascii="Arial" w:hAnsi="Arial" w:cs="Arial"/>
          <w:color w:val="1C1C1C"/>
        </w:rPr>
        <w:t>determining</w:t>
      </w:r>
      <w:r w:rsidRPr="00CF438D">
        <w:rPr>
          <w:rFonts w:ascii="Arial" w:hAnsi="Arial" w:cs="Arial"/>
          <w:color w:val="1C1C1C"/>
          <w:spacing w:val="22"/>
        </w:rPr>
        <w:t xml:space="preserve"> </w:t>
      </w:r>
      <w:r w:rsidRPr="00CF438D">
        <w:rPr>
          <w:rFonts w:ascii="Arial" w:hAnsi="Arial" w:cs="Arial"/>
          <w:color w:val="1C1C1C"/>
        </w:rPr>
        <w:t>this</w:t>
      </w:r>
      <w:r w:rsidRPr="00CF438D">
        <w:rPr>
          <w:rFonts w:ascii="Arial" w:hAnsi="Arial" w:cs="Arial"/>
          <w:color w:val="1C1C1C"/>
          <w:spacing w:val="39"/>
        </w:rPr>
        <w:t xml:space="preserve"> </w:t>
      </w:r>
      <w:r w:rsidRPr="00CF438D">
        <w:rPr>
          <w:rFonts w:ascii="Arial" w:hAnsi="Arial" w:cs="Arial"/>
          <w:color w:val="1C1C1C"/>
        </w:rPr>
        <w:t>application,</w:t>
      </w:r>
      <w:r w:rsidRPr="00CF438D">
        <w:rPr>
          <w:rFonts w:ascii="Arial" w:hAnsi="Arial" w:cs="Arial"/>
          <w:color w:val="1C1C1C"/>
          <w:spacing w:val="48"/>
        </w:rPr>
        <w:t xml:space="preserve"> </w:t>
      </w:r>
      <w:r w:rsidRPr="00CF438D">
        <w:rPr>
          <w:rFonts w:ascii="Arial" w:hAnsi="Arial" w:cs="Arial"/>
          <w:color w:val="1C1C1C"/>
        </w:rPr>
        <w:t>further</w:t>
      </w:r>
      <w:r w:rsidRPr="00CF438D">
        <w:rPr>
          <w:rFonts w:ascii="Arial" w:hAnsi="Arial" w:cs="Arial"/>
          <w:color w:val="1C1C1C"/>
          <w:spacing w:val="36"/>
        </w:rPr>
        <w:t xml:space="preserve"> </w:t>
      </w:r>
      <w:r w:rsidRPr="00CF438D">
        <w:rPr>
          <w:rFonts w:ascii="Arial" w:hAnsi="Arial" w:cs="Arial"/>
          <w:color w:val="1C1C1C"/>
        </w:rPr>
        <w:t>that</w:t>
      </w:r>
      <w:r w:rsidRPr="00CF438D">
        <w:rPr>
          <w:rFonts w:ascii="Arial" w:hAnsi="Arial" w:cs="Arial"/>
          <w:color w:val="1C1C1C"/>
          <w:spacing w:val="24"/>
        </w:rPr>
        <w:t xml:space="preserve"> </w:t>
      </w:r>
      <w:r w:rsidRPr="00CF438D">
        <w:rPr>
          <w:rFonts w:ascii="Arial" w:hAnsi="Arial" w:cs="Arial"/>
          <w:color w:val="1C1C1C"/>
        </w:rPr>
        <w:t>they</w:t>
      </w:r>
      <w:r w:rsidRPr="00CF438D">
        <w:rPr>
          <w:rFonts w:ascii="Arial" w:hAnsi="Arial" w:cs="Arial"/>
          <w:color w:val="1C1C1C"/>
          <w:spacing w:val="27"/>
          <w:w w:val="104"/>
        </w:rPr>
        <w:t xml:space="preserve"> </w:t>
      </w:r>
      <w:r w:rsidRPr="00CF438D">
        <w:rPr>
          <w:rFonts w:ascii="Arial" w:hAnsi="Arial" w:cs="Arial"/>
          <w:color w:val="1C1C1C"/>
        </w:rPr>
        <w:t>clearly</w:t>
      </w:r>
      <w:r w:rsidRPr="00CF438D">
        <w:rPr>
          <w:rFonts w:ascii="Arial" w:hAnsi="Arial" w:cs="Arial"/>
          <w:color w:val="1C1C1C"/>
          <w:spacing w:val="23"/>
        </w:rPr>
        <w:t xml:space="preserve"> </w:t>
      </w:r>
      <w:r w:rsidRPr="00CF438D">
        <w:rPr>
          <w:rFonts w:ascii="Arial" w:hAnsi="Arial" w:cs="Arial"/>
          <w:color w:val="1C1C1C"/>
        </w:rPr>
        <w:t>display</w:t>
      </w:r>
      <w:r w:rsidRPr="00CF438D">
        <w:rPr>
          <w:rFonts w:ascii="Arial" w:hAnsi="Arial" w:cs="Arial"/>
          <w:color w:val="1C1C1C"/>
          <w:spacing w:val="30"/>
        </w:rPr>
        <w:t xml:space="preserve"> </w:t>
      </w:r>
      <w:r w:rsidRPr="00CF438D">
        <w:rPr>
          <w:rFonts w:ascii="Arial" w:hAnsi="Arial" w:cs="Arial"/>
          <w:color w:val="1C1C1C"/>
        </w:rPr>
        <w:t>signage</w:t>
      </w:r>
      <w:r w:rsidRPr="00CF438D">
        <w:rPr>
          <w:rFonts w:ascii="Arial" w:hAnsi="Arial" w:cs="Arial"/>
          <w:color w:val="1C1C1C"/>
          <w:spacing w:val="29"/>
        </w:rPr>
        <w:t xml:space="preserve"> </w:t>
      </w:r>
      <w:r w:rsidRPr="00CF438D">
        <w:rPr>
          <w:rFonts w:ascii="Arial" w:hAnsi="Arial" w:cs="Arial"/>
          <w:color w:val="1C1C1C"/>
        </w:rPr>
        <w:t>delineating</w:t>
      </w:r>
      <w:r w:rsidRPr="00CF438D">
        <w:rPr>
          <w:rFonts w:ascii="Arial" w:hAnsi="Arial" w:cs="Arial"/>
          <w:color w:val="1C1C1C"/>
          <w:spacing w:val="33"/>
        </w:rPr>
        <w:t xml:space="preserve"> </w:t>
      </w:r>
      <w:r w:rsidRPr="00CF438D">
        <w:rPr>
          <w:rFonts w:ascii="Arial" w:hAnsi="Arial" w:cs="Arial"/>
          <w:color w:val="1C1C1C"/>
        </w:rPr>
        <w:t>and</w:t>
      </w:r>
      <w:r w:rsidRPr="00CF438D">
        <w:rPr>
          <w:rFonts w:ascii="Arial" w:hAnsi="Arial" w:cs="Arial"/>
          <w:color w:val="1C1C1C"/>
          <w:spacing w:val="26"/>
        </w:rPr>
        <w:t xml:space="preserve"> </w:t>
      </w:r>
      <w:r w:rsidRPr="00CF438D">
        <w:rPr>
          <w:rFonts w:ascii="Arial" w:hAnsi="Arial" w:cs="Arial"/>
          <w:color w:val="1C1C1C"/>
        </w:rPr>
        <w:t>non-smoking</w:t>
      </w:r>
      <w:r w:rsidRPr="00CF438D">
        <w:rPr>
          <w:rFonts w:ascii="Arial" w:hAnsi="Arial" w:cs="Arial"/>
          <w:color w:val="1C1C1C"/>
          <w:spacing w:val="33"/>
        </w:rPr>
        <w:t xml:space="preserve"> </w:t>
      </w:r>
      <w:r w:rsidRPr="00CF438D">
        <w:rPr>
          <w:rFonts w:ascii="Arial" w:hAnsi="Arial" w:cs="Arial"/>
          <w:color w:val="1C1C1C"/>
        </w:rPr>
        <w:t>and</w:t>
      </w:r>
      <w:r w:rsidRPr="00CF438D">
        <w:rPr>
          <w:rFonts w:ascii="Arial" w:hAnsi="Arial" w:cs="Arial"/>
          <w:color w:val="1C1C1C"/>
          <w:spacing w:val="16"/>
        </w:rPr>
        <w:t xml:space="preserve"> </w:t>
      </w:r>
      <w:r w:rsidRPr="00CF438D">
        <w:rPr>
          <w:rFonts w:ascii="Arial" w:hAnsi="Arial" w:cs="Arial"/>
          <w:color w:val="1C1C1C"/>
        </w:rPr>
        <w:t>smoking</w:t>
      </w:r>
      <w:r w:rsidRPr="00CF438D">
        <w:rPr>
          <w:rFonts w:ascii="Arial" w:hAnsi="Arial" w:cs="Arial"/>
          <w:color w:val="1C1C1C"/>
          <w:spacing w:val="33"/>
        </w:rPr>
        <w:t xml:space="preserve"> </w:t>
      </w:r>
      <w:r w:rsidRPr="00CF438D">
        <w:rPr>
          <w:rFonts w:ascii="Arial" w:hAnsi="Arial" w:cs="Arial"/>
          <w:color w:val="1C1C1C"/>
        </w:rPr>
        <w:t>areas</w:t>
      </w:r>
      <w:r w:rsidRPr="00CF438D">
        <w:rPr>
          <w:rFonts w:ascii="Arial" w:hAnsi="Arial" w:cs="Arial"/>
          <w:color w:val="363638"/>
        </w:rPr>
        <w:t>.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3B592B" w:rsidRPr="00CF438D" w:rsidRDefault="005170C3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hAnsi="Arial" w:cs="Arial"/>
        </w:rPr>
      </w:pPr>
      <w:r w:rsidRPr="003C2005">
        <w:rPr>
          <w:rFonts w:ascii="Arial" w:hAnsi="Arial" w:cs="Arial"/>
          <w:color w:val="1C1C1C"/>
          <w:w w:val="105"/>
        </w:rPr>
        <w:t>The</w:t>
      </w:r>
      <w:r w:rsidRPr="00CF438D">
        <w:rPr>
          <w:rFonts w:ascii="Arial" w:hAnsi="Arial" w:cs="Arial"/>
          <w:color w:val="1C1C1C"/>
          <w:spacing w:val="46"/>
        </w:rPr>
        <w:t xml:space="preserve"> </w:t>
      </w:r>
      <w:r w:rsidRPr="00CF438D">
        <w:rPr>
          <w:rFonts w:ascii="Arial" w:hAnsi="Arial" w:cs="Arial"/>
          <w:color w:val="1C1C1C"/>
        </w:rPr>
        <w:t>Northern</w:t>
      </w:r>
      <w:r w:rsidRPr="00CF438D">
        <w:rPr>
          <w:rFonts w:ascii="Arial" w:hAnsi="Arial" w:cs="Arial"/>
          <w:color w:val="1C1C1C"/>
          <w:spacing w:val="29"/>
        </w:rPr>
        <w:t xml:space="preserve"> </w:t>
      </w:r>
      <w:r w:rsidRPr="00CF438D">
        <w:rPr>
          <w:rFonts w:ascii="Arial" w:hAnsi="Arial" w:cs="Arial"/>
          <w:color w:val="1C1C1C"/>
        </w:rPr>
        <w:t>Territory Police</w:t>
      </w:r>
      <w:r w:rsidRPr="00CF438D">
        <w:rPr>
          <w:rFonts w:ascii="Arial" w:hAnsi="Arial" w:cs="Arial"/>
          <w:color w:val="1C1C1C"/>
          <w:spacing w:val="39"/>
        </w:rPr>
        <w:t xml:space="preserve"> </w:t>
      </w:r>
      <w:r w:rsidRPr="00CF438D">
        <w:rPr>
          <w:rFonts w:ascii="Arial" w:hAnsi="Arial" w:cs="Arial"/>
          <w:color w:val="1C1C1C"/>
        </w:rPr>
        <w:t>recommended</w:t>
      </w:r>
      <w:r w:rsidRPr="00CF438D">
        <w:rPr>
          <w:rFonts w:ascii="Arial" w:hAnsi="Arial" w:cs="Arial"/>
          <w:color w:val="1C1C1C"/>
          <w:spacing w:val="40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39"/>
        </w:rPr>
        <w:t xml:space="preserve"> </w:t>
      </w:r>
      <w:r w:rsidRPr="00CF438D">
        <w:rPr>
          <w:rFonts w:ascii="Arial" w:hAnsi="Arial" w:cs="Arial"/>
          <w:color w:val="1C1C1C"/>
        </w:rPr>
        <w:t>Director-General</w:t>
      </w:r>
      <w:r w:rsidRPr="00CF438D">
        <w:rPr>
          <w:rFonts w:ascii="Arial" w:hAnsi="Arial" w:cs="Arial"/>
          <w:color w:val="1C1C1C"/>
          <w:spacing w:val="47"/>
        </w:rPr>
        <w:t xml:space="preserve"> </w:t>
      </w:r>
      <w:r w:rsidRPr="00CF438D">
        <w:rPr>
          <w:rFonts w:ascii="Arial" w:hAnsi="Arial" w:cs="Arial"/>
          <w:color w:val="1C1C1C"/>
        </w:rPr>
        <w:t>place</w:t>
      </w:r>
      <w:r w:rsidRPr="00CF438D">
        <w:rPr>
          <w:rFonts w:ascii="Arial" w:hAnsi="Arial" w:cs="Arial"/>
          <w:color w:val="1C1C1C"/>
          <w:spacing w:val="31"/>
        </w:rPr>
        <w:t xml:space="preserve"> </w:t>
      </w:r>
      <w:r w:rsidRPr="00CF438D">
        <w:rPr>
          <w:rFonts w:ascii="Arial" w:hAnsi="Arial" w:cs="Arial"/>
          <w:color w:val="1C1C1C"/>
        </w:rPr>
        <w:t>conditions on</w:t>
      </w:r>
      <w:r w:rsidRPr="00CF438D">
        <w:rPr>
          <w:rFonts w:ascii="Arial" w:hAnsi="Arial" w:cs="Arial"/>
          <w:color w:val="1C1C1C"/>
          <w:spacing w:val="25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37"/>
        </w:rPr>
        <w:t xml:space="preserve"> </w:t>
      </w:r>
      <w:r w:rsidRPr="00CF438D">
        <w:rPr>
          <w:rFonts w:ascii="Arial" w:hAnsi="Arial" w:cs="Arial"/>
          <w:color w:val="1C1C1C"/>
        </w:rPr>
        <w:t>licence</w:t>
      </w:r>
      <w:r w:rsidRPr="00CF438D">
        <w:rPr>
          <w:rFonts w:ascii="Arial" w:hAnsi="Arial" w:cs="Arial"/>
          <w:color w:val="1C1C1C"/>
          <w:spacing w:val="31"/>
        </w:rPr>
        <w:t xml:space="preserve"> </w:t>
      </w:r>
      <w:r w:rsidRPr="00CF438D">
        <w:rPr>
          <w:rFonts w:ascii="Arial" w:hAnsi="Arial" w:cs="Arial"/>
          <w:color w:val="1C1C1C"/>
        </w:rPr>
        <w:t>such</w:t>
      </w:r>
      <w:r w:rsidRPr="00CF438D">
        <w:rPr>
          <w:rFonts w:ascii="Arial" w:hAnsi="Arial" w:cs="Arial"/>
          <w:color w:val="1C1C1C"/>
          <w:spacing w:val="38"/>
        </w:rPr>
        <w:t xml:space="preserve"> </w:t>
      </w:r>
      <w:r w:rsidRPr="00CF438D">
        <w:rPr>
          <w:rFonts w:ascii="Arial" w:hAnsi="Arial" w:cs="Arial"/>
          <w:color w:val="1C1C1C"/>
        </w:rPr>
        <w:t>as</w:t>
      </w:r>
      <w:r w:rsidRPr="00CF438D">
        <w:rPr>
          <w:rFonts w:ascii="Arial" w:hAnsi="Arial" w:cs="Arial"/>
          <w:color w:val="1C1C1C"/>
          <w:spacing w:val="39"/>
        </w:rPr>
        <w:t xml:space="preserve"> </w:t>
      </w:r>
      <w:r w:rsidRPr="00CF438D">
        <w:rPr>
          <w:rFonts w:ascii="Arial" w:hAnsi="Arial" w:cs="Arial"/>
          <w:color w:val="1C1C1C"/>
        </w:rPr>
        <w:t>liquor</w:t>
      </w:r>
      <w:r w:rsidRPr="00CF438D">
        <w:rPr>
          <w:rFonts w:ascii="Arial" w:hAnsi="Arial" w:cs="Arial"/>
          <w:color w:val="1C1C1C"/>
          <w:spacing w:val="35"/>
        </w:rPr>
        <w:t xml:space="preserve"> </w:t>
      </w:r>
      <w:r w:rsidRPr="00CF438D">
        <w:rPr>
          <w:rFonts w:ascii="Arial" w:hAnsi="Arial" w:cs="Arial"/>
          <w:color w:val="1C1C1C"/>
        </w:rPr>
        <w:t>must</w:t>
      </w:r>
      <w:r w:rsidRPr="00CF438D">
        <w:rPr>
          <w:rFonts w:ascii="Arial" w:hAnsi="Arial" w:cs="Arial"/>
          <w:color w:val="1C1C1C"/>
          <w:spacing w:val="35"/>
        </w:rPr>
        <w:t xml:space="preserve"> </w:t>
      </w:r>
      <w:r w:rsidRPr="00CF438D">
        <w:rPr>
          <w:rFonts w:ascii="Arial" w:hAnsi="Arial" w:cs="Arial"/>
          <w:color w:val="1C1C1C"/>
        </w:rPr>
        <w:t>be</w:t>
      </w:r>
      <w:r w:rsidRPr="00CF438D">
        <w:rPr>
          <w:rFonts w:ascii="Arial" w:hAnsi="Arial" w:cs="Arial"/>
          <w:color w:val="1C1C1C"/>
          <w:spacing w:val="20"/>
        </w:rPr>
        <w:t xml:space="preserve"> </w:t>
      </w:r>
      <w:r w:rsidRPr="00CF438D">
        <w:rPr>
          <w:rFonts w:ascii="Arial" w:hAnsi="Arial" w:cs="Arial"/>
          <w:color w:val="1C1C1C"/>
        </w:rPr>
        <w:t>ancillary</w:t>
      </w:r>
      <w:r w:rsidRPr="00CF438D">
        <w:rPr>
          <w:rFonts w:ascii="Arial" w:hAnsi="Arial" w:cs="Arial"/>
          <w:color w:val="1C1C1C"/>
          <w:spacing w:val="38"/>
        </w:rPr>
        <w:t xml:space="preserve"> </w:t>
      </w:r>
      <w:r w:rsidRPr="00CF438D">
        <w:rPr>
          <w:rFonts w:ascii="Arial" w:hAnsi="Arial" w:cs="Arial"/>
          <w:color w:val="1C1C1C"/>
        </w:rPr>
        <w:t>to</w:t>
      </w:r>
      <w:r w:rsidRPr="00CF438D">
        <w:rPr>
          <w:rFonts w:ascii="Arial" w:hAnsi="Arial" w:cs="Arial"/>
          <w:color w:val="1C1C1C"/>
          <w:spacing w:val="33"/>
        </w:rPr>
        <w:t xml:space="preserve"> </w:t>
      </w:r>
      <w:r w:rsidRPr="00CF438D">
        <w:rPr>
          <w:rFonts w:ascii="Arial" w:hAnsi="Arial" w:cs="Arial"/>
          <w:color w:val="1C1C1C"/>
        </w:rPr>
        <w:t>a</w:t>
      </w:r>
      <w:r w:rsidRPr="00CF438D">
        <w:rPr>
          <w:rFonts w:ascii="Arial" w:hAnsi="Arial" w:cs="Arial"/>
          <w:color w:val="1C1C1C"/>
          <w:spacing w:val="37"/>
        </w:rPr>
        <w:t xml:space="preserve"> </w:t>
      </w:r>
      <w:r w:rsidRPr="00CF438D">
        <w:rPr>
          <w:rFonts w:ascii="Arial" w:hAnsi="Arial" w:cs="Arial"/>
          <w:color w:val="1C1C1C"/>
        </w:rPr>
        <w:t>meal,</w:t>
      </w:r>
      <w:r w:rsidRPr="00CF438D">
        <w:rPr>
          <w:rFonts w:ascii="Arial" w:hAnsi="Arial" w:cs="Arial"/>
          <w:color w:val="1C1C1C"/>
          <w:spacing w:val="34"/>
        </w:rPr>
        <w:t xml:space="preserve"> </w:t>
      </w:r>
      <w:r w:rsidRPr="00CF438D">
        <w:rPr>
          <w:rFonts w:ascii="Arial" w:hAnsi="Arial" w:cs="Arial"/>
          <w:color w:val="1C1C1C"/>
        </w:rPr>
        <w:t>liquor</w:t>
      </w:r>
      <w:r w:rsidRPr="00CF438D">
        <w:rPr>
          <w:rFonts w:ascii="Arial" w:hAnsi="Arial" w:cs="Arial"/>
          <w:color w:val="1C1C1C"/>
          <w:spacing w:val="40"/>
        </w:rPr>
        <w:t xml:space="preserve"> </w:t>
      </w:r>
      <w:r w:rsidRPr="00CF438D">
        <w:rPr>
          <w:rFonts w:ascii="Arial" w:hAnsi="Arial" w:cs="Arial"/>
          <w:color w:val="1C1C1C"/>
        </w:rPr>
        <w:t>is</w:t>
      </w:r>
      <w:r w:rsidRPr="00CF438D">
        <w:rPr>
          <w:rFonts w:ascii="Arial" w:hAnsi="Arial" w:cs="Arial"/>
          <w:color w:val="1C1C1C"/>
          <w:spacing w:val="26"/>
        </w:rPr>
        <w:t xml:space="preserve"> </w:t>
      </w:r>
      <w:r w:rsidRPr="00CF438D">
        <w:rPr>
          <w:rFonts w:ascii="Arial" w:hAnsi="Arial" w:cs="Arial"/>
          <w:color w:val="1C1C1C"/>
        </w:rPr>
        <w:t>only</w:t>
      </w:r>
      <w:r w:rsidRPr="00CF438D">
        <w:rPr>
          <w:rFonts w:ascii="Arial" w:hAnsi="Arial" w:cs="Arial"/>
          <w:color w:val="1C1C1C"/>
          <w:spacing w:val="30"/>
        </w:rPr>
        <w:t xml:space="preserve"> </w:t>
      </w:r>
      <w:r w:rsidRPr="00CF438D">
        <w:rPr>
          <w:rFonts w:ascii="Arial" w:hAnsi="Arial" w:cs="Arial"/>
          <w:color w:val="1C1C1C"/>
        </w:rPr>
        <w:t>to</w:t>
      </w:r>
      <w:r w:rsidRPr="00CF438D">
        <w:rPr>
          <w:rFonts w:ascii="Arial" w:hAnsi="Arial" w:cs="Arial"/>
          <w:color w:val="1C1C1C"/>
          <w:spacing w:val="38"/>
        </w:rPr>
        <w:t xml:space="preserve"> </w:t>
      </w:r>
      <w:r w:rsidRPr="00CF438D">
        <w:rPr>
          <w:rFonts w:ascii="Arial" w:hAnsi="Arial" w:cs="Arial"/>
          <w:color w:val="1C1C1C"/>
        </w:rPr>
        <w:t>be</w:t>
      </w:r>
      <w:r w:rsidRPr="00CF438D">
        <w:rPr>
          <w:rFonts w:ascii="Arial" w:hAnsi="Arial" w:cs="Arial"/>
          <w:color w:val="1C1C1C"/>
          <w:spacing w:val="21"/>
        </w:rPr>
        <w:t xml:space="preserve"> </w:t>
      </w:r>
      <w:r w:rsidRPr="00CF438D">
        <w:rPr>
          <w:rFonts w:ascii="Arial" w:hAnsi="Arial" w:cs="Arial"/>
          <w:color w:val="1C1C1C"/>
        </w:rPr>
        <w:t>sold</w:t>
      </w:r>
      <w:r w:rsidRPr="00CF438D">
        <w:rPr>
          <w:rFonts w:ascii="Arial" w:hAnsi="Arial" w:cs="Arial"/>
          <w:color w:val="1C1C1C"/>
          <w:w w:val="101"/>
        </w:rPr>
        <w:t xml:space="preserve"> </w:t>
      </w:r>
      <w:r w:rsidRPr="00CF438D">
        <w:rPr>
          <w:rFonts w:ascii="Arial" w:hAnsi="Arial" w:cs="Arial"/>
          <w:color w:val="1C1C1C"/>
        </w:rPr>
        <w:t>through</w:t>
      </w:r>
      <w:r w:rsidRPr="00CF438D">
        <w:rPr>
          <w:rFonts w:ascii="Arial" w:hAnsi="Arial" w:cs="Arial"/>
          <w:color w:val="1C1C1C"/>
          <w:spacing w:val="39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44"/>
        </w:rPr>
        <w:t xml:space="preserve"> </w:t>
      </w:r>
      <w:r w:rsidRPr="00CF438D">
        <w:rPr>
          <w:rFonts w:ascii="Arial" w:hAnsi="Arial" w:cs="Arial"/>
          <w:color w:val="1C1C1C"/>
        </w:rPr>
        <w:t>provision</w:t>
      </w:r>
      <w:r w:rsidRPr="00CF438D">
        <w:rPr>
          <w:rFonts w:ascii="Arial" w:hAnsi="Arial" w:cs="Arial"/>
          <w:color w:val="1C1C1C"/>
          <w:spacing w:val="48"/>
        </w:rPr>
        <w:t xml:space="preserve"> </w:t>
      </w:r>
      <w:r w:rsidRPr="00CF438D">
        <w:rPr>
          <w:rFonts w:ascii="Arial" w:hAnsi="Arial" w:cs="Arial"/>
          <w:color w:val="1C1C1C"/>
        </w:rPr>
        <w:t>of</w:t>
      </w:r>
      <w:r w:rsidRPr="00CF438D">
        <w:rPr>
          <w:rFonts w:ascii="Arial" w:hAnsi="Arial" w:cs="Arial"/>
          <w:color w:val="1C1C1C"/>
          <w:spacing w:val="28"/>
        </w:rPr>
        <w:t xml:space="preserve"> </w:t>
      </w:r>
      <w:r w:rsidRPr="00CF438D">
        <w:rPr>
          <w:rFonts w:ascii="Arial" w:hAnsi="Arial" w:cs="Arial"/>
          <w:color w:val="1C1C1C"/>
        </w:rPr>
        <w:t>table</w:t>
      </w:r>
      <w:r w:rsidRPr="00CF438D">
        <w:rPr>
          <w:rFonts w:ascii="Arial" w:hAnsi="Arial" w:cs="Arial"/>
          <w:color w:val="1C1C1C"/>
          <w:spacing w:val="46"/>
        </w:rPr>
        <w:t xml:space="preserve"> </w:t>
      </w:r>
      <w:r w:rsidRPr="00CF438D">
        <w:rPr>
          <w:rFonts w:ascii="Arial" w:hAnsi="Arial" w:cs="Arial"/>
          <w:color w:val="1C1C1C"/>
        </w:rPr>
        <w:t>service</w:t>
      </w:r>
      <w:r w:rsidRPr="00CF438D">
        <w:rPr>
          <w:rFonts w:ascii="Arial" w:hAnsi="Arial" w:cs="Arial"/>
          <w:color w:val="1C1C1C"/>
          <w:spacing w:val="50"/>
        </w:rPr>
        <w:t xml:space="preserve"> </w:t>
      </w:r>
      <w:r w:rsidRPr="00CF438D">
        <w:rPr>
          <w:rFonts w:ascii="Arial" w:hAnsi="Arial" w:cs="Arial"/>
          <w:color w:val="1C1C1C"/>
        </w:rPr>
        <w:t>and</w:t>
      </w:r>
      <w:r w:rsidRPr="00CF438D">
        <w:rPr>
          <w:rFonts w:ascii="Arial" w:hAnsi="Arial" w:cs="Arial"/>
          <w:color w:val="1C1C1C"/>
          <w:spacing w:val="31"/>
        </w:rPr>
        <w:t xml:space="preserve"> </w:t>
      </w:r>
      <w:r w:rsidRPr="00CF438D">
        <w:rPr>
          <w:rFonts w:ascii="Arial" w:hAnsi="Arial" w:cs="Arial"/>
          <w:color w:val="1C1C1C"/>
        </w:rPr>
        <w:t>that</w:t>
      </w:r>
      <w:r w:rsidRPr="00CF438D">
        <w:rPr>
          <w:rFonts w:ascii="Arial" w:hAnsi="Arial" w:cs="Arial"/>
          <w:color w:val="1C1C1C"/>
          <w:spacing w:val="32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49"/>
        </w:rPr>
        <w:t xml:space="preserve"> </w:t>
      </w:r>
      <w:r w:rsidRPr="00CF438D">
        <w:rPr>
          <w:rFonts w:ascii="Arial" w:hAnsi="Arial" w:cs="Arial"/>
          <w:color w:val="1C1C1C"/>
        </w:rPr>
        <w:t>hours</w:t>
      </w:r>
      <w:r w:rsidRPr="00CF438D">
        <w:rPr>
          <w:rFonts w:ascii="Arial" w:hAnsi="Arial" w:cs="Arial"/>
          <w:color w:val="1C1C1C"/>
          <w:spacing w:val="38"/>
        </w:rPr>
        <w:t xml:space="preserve"> </w:t>
      </w:r>
      <w:r w:rsidRPr="00CF438D">
        <w:rPr>
          <w:rFonts w:ascii="Arial" w:hAnsi="Arial" w:cs="Arial"/>
          <w:color w:val="1C1C1C"/>
          <w:spacing w:val="7"/>
        </w:rPr>
        <w:t>"</w:t>
      </w:r>
      <w:r w:rsidRPr="00CF438D">
        <w:rPr>
          <w:rFonts w:ascii="Arial" w:hAnsi="Arial" w:cs="Arial"/>
          <w:color w:val="1C1C1C"/>
        </w:rPr>
        <w:t>.</w:t>
      </w:r>
      <w:r w:rsidRPr="00CF438D">
        <w:rPr>
          <w:rFonts w:ascii="Arial" w:hAnsi="Arial" w:cs="Arial"/>
          <w:color w:val="1C1C1C"/>
          <w:spacing w:val="4"/>
        </w:rPr>
        <w:t>.</w:t>
      </w:r>
      <w:r w:rsidRPr="00CF438D">
        <w:rPr>
          <w:rFonts w:ascii="Arial" w:hAnsi="Arial" w:cs="Arial"/>
          <w:color w:val="363638"/>
          <w:spacing w:val="-2"/>
        </w:rPr>
        <w:t>.</w:t>
      </w:r>
      <w:r w:rsidRPr="00CF438D">
        <w:rPr>
          <w:rFonts w:ascii="Arial" w:hAnsi="Arial" w:cs="Arial"/>
          <w:color w:val="1C1C1C"/>
        </w:rPr>
        <w:t>reflect</w:t>
      </w:r>
      <w:r w:rsidRPr="00CF438D">
        <w:rPr>
          <w:rFonts w:ascii="Arial" w:hAnsi="Arial" w:cs="Arial"/>
          <w:color w:val="1C1C1C"/>
          <w:spacing w:val="23"/>
        </w:rPr>
        <w:t xml:space="preserve"> </w:t>
      </w:r>
      <w:r w:rsidRPr="00CF438D">
        <w:rPr>
          <w:rFonts w:ascii="Arial" w:hAnsi="Arial" w:cs="Arial"/>
          <w:color w:val="1C1C1C"/>
        </w:rPr>
        <w:t>those</w:t>
      </w:r>
      <w:r w:rsidRPr="00CF438D">
        <w:rPr>
          <w:rFonts w:ascii="Arial" w:hAnsi="Arial" w:cs="Arial"/>
          <w:color w:val="1C1C1C"/>
          <w:spacing w:val="52"/>
        </w:rPr>
        <w:t xml:space="preserve"> </w:t>
      </w:r>
      <w:r w:rsidRPr="00CF438D">
        <w:rPr>
          <w:rFonts w:ascii="Arial" w:hAnsi="Arial" w:cs="Arial"/>
          <w:color w:val="1C1C1C"/>
        </w:rPr>
        <w:t>provided</w:t>
      </w:r>
      <w:r w:rsidRPr="00CF438D">
        <w:rPr>
          <w:rFonts w:ascii="Arial" w:hAnsi="Arial" w:cs="Arial"/>
          <w:color w:val="1C1C1C"/>
          <w:w w:val="101"/>
        </w:rPr>
        <w:t xml:space="preserve"> </w:t>
      </w:r>
      <w:r w:rsidRPr="00CF438D">
        <w:rPr>
          <w:rFonts w:ascii="Arial" w:hAnsi="Arial" w:cs="Arial"/>
          <w:color w:val="1C1C1C"/>
        </w:rPr>
        <w:t>with</w:t>
      </w:r>
      <w:r w:rsidRPr="00CF438D">
        <w:rPr>
          <w:rFonts w:ascii="Arial" w:hAnsi="Arial" w:cs="Arial"/>
          <w:color w:val="1C1C1C"/>
          <w:spacing w:val="22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28"/>
        </w:rPr>
        <w:t xml:space="preserve"> </w:t>
      </w:r>
      <w:r w:rsidRPr="00CF438D">
        <w:rPr>
          <w:rFonts w:ascii="Arial" w:hAnsi="Arial" w:cs="Arial"/>
          <w:color w:val="1C1C1C"/>
        </w:rPr>
        <w:t>Liquor</w:t>
      </w:r>
      <w:r w:rsidRPr="00CF438D">
        <w:rPr>
          <w:rFonts w:ascii="Arial" w:hAnsi="Arial" w:cs="Arial"/>
          <w:color w:val="1C1C1C"/>
          <w:spacing w:val="4"/>
        </w:rPr>
        <w:t xml:space="preserve"> </w:t>
      </w:r>
      <w:r w:rsidRPr="00CF438D">
        <w:rPr>
          <w:rFonts w:ascii="Arial" w:hAnsi="Arial" w:cs="Arial"/>
          <w:color w:val="1C1C1C"/>
        </w:rPr>
        <w:t>Act</w:t>
      </w:r>
      <w:r w:rsidRPr="00CF438D">
        <w:rPr>
          <w:rFonts w:ascii="Arial" w:hAnsi="Arial" w:cs="Arial"/>
          <w:color w:val="1C1C1C"/>
          <w:spacing w:val="27"/>
        </w:rPr>
        <w:t xml:space="preserve"> </w:t>
      </w:r>
      <w:r w:rsidRPr="00CF438D">
        <w:rPr>
          <w:rFonts w:ascii="Arial" w:hAnsi="Arial" w:cs="Arial"/>
          <w:color w:val="1C1C1C"/>
        </w:rPr>
        <w:t>and</w:t>
      </w:r>
      <w:r w:rsidRPr="00CF438D">
        <w:rPr>
          <w:rFonts w:ascii="Arial" w:hAnsi="Arial" w:cs="Arial"/>
          <w:color w:val="1C1C1C"/>
          <w:spacing w:val="27"/>
        </w:rPr>
        <w:t xml:space="preserve"> </w:t>
      </w:r>
      <w:r w:rsidRPr="00CF438D">
        <w:rPr>
          <w:rFonts w:ascii="Arial" w:hAnsi="Arial" w:cs="Arial"/>
          <w:color w:val="1C1C1C"/>
        </w:rPr>
        <w:t>Regulations".</w:t>
      </w:r>
    </w:p>
    <w:p w:rsidR="003B592B" w:rsidRPr="00CF438D" w:rsidRDefault="003B592B" w:rsidP="00B0625D">
      <w:pPr>
        <w:tabs>
          <w:tab w:val="left" w:pos="955"/>
        </w:tabs>
        <w:ind w:left="105"/>
        <w:jc w:val="both"/>
        <w:rPr>
          <w:rFonts w:ascii="Arial" w:eastAsia="Arial" w:hAnsi="Arial" w:cs="Arial"/>
        </w:rPr>
      </w:pPr>
    </w:p>
    <w:p w:rsidR="00BC5923" w:rsidRPr="00CF438D" w:rsidRDefault="005170C3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hAnsi="Arial" w:cs="Arial"/>
          <w:color w:val="1C1C1C"/>
        </w:rPr>
      </w:pPr>
      <w:r w:rsidRPr="00CF438D">
        <w:rPr>
          <w:rFonts w:ascii="Arial" w:hAnsi="Arial" w:cs="Arial"/>
          <w:color w:val="1C1C1C"/>
        </w:rPr>
        <w:t>As</w:t>
      </w:r>
      <w:r w:rsidRPr="00CF438D">
        <w:rPr>
          <w:rFonts w:ascii="Arial" w:hAnsi="Arial" w:cs="Arial"/>
          <w:color w:val="1C1C1C"/>
          <w:spacing w:val="23"/>
        </w:rPr>
        <w:t xml:space="preserve"> </w:t>
      </w:r>
      <w:r w:rsidRPr="00CF438D">
        <w:rPr>
          <w:rFonts w:ascii="Arial" w:hAnsi="Arial" w:cs="Arial"/>
          <w:color w:val="1C1C1C"/>
        </w:rPr>
        <w:t>there</w:t>
      </w:r>
      <w:r w:rsidRPr="00CF438D">
        <w:rPr>
          <w:rFonts w:ascii="Arial" w:hAnsi="Arial" w:cs="Arial"/>
          <w:color w:val="1C1C1C"/>
          <w:spacing w:val="24"/>
        </w:rPr>
        <w:t xml:space="preserve"> </w:t>
      </w:r>
      <w:r w:rsidRPr="00CF438D">
        <w:rPr>
          <w:rFonts w:ascii="Arial" w:hAnsi="Arial" w:cs="Arial"/>
          <w:color w:val="1C1C1C"/>
        </w:rPr>
        <w:t>are</w:t>
      </w:r>
      <w:r w:rsidRPr="00CF438D">
        <w:rPr>
          <w:rFonts w:ascii="Arial" w:hAnsi="Arial" w:cs="Arial"/>
          <w:color w:val="1C1C1C"/>
          <w:spacing w:val="27"/>
        </w:rPr>
        <w:t xml:space="preserve"> </w:t>
      </w:r>
      <w:r w:rsidRPr="00CF438D">
        <w:rPr>
          <w:rFonts w:ascii="Arial" w:hAnsi="Arial" w:cs="Arial"/>
          <w:color w:val="1C1C1C"/>
        </w:rPr>
        <w:t>no</w:t>
      </w:r>
      <w:r w:rsidRPr="00CF438D">
        <w:rPr>
          <w:rFonts w:ascii="Arial" w:hAnsi="Arial" w:cs="Arial"/>
          <w:color w:val="1C1C1C"/>
          <w:spacing w:val="16"/>
        </w:rPr>
        <w:t xml:space="preserve"> </w:t>
      </w:r>
      <w:r w:rsidRPr="00CF438D">
        <w:rPr>
          <w:rFonts w:ascii="Arial" w:hAnsi="Arial" w:cs="Arial"/>
          <w:color w:val="1C1C1C"/>
        </w:rPr>
        <w:t>hours</w:t>
      </w:r>
      <w:r w:rsidRPr="00CF438D">
        <w:rPr>
          <w:rFonts w:ascii="Arial" w:hAnsi="Arial" w:cs="Arial"/>
          <w:color w:val="1C1C1C"/>
          <w:spacing w:val="23"/>
        </w:rPr>
        <w:t xml:space="preserve"> </w:t>
      </w:r>
      <w:r w:rsidRPr="00CF438D">
        <w:rPr>
          <w:rFonts w:ascii="Arial" w:hAnsi="Arial" w:cs="Arial"/>
          <w:color w:val="1C1C1C"/>
        </w:rPr>
        <w:t>prescribed</w:t>
      </w:r>
      <w:r w:rsidRPr="00CF438D">
        <w:rPr>
          <w:rFonts w:ascii="Arial" w:hAnsi="Arial" w:cs="Arial"/>
          <w:color w:val="1C1C1C"/>
          <w:spacing w:val="26"/>
        </w:rPr>
        <w:t xml:space="preserve"> </w:t>
      </w:r>
      <w:r w:rsidRPr="00CF438D">
        <w:rPr>
          <w:rFonts w:ascii="Arial" w:hAnsi="Arial" w:cs="Arial"/>
          <w:color w:val="1C1C1C"/>
        </w:rPr>
        <w:t>by</w:t>
      </w:r>
      <w:r w:rsidRPr="00CF438D">
        <w:rPr>
          <w:rFonts w:ascii="Arial" w:hAnsi="Arial" w:cs="Arial"/>
          <w:color w:val="1C1C1C"/>
          <w:spacing w:val="4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15"/>
        </w:rPr>
        <w:t xml:space="preserve"> </w:t>
      </w:r>
      <w:r w:rsidRPr="00CF438D">
        <w:rPr>
          <w:rFonts w:ascii="Arial" w:hAnsi="Arial" w:cs="Arial"/>
          <w:color w:val="1C1C1C"/>
        </w:rPr>
        <w:t>Act</w:t>
      </w:r>
      <w:r w:rsidRPr="00CF438D">
        <w:rPr>
          <w:rFonts w:ascii="Arial" w:hAnsi="Arial" w:cs="Arial"/>
          <w:color w:val="1C1C1C"/>
          <w:spacing w:val="33"/>
        </w:rPr>
        <w:t xml:space="preserve"> </w:t>
      </w:r>
      <w:r w:rsidRPr="00CF438D">
        <w:rPr>
          <w:rFonts w:ascii="Arial" w:hAnsi="Arial" w:cs="Arial"/>
          <w:color w:val="1C1C1C"/>
        </w:rPr>
        <w:t>or</w:t>
      </w:r>
      <w:r w:rsidRPr="00CF438D">
        <w:rPr>
          <w:rFonts w:ascii="Arial" w:hAnsi="Arial" w:cs="Arial"/>
          <w:color w:val="1C1C1C"/>
          <w:spacing w:val="28"/>
        </w:rPr>
        <w:t xml:space="preserve"> </w:t>
      </w:r>
      <w:r w:rsidRPr="00CF438D">
        <w:rPr>
          <w:rFonts w:ascii="Arial" w:hAnsi="Arial" w:cs="Arial"/>
          <w:color w:val="1C1C1C"/>
        </w:rPr>
        <w:t>Regulations</w:t>
      </w:r>
      <w:r w:rsidRPr="00CF438D">
        <w:rPr>
          <w:rFonts w:ascii="Arial" w:hAnsi="Arial" w:cs="Arial"/>
          <w:color w:val="1C1C1C"/>
          <w:spacing w:val="40"/>
        </w:rPr>
        <w:t xml:space="preserve"> </w:t>
      </w:r>
      <w:r w:rsidRPr="00CF438D">
        <w:rPr>
          <w:rFonts w:ascii="Arial" w:hAnsi="Arial" w:cs="Arial"/>
          <w:color w:val="1C1C1C"/>
        </w:rPr>
        <w:t>it</w:t>
      </w:r>
      <w:r w:rsidRPr="00CF438D">
        <w:rPr>
          <w:rFonts w:ascii="Arial" w:hAnsi="Arial" w:cs="Arial"/>
          <w:color w:val="1C1C1C"/>
          <w:spacing w:val="11"/>
        </w:rPr>
        <w:t xml:space="preserve"> </w:t>
      </w:r>
      <w:r w:rsidRPr="00CF438D">
        <w:rPr>
          <w:rFonts w:ascii="Arial" w:hAnsi="Arial" w:cs="Arial"/>
          <w:color w:val="1C1C1C"/>
        </w:rPr>
        <w:t>is</w:t>
      </w:r>
      <w:r w:rsidRPr="00CF438D">
        <w:rPr>
          <w:rFonts w:ascii="Arial" w:hAnsi="Arial" w:cs="Arial"/>
          <w:color w:val="1C1C1C"/>
          <w:spacing w:val="14"/>
        </w:rPr>
        <w:t xml:space="preserve"> </w:t>
      </w:r>
      <w:r w:rsidRPr="00CF438D">
        <w:rPr>
          <w:rFonts w:ascii="Arial" w:hAnsi="Arial" w:cs="Arial"/>
          <w:color w:val="1C1C1C"/>
        </w:rPr>
        <w:t>unclear</w:t>
      </w:r>
      <w:r w:rsidRPr="00CF438D">
        <w:rPr>
          <w:rFonts w:ascii="Arial" w:hAnsi="Arial" w:cs="Arial"/>
          <w:color w:val="1C1C1C"/>
          <w:spacing w:val="13"/>
        </w:rPr>
        <w:t xml:space="preserve"> </w:t>
      </w:r>
      <w:r w:rsidRPr="00CF438D">
        <w:rPr>
          <w:rFonts w:ascii="Arial" w:hAnsi="Arial" w:cs="Arial"/>
          <w:color w:val="1C1C1C"/>
        </w:rPr>
        <w:t>what</w:t>
      </w:r>
      <w:r w:rsidRPr="00CF438D">
        <w:rPr>
          <w:rFonts w:ascii="Arial" w:hAnsi="Arial" w:cs="Arial"/>
          <w:color w:val="1C1C1C"/>
          <w:spacing w:val="34"/>
        </w:rPr>
        <w:t xml:space="preserve"> </w:t>
      </w:r>
      <w:r w:rsidRPr="00CF438D">
        <w:rPr>
          <w:rFonts w:ascii="Arial" w:hAnsi="Arial" w:cs="Arial"/>
          <w:color w:val="1C1C1C"/>
        </w:rPr>
        <w:t>hours</w:t>
      </w:r>
      <w:r w:rsidRPr="00CF438D">
        <w:rPr>
          <w:rFonts w:ascii="Arial" w:hAnsi="Arial" w:cs="Arial"/>
          <w:color w:val="1C1C1C"/>
          <w:w w:val="103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32"/>
        </w:rPr>
        <w:t xml:space="preserve"> </w:t>
      </w:r>
      <w:r w:rsidRPr="00CF438D">
        <w:rPr>
          <w:rFonts w:ascii="Arial" w:hAnsi="Arial" w:cs="Arial"/>
          <w:color w:val="1C1C1C"/>
        </w:rPr>
        <w:t>Police</w:t>
      </w:r>
      <w:r w:rsidRPr="00CF438D">
        <w:rPr>
          <w:rFonts w:ascii="Arial" w:hAnsi="Arial" w:cs="Arial"/>
          <w:color w:val="1C1C1C"/>
          <w:spacing w:val="18"/>
        </w:rPr>
        <w:t xml:space="preserve"> </w:t>
      </w:r>
      <w:r w:rsidRPr="00CF438D">
        <w:rPr>
          <w:rFonts w:ascii="Arial" w:hAnsi="Arial" w:cs="Arial"/>
          <w:color w:val="1C1C1C"/>
        </w:rPr>
        <w:t>refer</w:t>
      </w:r>
      <w:r w:rsidRPr="00CF438D">
        <w:rPr>
          <w:rFonts w:ascii="Arial" w:hAnsi="Arial" w:cs="Arial"/>
          <w:color w:val="1C1C1C"/>
          <w:spacing w:val="4"/>
        </w:rPr>
        <w:t xml:space="preserve"> </w:t>
      </w:r>
      <w:r w:rsidRPr="00CF438D">
        <w:rPr>
          <w:rFonts w:ascii="Arial" w:hAnsi="Arial" w:cs="Arial"/>
          <w:color w:val="1C1C1C"/>
        </w:rPr>
        <w:t>to.</w:t>
      </w:r>
      <w:r w:rsidRPr="00CF438D">
        <w:rPr>
          <w:rFonts w:ascii="Arial" w:hAnsi="Arial" w:cs="Arial"/>
          <w:color w:val="1C1C1C"/>
          <w:spacing w:val="20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18"/>
        </w:rPr>
        <w:t xml:space="preserve"> </w:t>
      </w:r>
      <w:r w:rsidRPr="00CF438D">
        <w:rPr>
          <w:rFonts w:ascii="Arial" w:hAnsi="Arial" w:cs="Arial"/>
          <w:color w:val="1C1C1C"/>
        </w:rPr>
        <w:t>applicant</w:t>
      </w:r>
      <w:r w:rsidRPr="00CF438D">
        <w:rPr>
          <w:rFonts w:ascii="Arial" w:hAnsi="Arial" w:cs="Arial"/>
          <w:color w:val="1C1C1C"/>
          <w:spacing w:val="35"/>
        </w:rPr>
        <w:t xml:space="preserve"> </w:t>
      </w:r>
      <w:r w:rsidRPr="00CF438D">
        <w:rPr>
          <w:rFonts w:ascii="Arial" w:hAnsi="Arial" w:cs="Arial"/>
          <w:color w:val="1C1C1C"/>
        </w:rPr>
        <w:t>has</w:t>
      </w:r>
      <w:r w:rsidRPr="00CF438D">
        <w:rPr>
          <w:rFonts w:ascii="Arial" w:hAnsi="Arial" w:cs="Arial"/>
          <w:color w:val="1C1C1C"/>
          <w:spacing w:val="7"/>
        </w:rPr>
        <w:t xml:space="preserve"> </w:t>
      </w:r>
      <w:r w:rsidRPr="00CF438D">
        <w:rPr>
          <w:rFonts w:ascii="Arial" w:hAnsi="Arial" w:cs="Arial"/>
          <w:color w:val="1C1C1C"/>
        </w:rPr>
        <w:t>sought</w:t>
      </w:r>
      <w:r w:rsidRPr="00CF438D">
        <w:rPr>
          <w:rFonts w:ascii="Arial" w:hAnsi="Arial" w:cs="Arial"/>
          <w:color w:val="1C1C1C"/>
          <w:spacing w:val="8"/>
        </w:rPr>
        <w:t xml:space="preserve"> </w:t>
      </w:r>
      <w:r w:rsidRPr="00CF438D">
        <w:rPr>
          <w:rFonts w:ascii="Arial" w:hAnsi="Arial" w:cs="Arial"/>
          <w:color w:val="1C1C1C"/>
        </w:rPr>
        <w:t>what</w:t>
      </w:r>
      <w:r w:rsidRPr="00CF438D">
        <w:rPr>
          <w:rFonts w:ascii="Arial" w:hAnsi="Arial" w:cs="Arial"/>
          <w:color w:val="1C1C1C"/>
          <w:spacing w:val="25"/>
        </w:rPr>
        <w:t xml:space="preserve"> </w:t>
      </w:r>
      <w:r w:rsidRPr="00CF438D">
        <w:rPr>
          <w:rFonts w:ascii="Arial" w:hAnsi="Arial" w:cs="Arial"/>
          <w:color w:val="1C1C1C"/>
        </w:rPr>
        <w:t>is</w:t>
      </w:r>
      <w:r w:rsidRPr="00CF438D">
        <w:rPr>
          <w:rFonts w:ascii="Arial" w:hAnsi="Arial" w:cs="Arial"/>
          <w:color w:val="1C1C1C"/>
          <w:spacing w:val="4"/>
        </w:rPr>
        <w:t xml:space="preserve"> </w:t>
      </w:r>
      <w:r w:rsidRPr="00CF438D">
        <w:rPr>
          <w:rFonts w:ascii="Arial" w:hAnsi="Arial" w:cs="Arial"/>
          <w:color w:val="1C1C1C"/>
        </w:rPr>
        <w:t>considered</w:t>
      </w:r>
      <w:r w:rsidRPr="00CF438D">
        <w:rPr>
          <w:rFonts w:ascii="Arial" w:hAnsi="Arial" w:cs="Arial"/>
          <w:color w:val="1C1C1C"/>
          <w:spacing w:val="31"/>
        </w:rPr>
        <w:t xml:space="preserve"> </w:t>
      </w:r>
      <w:r w:rsidRPr="00CF438D">
        <w:rPr>
          <w:rFonts w:ascii="Arial" w:hAnsi="Arial" w:cs="Arial"/>
          <w:color w:val="1C1C1C"/>
        </w:rPr>
        <w:t>standard</w:t>
      </w:r>
      <w:r w:rsidRPr="00CF438D">
        <w:rPr>
          <w:rFonts w:ascii="Arial" w:hAnsi="Arial" w:cs="Arial"/>
          <w:color w:val="1C1C1C"/>
          <w:spacing w:val="39"/>
        </w:rPr>
        <w:t xml:space="preserve"> </w:t>
      </w:r>
      <w:r w:rsidRPr="00CF438D">
        <w:rPr>
          <w:rFonts w:ascii="Arial" w:hAnsi="Arial" w:cs="Arial"/>
          <w:color w:val="1C1C1C"/>
        </w:rPr>
        <w:t>hours for</w:t>
      </w:r>
      <w:r w:rsidRPr="00CF438D">
        <w:rPr>
          <w:rFonts w:ascii="Arial" w:hAnsi="Arial" w:cs="Arial"/>
          <w:color w:val="1C1C1C"/>
          <w:w w:val="98"/>
        </w:rPr>
        <w:t xml:space="preserve"> </w:t>
      </w:r>
      <w:r w:rsidRPr="00CF438D">
        <w:rPr>
          <w:rFonts w:ascii="Arial" w:hAnsi="Arial" w:cs="Arial"/>
          <w:color w:val="1C1C1C"/>
        </w:rPr>
        <w:t>similar</w:t>
      </w:r>
      <w:r w:rsidRPr="00CF438D">
        <w:rPr>
          <w:rFonts w:ascii="Arial" w:hAnsi="Arial" w:cs="Arial"/>
          <w:color w:val="1C1C1C"/>
          <w:spacing w:val="51"/>
        </w:rPr>
        <w:t xml:space="preserve"> </w:t>
      </w:r>
      <w:r w:rsidRPr="00CF438D">
        <w:rPr>
          <w:rFonts w:ascii="Arial" w:hAnsi="Arial" w:cs="Arial"/>
          <w:color w:val="1C1C1C"/>
        </w:rPr>
        <w:t>premises.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3B592B" w:rsidRPr="00CF438D" w:rsidRDefault="00D861BE" w:rsidP="00B0625D">
      <w:pPr>
        <w:pStyle w:val="Heading2"/>
        <w:ind w:left="0"/>
        <w:jc w:val="both"/>
        <w:rPr>
          <w:rFonts w:cs="Arial"/>
          <w:b w:val="0"/>
          <w:bCs w:val="0"/>
        </w:rPr>
      </w:pPr>
      <w:r>
        <w:rPr>
          <w:rFonts w:cs="Arial"/>
          <w:color w:val="1C1C1C"/>
          <w:w w:val="105"/>
        </w:rPr>
        <w:t>Assessm</w:t>
      </w:r>
      <w:r w:rsidR="005170C3" w:rsidRPr="00CF438D">
        <w:rPr>
          <w:rFonts w:cs="Arial"/>
          <w:color w:val="1C1C1C"/>
          <w:w w:val="105"/>
        </w:rPr>
        <w:t>ent</w:t>
      </w:r>
      <w:r w:rsidR="005170C3" w:rsidRPr="00CF438D">
        <w:rPr>
          <w:rFonts w:cs="Arial"/>
          <w:color w:val="1C1C1C"/>
          <w:spacing w:val="-15"/>
          <w:w w:val="105"/>
        </w:rPr>
        <w:t xml:space="preserve"> </w:t>
      </w:r>
      <w:r w:rsidR="005170C3" w:rsidRPr="00CF438D">
        <w:rPr>
          <w:rFonts w:cs="Arial"/>
          <w:color w:val="1C1C1C"/>
          <w:w w:val="105"/>
        </w:rPr>
        <w:t>of</w:t>
      </w:r>
      <w:r w:rsidR="005170C3" w:rsidRPr="00CF438D">
        <w:rPr>
          <w:rFonts w:cs="Arial"/>
          <w:color w:val="1C1C1C"/>
          <w:spacing w:val="-11"/>
          <w:w w:val="105"/>
        </w:rPr>
        <w:t xml:space="preserve"> </w:t>
      </w:r>
      <w:r w:rsidR="005170C3" w:rsidRPr="00CF438D">
        <w:rPr>
          <w:rFonts w:cs="Arial"/>
          <w:color w:val="1C1C1C"/>
          <w:w w:val="105"/>
        </w:rPr>
        <w:t>matter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3B592B" w:rsidRPr="00CF438D" w:rsidRDefault="005170C3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hAnsi="Arial" w:cs="Arial"/>
        </w:rPr>
      </w:pPr>
      <w:r w:rsidRPr="00CF438D">
        <w:rPr>
          <w:rFonts w:ascii="Arial" w:hAnsi="Arial" w:cs="Arial"/>
          <w:color w:val="1C1C1C"/>
          <w:w w:val="105"/>
        </w:rPr>
        <w:t xml:space="preserve">I </w:t>
      </w:r>
      <w:r w:rsidRPr="00CF438D">
        <w:rPr>
          <w:rFonts w:ascii="Arial" w:hAnsi="Arial" w:cs="Arial"/>
          <w:w w:val="95"/>
        </w:rPr>
        <w:t>have</w:t>
      </w:r>
      <w:r w:rsidRPr="00CF438D">
        <w:rPr>
          <w:rFonts w:ascii="Arial" w:hAnsi="Arial" w:cs="Arial"/>
          <w:color w:val="1C1C1C"/>
          <w:w w:val="105"/>
        </w:rPr>
        <w:t xml:space="preserve"> reviewe</w:t>
      </w:r>
      <w:r w:rsidRPr="00CF438D">
        <w:rPr>
          <w:rFonts w:ascii="Arial" w:hAnsi="Arial" w:cs="Arial"/>
          <w:color w:val="1C1C1C"/>
          <w:spacing w:val="-7"/>
          <w:w w:val="105"/>
        </w:rPr>
        <w:t>d</w:t>
      </w:r>
      <w:r w:rsidR="00D861BE">
        <w:rPr>
          <w:rFonts w:ascii="Arial" w:hAnsi="Arial" w:cs="Arial"/>
          <w:color w:val="1C1C1C"/>
          <w:spacing w:val="-7"/>
          <w:w w:val="105"/>
        </w:rPr>
        <w:t xml:space="preserve"> </w:t>
      </w:r>
      <w:r w:rsidRPr="00CF438D">
        <w:rPr>
          <w:rFonts w:ascii="Arial" w:hAnsi="Arial" w:cs="Arial"/>
          <w:color w:val="363638"/>
          <w:spacing w:val="-15"/>
          <w:w w:val="105"/>
        </w:rPr>
        <w:t>a</w:t>
      </w:r>
      <w:r w:rsidRPr="00CF438D">
        <w:rPr>
          <w:rFonts w:ascii="Arial" w:hAnsi="Arial" w:cs="Arial"/>
          <w:color w:val="1C1C1C"/>
          <w:w w:val="105"/>
        </w:rPr>
        <w:t>l</w:t>
      </w:r>
      <w:r w:rsidRPr="00CF438D">
        <w:rPr>
          <w:rFonts w:ascii="Arial" w:hAnsi="Arial" w:cs="Arial"/>
          <w:color w:val="1C1C1C"/>
          <w:spacing w:val="-18"/>
          <w:w w:val="105"/>
        </w:rPr>
        <w:t>l</w:t>
      </w:r>
      <w:r w:rsidR="00D861BE">
        <w:rPr>
          <w:rFonts w:ascii="Arial" w:hAnsi="Arial" w:cs="Arial"/>
          <w:color w:val="1C1C1C"/>
          <w:spacing w:val="-18"/>
          <w:w w:val="105"/>
        </w:rPr>
        <w:t xml:space="preserve"> </w:t>
      </w:r>
      <w:r w:rsidRPr="00CF438D">
        <w:rPr>
          <w:rFonts w:ascii="Arial" w:hAnsi="Arial" w:cs="Arial"/>
          <w:color w:val="363638"/>
          <w:spacing w:val="9"/>
          <w:w w:val="105"/>
        </w:rPr>
        <w:t>t</w:t>
      </w:r>
      <w:r w:rsidRPr="00CF438D">
        <w:rPr>
          <w:rFonts w:ascii="Arial" w:hAnsi="Arial" w:cs="Arial"/>
          <w:color w:val="1C1C1C"/>
          <w:w w:val="105"/>
        </w:rPr>
        <w:t>h</w:t>
      </w:r>
      <w:r w:rsidRPr="00CF438D">
        <w:rPr>
          <w:rFonts w:ascii="Arial" w:hAnsi="Arial" w:cs="Arial"/>
          <w:color w:val="1C1C1C"/>
          <w:spacing w:val="-6"/>
          <w:w w:val="105"/>
        </w:rPr>
        <w:t>e</w:t>
      </w:r>
      <w:r w:rsidR="00D861BE">
        <w:rPr>
          <w:rFonts w:ascii="Arial" w:hAnsi="Arial" w:cs="Arial"/>
          <w:color w:val="1C1C1C"/>
          <w:spacing w:val="-6"/>
          <w:w w:val="105"/>
        </w:rPr>
        <w:t xml:space="preserve"> </w:t>
      </w:r>
      <w:r w:rsidRPr="00CF438D">
        <w:rPr>
          <w:rFonts w:ascii="Arial" w:hAnsi="Arial" w:cs="Arial"/>
          <w:color w:val="1C1C1C"/>
          <w:w w:val="105"/>
        </w:rPr>
        <w:t>avail</w:t>
      </w:r>
      <w:r w:rsidR="005921BE">
        <w:rPr>
          <w:rFonts w:ascii="Arial" w:hAnsi="Arial" w:cs="Arial"/>
          <w:color w:val="1C1C1C"/>
          <w:w w:val="105"/>
        </w:rPr>
        <w:t>a</w:t>
      </w:r>
      <w:r w:rsidR="00D861BE">
        <w:rPr>
          <w:rFonts w:ascii="Arial" w:hAnsi="Arial" w:cs="Arial"/>
          <w:color w:val="1C1C1C"/>
          <w:w w:val="105"/>
        </w:rPr>
        <w:t>b</w:t>
      </w:r>
      <w:r w:rsidRPr="00CF438D">
        <w:rPr>
          <w:rFonts w:ascii="Arial" w:hAnsi="Arial" w:cs="Arial"/>
          <w:color w:val="1C1C1C"/>
          <w:w w:val="105"/>
        </w:rPr>
        <w:t>le</w:t>
      </w:r>
      <w:r w:rsidRPr="00CF438D">
        <w:rPr>
          <w:rFonts w:ascii="Arial" w:hAnsi="Arial" w:cs="Arial"/>
          <w:color w:val="1C1C1C"/>
          <w:spacing w:val="2"/>
          <w:w w:val="105"/>
        </w:rPr>
        <w:t xml:space="preserve"> </w:t>
      </w:r>
      <w:r w:rsidRPr="00CF438D">
        <w:rPr>
          <w:rFonts w:ascii="Arial" w:hAnsi="Arial" w:cs="Arial"/>
          <w:color w:val="1C1C1C"/>
          <w:w w:val="105"/>
        </w:rPr>
        <w:t>material</w:t>
      </w:r>
      <w:r w:rsidRPr="00CF438D">
        <w:rPr>
          <w:rFonts w:ascii="Arial" w:hAnsi="Arial" w:cs="Arial"/>
          <w:color w:val="1C1C1C"/>
          <w:spacing w:val="8"/>
          <w:w w:val="105"/>
        </w:rPr>
        <w:t xml:space="preserve"> </w:t>
      </w:r>
      <w:r w:rsidRPr="00CF438D">
        <w:rPr>
          <w:rFonts w:ascii="Arial" w:hAnsi="Arial" w:cs="Arial"/>
          <w:color w:val="1C1C1C"/>
          <w:w w:val="105"/>
        </w:rPr>
        <w:t>submitted</w:t>
      </w:r>
      <w:r w:rsidRPr="00CF438D">
        <w:rPr>
          <w:rFonts w:ascii="Arial" w:hAnsi="Arial" w:cs="Arial"/>
          <w:color w:val="1C1C1C"/>
          <w:spacing w:val="27"/>
          <w:w w:val="105"/>
        </w:rPr>
        <w:t xml:space="preserve"> </w:t>
      </w:r>
      <w:r w:rsidRPr="00CF438D">
        <w:rPr>
          <w:rFonts w:ascii="Arial" w:hAnsi="Arial" w:cs="Arial"/>
          <w:color w:val="1C1C1C"/>
          <w:w w:val="105"/>
        </w:rPr>
        <w:t>in</w:t>
      </w:r>
      <w:r w:rsidRPr="00CF438D">
        <w:rPr>
          <w:rFonts w:ascii="Arial" w:hAnsi="Arial" w:cs="Arial"/>
          <w:color w:val="1C1C1C"/>
          <w:spacing w:val="9"/>
          <w:w w:val="105"/>
        </w:rPr>
        <w:t xml:space="preserve"> </w:t>
      </w:r>
      <w:r w:rsidRPr="00CF438D">
        <w:rPr>
          <w:rFonts w:ascii="Arial" w:hAnsi="Arial" w:cs="Arial"/>
          <w:color w:val="1C1C1C"/>
          <w:w w:val="105"/>
        </w:rPr>
        <w:t>relation</w:t>
      </w:r>
      <w:r w:rsidRPr="00CF438D">
        <w:rPr>
          <w:rFonts w:ascii="Arial" w:hAnsi="Arial" w:cs="Arial"/>
          <w:color w:val="1C1C1C"/>
          <w:spacing w:val="15"/>
          <w:w w:val="105"/>
        </w:rPr>
        <w:t xml:space="preserve"> </w:t>
      </w:r>
      <w:r w:rsidRPr="00CF438D">
        <w:rPr>
          <w:rFonts w:ascii="Arial" w:hAnsi="Arial" w:cs="Arial"/>
          <w:color w:val="1C1C1C"/>
          <w:w w:val="105"/>
        </w:rPr>
        <w:t>to</w:t>
      </w:r>
      <w:r w:rsidRPr="00CF438D">
        <w:rPr>
          <w:rFonts w:ascii="Arial" w:hAnsi="Arial" w:cs="Arial"/>
          <w:color w:val="1C1C1C"/>
          <w:spacing w:val="9"/>
          <w:w w:val="105"/>
        </w:rPr>
        <w:t xml:space="preserve"> </w:t>
      </w:r>
      <w:r w:rsidRPr="00CF438D">
        <w:rPr>
          <w:rFonts w:ascii="Arial" w:hAnsi="Arial" w:cs="Arial"/>
          <w:color w:val="1C1C1C"/>
          <w:w w:val="105"/>
        </w:rPr>
        <w:t>the</w:t>
      </w:r>
      <w:r w:rsidRPr="00CF438D">
        <w:rPr>
          <w:rFonts w:ascii="Arial" w:hAnsi="Arial" w:cs="Arial"/>
          <w:color w:val="1C1C1C"/>
          <w:spacing w:val="13"/>
          <w:w w:val="105"/>
        </w:rPr>
        <w:t xml:space="preserve"> </w:t>
      </w:r>
      <w:r w:rsidR="00D861BE">
        <w:rPr>
          <w:rFonts w:ascii="Arial" w:hAnsi="Arial" w:cs="Arial"/>
          <w:color w:val="1C1C1C"/>
          <w:spacing w:val="13"/>
          <w:w w:val="105"/>
        </w:rPr>
        <w:t>a</w:t>
      </w:r>
      <w:r w:rsidRPr="00CF438D">
        <w:rPr>
          <w:rFonts w:ascii="Arial" w:hAnsi="Arial" w:cs="Arial"/>
          <w:color w:val="1C1C1C"/>
          <w:w w:val="105"/>
        </w:rPr>
        <w:t>pplication</w:t>
      </w:r>
      <w:r w:rsidR="00D861BE">
        <w:rPr>
          <w:rFonts w:ascii="Arial" w:hAnsi="Arial" w:cs="Arial"/>
          <w:color w:val="1C1C1C"/>
          <w:w w:val="105"/>
        </w:rPr>
        <w:t xml:space="preserve"> and also note that there have been no public objections to the granting of this</w:t>
      </w:r>
      <w:r w:rsidR="005921BE">
        <w:rPr>
          <w:rFonts w:ascii="Arial" w:hAnsi="Arial" w:cs="Arial"/>
          <w:color w:val="1C1C1C"/>
          <w:w w:val="105"/>
        </w:rPr>
        <w:t xml:space="preserve"> </w:t>
      </w:r>
      <w:r w:rsidR="00D861BE">
        <w:rPr>
          <w:rFonts w:ascii="Arial" w:hAnsi="Arial" w:cs="Arial"/>
          <w:color w:val="1C1C1C"/>
          <w:w w:val="105"/>
        </w:rPr>
        <w:t>licence.</w:t>
      </w:r>
    </w:p>
    <w:p w:rsidR="003B592B" w:rsidRDefault="003B592B" w:rsidP="00B0625D">
      <w:pPr>
        <w:jc w:val="both"/>
        <w:rPr>
          <w:rFonts w:ascii="Arial" w:eastAsia="Arial" w:hAnsi="Arial" w:cs="Arial"/>
          <w:color w:val="1C1C1C"/>
          <w:w w:val="105"/>
        </w:rPr>
      </w:pPr>
    </w:p>
    <w:p w:rsidR="003B592B" w:rsidRPr="00CF438D" w:rsidRDefault="005170C3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hAnsi="Arial" w:cs="Arial"/>
        </w:rPr>
      </w:pPr>
      <w:r w:rsidRPr="003C2005">
        <w:rPr>
          <w:rFonts w:ascii="Arial" w:hAnsi="Arial" w:cs="Arial"/>
          <w:color w:val="1C1C1C"/>
          <w:w w:val="105"/>
        </w:rPr>
        <w:t>The</w:t>
      </w:r>
      <w:r w:rsidRPr="00CF438D">
        <w:rPr>
          <w:rFonts w:ascii="Arial" w:hAnsi="Arial" w:cs="Arial"/>
          <w:color w:val="1C1C1C"/>
          <w:spacing w:val="40"/>
        </w:rPr>
        <w:t xml:space="preserve"> </w:t>
      </w:r>
      <w:r w:rsidRPr="00CF438D">
        <w:rPr>
          <w:rFonts w:ascii="Arial" w:hAnsi="Arial" w:cs="Arial"/>
          <w:color w:val="1C1C1C"/>
        </w:rPr>
        <w:t>applicant</w:t>
      </w:r>
      <w:r w:rsidRPr="00CF438D">
        <w:rPr>
          <w:rFonts w:ascii="Arial" w:hAnsi="Arial" w:cs="Arial"/>
          <w:color w:val="1C1C1C"/>
          <w:spacing w:val="45"/>
        </w:rPr>
        <w:t xml:space="preserve"> </w:t>
      </w:r>
      <w:r w:rsidRPr="00CF438D">
        <w:rPr>
          <w:rFonts w:ascii="Arial" w:hAnsi="Arial" w:cs="Arial"/>
          <w:color w:val="1C1C1C"/>
        </w:rPr>
        <w:t>must</w:t>
      </w:r>
      <w:r w:rsidRPr="00CF438D">
        <w:rPr>
          <w:rFonts w:ascii="Arial" w:hAnsi="Arial" w:cs="Arial"/>
          <w:color w:val="1C1C1C"/>
          <w:spacing w:val="33"/>
        </w:rPr>
        <w:t xml:space="preserve"> </w:t>
      </w:r>
      <w:r w:rsidRPr="00CF438D">
        <w:rPr>
          <w:rFonts w:ascii="Arial" w:hAnsi="Arial" w:cs="Arial"/>
          <w:color w:val="1C1C1C"/>
        </w:rPr>
        <w:t>comply</w:t>
      </w:r>
      <w:r w:rsidRPr="00CF438D">
        <w:rPr>
          <w:rFonts w:ascii="Arial" w:hAnsi="Arial" w:cs="Arial"/>
          <w:color w:val="1C1C1C"/>
          <w:spacing w:val="29"/>
        </w:rPr>
        <w:t xml:space="preserve"> </w:t>
      </w:r>
      <w:r w:rsidRPr="00CF438D">
        <w:rPr>
          <w:rFonts w:ascii="Arial" w:hAnsi="Arial" w:cs="Arial"/>
          <w:color w:val="1C1C1C"/>
        </w:rPr>
        <w:t>with</w:t>
      </w:r>
      <w:r w:rsidRPr="00CF438D">
        <w:rPr>
          <w:rFonts w:ascii="Arial" w:hAnsi="Arial" w:cs="Arial"/>
          <w:color w:val="1C1C1C"/>
          <w:spacing w:val="38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42"/>
        </w:rPr>
        <w:t xml:space="preserve"> </w:t>
      </w:r>
      <w:r w:rsidRPr="00CF438D">
        <w:rPr>
          <w:rFonts w:ascii="Arial" w:hAnsi="Arial" w:cs="Arial"/>
          <w:color w:val="1C1C1C"/>
        </w:rPr>
        <w:t>requirements</w:t>
      </w:r>
      <w:r w:rsidRPr="00CF438D">
        <w:rPr>
          <w:rFonts w:ascii="Arial" w:hAnsi="Arial" w:cs="Arial"/>
          <w:color w:val="1C1C1C"/>
          <w:spacing w:val="45"/>
        </w:rPr>
        <w:t xml:space="preserve"> </w:t>
      </w:r>
      <w:r w:rsidRPr="00CF438D">
        <w:rPr>
          <w:rFonts w:ascii="Arial" w:hAnsi="Arial" w:cs="Arial"/>
          <w:color w:val="1C1C1C"/>
        </w:rPr>
        <w:t>of</w:t>
      </w:r>
      <w:r w:rsidRPr="00CF438D">
        <w:rPr>
          <w:rFonts w:ascii="Arial" w:hAnsi="Arial" w:cs="Arial"/>
          <w:color w:val="1C1C1C"/>
          <w:spacing w:val="23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34"/>
        </w:rPr>
        <w:t xml:space="preserve"> </w:t>
      </w:r>
      <w:r w:rsidRPr="00CF438D">
        <w:rPr>
          <w:rFonts w:ascii="Arial" w:hAnsi="Arial" w:cs="Arial"/>
          <w:color w:val="1C1C1C"/>
        </w:rPr>
        <w:t>Tobacco</w:t>
      </w:r>
      <w:r w:rsidRPr="00CF438D">
        <w:rPr>
          <w:rFonts w:ascii="Arial" w:hAnsi="Arial" w:cs="Arial"/>
          <w:color w:val="1C1C1C"/>
          <w:spacing w:val="49"/>
        </w:rPr>
        <w:t xml:space="preserve"> </w:t>
      </w:r>
      <w:r w:rsidRPr="00CF438D">
        <w:rPr>
          <w:rFonts w:ascii="Arial" w:hAnsi="Arial" w:cs="Arial"/>
          <w:color w:val="1C1C1C"/>
        </w:rPr>
        <w:t>Control</w:t>
      </w:r>
      <w:r w:rsidRPr="00CF438D">
        <w:rPr>
          <w:rFonts w:ascii="Arial" w:hAnsi="Arial" w:cs="Arial"/>
          <w:color w:val="1C1C1C"/>
          <w:spacing w:val="23"/>
        </w:rPr>
        <w:t xml:space="preserve"> </w:t>
      </w:r>
      <w:r w:rsidRPr="00CF438D">
        <w:rPr>
          <w:rFonts w:ascii="Arial" w:hAnsi="Arial" w:cs="Arial"/>
          <w:color w:val="1C1C1C"/>
        </w:rPr>
        <w:t>Act</w:t>
      </w:r>
      <w:r w:rsidRPr="00CF438D">
        <w:rPr>
          <w:rFonts w:ascii="Arial" w:hAnsi="Arial" w:cs="Arial"/>
          <w:color w:val="1C1C1C"/>
          <w:spacing w:val="41"/>
        </w:rPr>
        <w:t xml:space="preserve"> </w:t>
      </w:r>
      <w:r w:rsidRPr="00CF438D">
        <w:rPr>
          <w:rFonts w:ascii="Arial" w:hAnsi="Arial" w:cs="Arial"/>
          <w:color w:val="1C1C1C"/>
        </w:rPr>
        <w:t>and</w:t>
      </w:r>
      <w:r w:rsidRPr="00CF438D">
        <w:rPr>
          <w:rFonts w:ascii="Arial" w:hAnsi="Arial" w:cs="Arial"/>
          <w:color w:val="1C1C1C"/>
          <w:w w:val="102"/>
        </w:rPr>
        <w:t xml:space="preserve"> </w:t>
      </w:r>
      <w:r w:rsidRPr="00CF438D">
        <w:rPr>
          <w:rFonts w:ascii="Arial" w:hAnsi="Arial" w:cs="Arial"/>
          <w:color w:val="1C1C1C"/>
        </w:rPr>
        <w:t>will</w:t>
      </w:r>
      <w:r w:rsidRPr="00CF438D">
        <w:rPr>
          <w:rFonts w:ascii="Arial" w:hAnsi="Arial" w:cs="Arial"/>
          <w:color w:val="1C1C1C"/>
          <w:spacing w:val="24"/>
        </w:rPr>
        <w:t xml:space="preserve"> </w:t>
      </w:r>
      <w:r w:rsidRPr="00CF438D">
        <w:rPr>
          <w:rFonts w:ascii="Arial" w:hAnsi="Arial" w:cs="Arial"/>
          <w:color w:val="1C1C1C"/>
        </w:rPr>
        <w:t>be</w:t>
      </w:r>
      <w:r w:rsidRPr="00CF438D">
        <w:rPr>
          <w:rFonts w:ascii="Arial" w:hAnsi="Arial" w:cs="Arial"/>
          <w:color w:val="1C1C1C"/>
          <w:spacing w:val="7"/>
        </w:rPr>
        <w:t xml:space="preserve"> </w:t>
      </w:r>
      <w:r w:rsidRPr="00CF438D">
        <w:rPr>
          <w:rFonts w:ascii="Arial" w:hAnsi="Arial" w:cs="Arial"/>
          <w:color w:val="1C1C1C"/>
        </w:rPr>
        <w:t>required</w:t>
      </w:r>
      <w:r w:rsidRPr="00CF438D">
        <w:rPr>
          <w:rFonts w:ascii="Arial" w:hAnsi="Arial" w:cs="Arial"/>
          <w:color w:val="1C1C1C"/>
          <w:spacing w:val="11"/>
        </w:rPr>
        <w:t xml:space="preserve"> </w:t>
      </w:r>
      <w:r w:rsidRPr="00CF438D">
        <w:rPr>
          <w:rFonts w:ascii="Arial" w:hAnsi="Arial" w:cs="Arial"/>
          <w:color w:val="1C1C1C"/>
        </w:rPr>
        <w:t>to</w:t>
      </w:r>
      <w:r w:rsidRPr="00CF438D">
        <w:rPr>
          <w:rFonts w:ascii="Arial" w:hAnsi="Arial" w:cs="Arial"/>
          <w:color w:val="1C1C1C"/>
          <w:spacing w:val="17"/>
        </w:rPr>
        <w:t xml:space="preserve"> </w:t>
      </w:r>
      <w:r w:rsidRPr="00CF438D">
        <w:rPr>
          <w:rFonts w:ascii="Arial" w:hAnsi="Arial" w:cs="Arial"/>
          <w:color w:val="1C1C1C"/>
        </w:rPr>
        <w:t>provide</w:t>
      </w:r>
      <w:r w:rsidRPr="00CF438D">
        <w:rPr>
          <w:rFonts w:ascii="Arial" w:hAnsi="Arial" w:cs="Arial"/>
          <w:color w:val="1C1C1C"/>
          <w:spacing w:val="16"/>
        </w:rPr>
        <w:t xml:space="preserve"> </w:t>
      </w:r>
      <w:r w:rsidRPr="00CF438D">
        <w:rPr>
          <w:rFonts w:ascii="Arial" w:hAnsi="Arial" w:cs="Arial"/>
          <w:color w:val="1C1C1C"/>
        </w:rPr>
        <w:t>a</w:t>
      </w:r>
      <w:r w:rsidRPr="00CF438D">
        <w:rPr>
          <w:rFonts w:ascii="Arial" w:hAnsi="Arial" w:cs="Arial"/>
          <w:color w:val="1C1C1C"/>
          <w:spacing w:val="10"/>
        </w:rPr>
        <w:t xml:space="preserve"> </w:t>
      </w:r>
      <w:r w:rsidRPr="00CF438D">
        <w:rPr>
          <w:rFonts w:ascii="Arial" w:hAnsi="Arial" w:cs="Arial"/>
          <w:color w:val="1C1C1C"/>
        </w:rPr>
        <w:t>Smoking</w:t>
      </w:r>
      <w:r w:rsidRPr="00CF438D">
        <w:rPr>
          <w:rFonts w:ascii="Arial" w:hAnsi="Arial" w:cs="Arial"/>
          <w:color w:val="1C1C1C"/>
          <w:spacing w:val="34"/>
        </w:rPr>
        <w:t xml:space="preserve"> </w:t>
      </w:r>
      <w:r w:rsidRPr="00CF438D">
        <w:rPr>
          <w:rFonts w:ascii="Arial" w:hAnsi="Arial" w:cs="Arial"/>
          <w:color w:val="1C1C1C"/>
        </w:rPr>
        <w:t>Management</w:t>
      </w:r>
      <w:r w:rsidRPr="00CF438D">
        <w:rPr>
          <w:rFonts w:ascii="Arial" w:hAnsi="Arial" w:cs="Arial"/>
          <w:color w:val="1C1C1C"/>
          <w:spacing w:val="30"/>
        </w:rPr>
        <w:t xml:space="preserve"> </w:t>
      </w:r>
      <w:r w:rsidRPr="00CF438D">
        <w:rPr>
          <w:rFonts w:ascii="Arial" w:hAnsi="Arial" w:cs="Arial"/>
          <w:color w:val="1C1C1C"/>
          <w:spacing w:val="3"/>
        </w:rPr>
        <w:t>Plan</w:t>
      </w:r>
      <w:r w:rsidRPr="00CF438D">
        <w:rPr>
          <w:rFonts w:ascii="Arial" w:hAnsi="Arial" w:cs="Arial"/>
          <w:color w:val="363638"/>
          <w:spacing w:val="3"/>
        </w:rPr>
        <w:t>.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3B592B" w:rsidRPr="00CF438D" w:rsidRDefault="005170C3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hAnsi="Arial" w:cs="Arial"/>
        </w:rPr>
      </w:pPr>
      <w:r w:rsidRPr="00CF438D">
        <w:rPr>
          <w:rFonts w:ascii="Arial" w:hAnsi="Arial" w:cs="Arial"/>
          <w:color w:val="1C1C1C"/>
        </w:rPr>
        <w:t>I</w:t>
      </w:r>
      <w:r w:rsidRPr="00CF438D">
        <w:rPr>
          <w:rFonts w:ascii="Arial" w:hAnsi="Arial" w:cs="Arial"/>
          <w:color w:val="1C1C1C"/>
          <w:spacing w:val="21"/>
        </w:rPr>
        <w:t xml:space="preserve"> </w:t>
      </w:r>
      <w:r w:rsidRPr="003C2005">
        <w:rPr>
          <w:rFonts w:ascii="Arial" w:hAnsi="Arial" w:cs="Arial"/>
          <w:color w:val="1C1C1C"/>
          <w:w w:val="105"/>
        </w:rPr>
        <w:t>note</w:t>
      </w:r>
      <w:r w:rsidRPr="00CF438D">
        <w:rPr>
          <w:rFonts w:ascii="Arial" w:hAnsi="Arial" w:cs="Arial"/>
          <w:color w:val="1C1C1C"/>
          <w:spacing w:val="20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47"/>
        </w:rPr>
        <w:t xml:space="preserve"> </w:t>
      </w:r>
      <w:r w:rsidRPr="00CF438D">
        <w:rPr>
          <w:rFonts w:ascii="Arial" w:hAnsi="Arial" w:cs="Arial"/>
          <w:color w:val="1C1C1C"/>
        </w:rPr>
        <w:t>recommendation</w:t>
      </w:r>
      <w:r w:rsidRPr="00CF438D">
        <w:rPr>
          <w:rFonts w:ascii="Arial" w:hAnsi="Arial" w:cs="Arial"/>
          <w:color w:val="1C1C1C"/>
          <w:spacing w:val="53"/>
        </w:rPr>
        <w:t xml:space="preserve"> </w:t>
      </w:r>
      <w:r w:rsidRPr="00CF438D">
        <w:rPr>
          <w:rFonts w:ascii="Arial" w:hAnsi="Arial" w:cs="Arial"/>
          <w:color w:val="1C1C1C"/>
        </w:rPr>
        <w:t>of</w:t>
      </w:r>
      <w:r w:rsidRPr="00CF438D">
        <w:rPr>
          <w:rFonts w:ascii="Arial" w:hAnsi="Arial" w:cs="Arial"/>
          <w:color w:val="1C1C1C"/>
          <w:spacing w:val="42"/>
        </w:rPr>
        <w:t xml:space="preserve"> </w:t>
      </w:r>
      <w:r w:rsidRPr="00CF438D">
        <w:rPr>
          <w:rFonts w:ascii="Arial" w:hAnsi="Arial" w:cs="Arial"/>
          <w:color w:val="1C1C1C"/>
        </w:rPr>
        <w:t>Police</w:t>
      </w:r>
      <w:r w:rsidRPr="00CF438D">
        <w:rPr>
          <w:rFonts w:ascii="Arial" w:hAnsi="Arial" w:cs="Arial"/>
          <w:color w:val="1C1C1C"/>
          <w:spacing w:val="24"/>
        </w:rPr>
        <w:t xml:space="preserve"> </w:t>
      </w:r>
      <w:r w:rsidRPr="00CF438D">
        <w:rPr>
          <w:rFonts w:ascii="Arial" w:hAnsi="Arial" w:cs="Arial"/>
          <w:color w:val="1C1C1C"/>
        </w:rPr>
        <w:t>that</w:t>
      </w:r>
      <w:r w:rsidRPr="00CF438D">
        <w:rPr>
          <w:rFonts w:ascii="Arial" w:hAnsi="Arial" w:cs="Arial"/>
          <w:color w:val="1C1C1C"/>
          <w:spacing w:val="34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43"/>
        </w:rPr>
        <w:t xml:space="preserve"> </w:t>
      </w:r>
      <w:r w:rsidRPr="00CF438D">
        <w:rPr>
          <w:rFonts w:ascii="Arial" w:hAnsi="Arial" w:cs="Arial"/>
          <w:color w:val="1C1C1C"/>
        </w:rPr>
        <w:t>sale</w:t>
      </w:r>
      <w:r w:rsidRPr="00CF438D">
        <w:rPr>
          <w:rFonts w:ascii="Arial" w:hAnsi="Arial" w:cs="Arial"/>
          <w:color w:val="1C1C1C"/>
          <w:spacing w:val="38"/>
        </w:rPr>
        <w:t xml:space="preserve"> </w:t>
      </w:r>
      <w:r w:rsidRPr="00CF438D">
        <w:rPr>
          <w:rFonts w:ascii="Arial" w:hAnsi="Arial" w:cs="Arial"/>
          <w:color w:val="1C1C1C"/>
        </w:rPr>
        <w:t>of</w:t>
      </w:r>
      <w:r w:rsidRPr="00CF438D">
        <w:rPr>
          <w:rFonts w:ascii="Arial" w:hAnsi="Arial" w:cs="Arial"/>
          <w:color w:val="1C1C1C"/>
          <w:spacing w:val="42"/>
        </w:rPr>
        <w:t xml:space="preserve"> </w:t>
      </w:r>
      <w:r w:rsidRPr="00CF438D">
        <w:rPr>
          <w:rFonts w:ascii="Arial" w:hAnsi="Arial" w:cs="Arial"/>
          <w:color w:val="1C1C1C"/>
        </w:rPr>
        <w:t>liquor</w:t>
      </w:r>
      <w:r w:rsidRPr="00CF438D">
        <w:rPr>
          <w:rFonts w:ascii="Arial" w:hAnsi="Arial" w:cs="Arial"/>
          <w:color w:val="1C1C1C"/>
          <w:spacing w:val="39"/>
        </w:rPr>
        <w:t xml:space="preserve"> </w:t>
      </w:r>
      <w:r w:rsidRPr="00CF438D">
        <w:rPr>
          <w:rFonts w:ascii="Arial" w:hAnsi="Arial" w:cs="Arial"/>
          <w:color w:val="1C1C1C"/>
        </w:rPr>
        <w:t>be</w:t>
      </w:r>
      <w:r w:rsidRPr="00CF438D">
        <w:rPr>
          <w:rFonts w:ascii="Arial" w:hAnsi="Arial" w:cs="Arial"/>
          <w:color w:val="1C1C1C"/>
          <w:spacing w:val="29"/>
        </w:rPr>
        <w:t xml:space="preserve"> </w:t>
      </w:r>
      <w:r w:rsidRPr="00CF438D">
        <w:rPr>
          <w:rFonts w:ascii="Arial" w:hAnsi="Arial" w:cs="Arial"/>
          <w:color w:val="1C1C1C"/>
        </w:rPr>
        <w:t>ancillary</w:t>
      </w:r>
      <w:r w:rsidRPr="00CF438D">
        <w:rPr>
          <w:rFonts w:ascii="Arial" w:hAnsi="Arial" w:cs="Arial"/>
          <w:color w:val="1C1C1C"/>
          <w:spacing w:val="38"/>
        </w:rPr>
        <w:t xml:space="preserve"> </w:t>
      </w:r>
      <w:r w:rsidRPr="00CF438D">
        <w:rPr>
          <w:rFonts w:ascii="Arial" w:hAnsi="Arial" w:cs="Arial"/>
          <w:color w:val="1C1C1C"/>
        </w:rPr>
        <w:t>to</w:t>
      </w:r>
      <w:r w:rsidRPr="00CF438D">
        <w:rPr>
          <w:rFonts w:ascii="Arial" w:hAnsi="Arial" w:cs="Arial"/>
          <w:color w:val="1C1C1C"/>
          <w:spacing w:val="50"/>
        </w:rPr>
        <w:t xml:space="preserve"> </w:t>
      </w:r>
      <w:r w:rsidRPr="00CF438D">
        <w:rPr>
          <w:rFonts w:ascii="Arial" w:hAnsi="Arial" w:cs="Arial"/>
          <w:color w:val="1C1C1C"/>
        </w:rPr>
        <w:t>a</w:t>
      </w:r>
      <w:r w:rsidRPr="00CF438D">
        <w:rPr>
          <w:rFonts w:ascii="Arial" w:hAnsi="Arial" w:cs="Arial"/>
          <w:color w:val="1C1C1C"/>
          <w:spacing w:val="34"/>
        </w:rPr>
        <w:t xml:space="preserve"> </w:t>
      </w:r>
      <w:r w:rsidRPr="00CF438D">
        <w:rPr>
          <w:rFonts w:ascii="Arial" w:hAnsi="Arial" w:cs="Arial"/>
          <w:color w:val="1C1C1C"/>
        </w:rPr>
        <w:t>meal</w:t>
      </w:r>
      <w:r w:rsidRPr="00CF438D">
        <w:rPr>
          <w:rFonts w:ascii="Arial" w:hAnsi="Arial" w:cs="Arial"/>
          <w:color w:val="1C1C1C"/>
          <w:w w:val="104"/>
        </w:rPr>
        <w:t xml:space="preserve"> </w:t>
      </w:r>
      <w:r w:rsidRPr="00CF438D">
        <w:rPr>
          <w:rFonts w:ascii="Arial" w:hAnsi="Arial" w:cs="Arial"/>
          <w:color w:val="1C1C1C"/>
        </w:rPr>
        <w:t>and</w:t>
      </w:r>
      <w:r w:rsidRPr="00CF438D">
        <w:rPr>
          <w:rFonts w:ascii="Arial" w:hAnsi="Arial" w:cs="Arial"/>
          <w:color w:val="1C1C1C"/>
          <w:spacing w:val="6"/>
        </w:rPr>
        <w:t xml:space="preserve"> </w:t>
      </w:r>
      <w:r w:rsidRPr="00CF438D">
        <w:rPr>
          <w:rFonts w:ascii="Arial" w:hAnsi="Arial" w:cs="Arial"/>
          <w:color w:val="1C1C1C"/>
        </w:rPr>
        <w:t>that</w:t>
      </w:r>
      <w:r w:rsidRPr="00CF438D">
        <w:rPr>
          <w:rFonts w:ascii="Arial" w:hAnsi="Arial" w:cs="Arial"/>
          <w:color w:val="1C1C1C"/>
          <w:spacing w:val="27"/>
        </w:rPr>
        <w:t xml:space="preserve"> </w:t>
      </w:r>
      <w:r w:rsidRPr="00CF438D">
        <w:rPr>
          <w:rFonts w:ascii="Arial" w:hAnsi="Arial" w:cs="Arial"/>
          <w:color w:val="1C1C1C"/>
        </w:rPr>
        <w:t>it</w:t>
      </w:r>
      <w:r w:rsidRPr="00CF438D">
        <w:rPr>
          <w:rFonts w:ascii="Arial" w:hAnsi="Arial" w:cs="Arial"/>
          <w:color w:val="1C1C1C"/>
          <w:spacing w:val="9"/>
        </w:rPr>
        <w:t xml:space="preserve"> </w:t>
      </w:r>
      <w:r w:rsidRPr="00CF438D">
        <w:rPr>
          <w:rFonts w:ascii="Arial" w:hAnsi="Arial" w:cs="Arial"/>
          <w:color w:val="1C1C1C"/>
        </w:rPr>
        <w:t>be</w:t>
      </w:r>
      <w:r w:rsidRPr="00CF438D">
        <w:rPr>
          <w:rFonts w:ascii="Arial" w:hAnsi="Arial" w:cs="Arial"/>
          <w:color w:val="1C1C1C"/>
          <w:spacing w:val="5"/>
        </w:rPr>
        <w:t xml:space="preserve"> </w:t>
      </w:r>
      <w:r w:rsidRPr="00CF438D">
        <w:rPr>
          <w:rFonts w:ascii="Arial" w:hAnsi="Arial" w:cs="Arial"/>
          <w:color w:val="1C1C1C"/>
        </w:rPr>
        <w:t>done</w:t>
      </w:r>
      <w:r w:rsidRPr="00CF438D">
        <w:rPr>
          <w:rFonts w:ascii="Arial" w:hAnsi="Arial" w:cs="Arial"/>
          <w:color w:val="1C1C1C"/>
          <w:spacing w:val="5"/>
        </w:rPr>
        <w:t xml:space="preserve"> </w:t>
      </w:r>
      <w:r w:rsidRPr="00CF438D">
        <w:rPr>
          <w:rFonts w:ascii="Arial" w:hAnsi="Arial" w:cs="Arial"/>
          <w:color w:val="1C1C1C"/>
        </w:rPr>
        <w:t>through</w:t>
      </w:r>
      <w:r w:rsidRPr="00CF438D">
        <w:rPr>
          <w:rFonts w:ascii="Arial" w:hAnsi="Arial" w:cs="Arial"/>
          <w:color w:val="1C1C1C"/>
          <w:spacing w:val="15"/>
        </w:rPr>
        <w:t xml:space="preserve"> </w:t>
      </w:r>
      <w:r w:rsidRPr="00CF438D">
        <w:rPr>
          <w:rFonts w:ascii="Arial" w:hAnsi="Arial" w:cs="Arial"/>
          <w:color w:val="1C1C1C"/>
        </w:rPr>
        <w:t>table</w:t>
      </w:r>
      <w:r w:rsidRPr="00CF438D">
        <w:rPr>
          <w:rFonts w:ascii="Arial" w:hAnsi="Arial" w:cs="Arial"/>
          <w:color w:val="1C1C1C"/>
          <w:spacing w:val="23"/>
        </w:rPr>
        <w:t xml:space="preserve"> </w:t>
      </w:r>
      <w:r w:rsidRPr="00CF438D">
        <w:rPr>
          <w:rFonts w:ascii="Arial" w:hAnsi="Arial" w:cs="Arial"/>
          <w:color w:val="1C1C1C"/>
        </w:rPr>
        <w:t>service</w:t>
      </w:r>
      <w:r w:rsidRPr="00CF438D">
        <w:rPr>
          <w:rFonts w:ascii="Arial" w:hAnsi="Arial" w:cs="Arial"/>
          <w:color w:val="1C1C1C"/>
          <w:spacing w:val="22"/>
        </w:rPr>
        <w:t xml:space="preserve"> </w:t>
      </w:r>
      <w:r w:rsidRPr="00CF438D">
        <w:rPr>
          <w:rFonts w:ascii="Arial" w:hAnsi="Arial" w:cs="Arial"/>
          <w:color w:val="1C1C1C"/>
        </w:rPr>
        <w:t>only.</w:t>
      </w:r>
      <w:r w:rsidRPr="00CF438D">
        <w:rPr>
          <w:rFonts w:ascii="Arial" w:hAnsi="Arial" w:cs="Arial"/>
          <w:color w:val="1C1C1C"/>
          <w:spacing w:val="16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12"/>
        </w:rPr>
        <w:t xml:space="preserve"> </w:t>
      </w:r>
      <w:r w:rsidRPr="00CF438D">
        <w:rPr>
          <w:rFonts w:ascii="Arial" w:hAnsi="Arial" w:cs="Arial"/>
          <w:color w:val="1C1C1C"/>
        </w:rPr>
        <w:t>applicant</w:t>
      </w:r>
      <w:r w:rsidRPr="00CF438D">
        <w:rPr>
          <w:rFonts w:ascii="Arial" w:hAnsi="Arial" w:cs="Arial"/>
          <w:color w:val="1C1C1C"/>
          <w:spacing w:val="25"/>
        </w:rPr>
        <w:t xml:space="preserve"> </w:t>
      </w:r>
      <w:r w:rsidRPr="00CF438D">
        <w:rPr>
          <w:rFonts w:ascii="Arial" w:hAnsi="Arial" w:cs="Arial"/>
          <w:color w:val="1C1C1C"/>
        </w:rPr>
        <w:t>has</w:t>
      </w:r>
      <w:r w:rsidRPr="00CF438D">
        <w:rPr>
          <w:rFonts w:ascii="Arial" w:hAnsi="Arial" w:cs="Arial"/>
          <w:color w:val="1C1C1C"/>
          <w:spacing w:val="17"/>
        </w:rPr>
        <w:t xml:space="preserve"> </w:t>
      </w:r>
      <w:r w:rsidRPr="00CF438D">
        <w:rPr>
          <w:rFonts w:ascii="Arial" w:hAnsi="Arial" w:cs="Arial"/>
          <w:color w:val="1C1C1C"/>
        </w:rPr>
        <w:t>specifically</w:t>
      </w:r>
      <w:r w:rsidRPr="00CF438D">
        <w:rPr>
          <w:rFonts w:ascii="Arial" w:hAnsi="Arial" w:cs="Arial"/>
          <w:color w:val="1C1C1C"/>
          <w:spacing w:val="31"/>
        </w:rPr>
        <w:t xml:space="preserve"> </w:t>
      </w:r>
      <w:r w:rsidRPr="00CF438D">
        <w:rPr>
          <w:rFonts w:ascii="Arial" w:hAnsi="Arial" w:cs="Arial"/>
          <w:color w:val="1C1C1C"/>
        </w:rPr>
        <w:t>asked</w:t>
      </w:r>
      <w:r w:rsidRPr="00CF438D">
        <w:rPr>
          <w:rFonts w:ascii="Arial" w:hAnsi="Arial" w:cs="Arial"/>
          <w:color w:val="1C1C1C"/>
          <w:w w:val="101"/>
        </w:rPr>
        <w:t xml:space="preserve"> </w:t>
      </w:r>
      <w:r w:rsidRPr="00CF438D">
        <w:rPr>
          <w:rFonts w:ascii="Arial" w:hAnsi="Arial" w:cs="Arial"/>
          <w:color w:val="1C1C1C"/>
        </w:rPr>
        <w:t>for</w:t>
      </w:r>
      <w:r w:rsidRPr="00CF438D">
        <w:rPr>
          <w:rFonts w:ascii="Arial" w:hAnsi="Arial" w:cs="Arial"/>
          <w:color w:val="1C1C1C"/>
          <w:spacing w:val="42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45"/>
        </w:rPr>
        <w:t xml:space="preserve"> </w:t>
      </w:r>
      <w:r w:rsidRPr="00CF438D">
        <w:rPr>
          <w:rFonts w:ascii="Arial" w:hAnsi="Arial" w:cs="Arial"/>
          <w:color w:val="1C1C1C"/>
        </w:rPr>
        <w:t>provision</w:t>
      </w:r>
      <w:r w:rsidRPr="00CF438D">
        <w:rPr>
          <w:rFonts w:ascii="Arial" w:hAnsi="Arial" w:cs="Arial"/>
          <w:color w:val="1C1C1C"/>
          <w:spacing w:val="49"/>
        </w:rPr>
        <w:t xml:space="preserve"> </w:t>
      </w:r>
      <w:r w:rsidRPr="00CF438D">
        <w:rPr>
          <w:rFonts w:ascii="Arial" w:hAnsi="Arial" w:cs="Arial"/>
          <w:color w:val="1C1C1C"/>
        </w:rPr>
        <w:t>of</w:t>
      </w:r>
      <w:r w:rsidRPr="00CF438D">
        <w:rPr>
          <w:rFonts w:ascii="Arial" w:hAnsi="Arial" w:cs="Arial"/>
          <w:color w:val="1C1C1C"/>
          <w:spacing w:val="43"/>
        </w:rPr>
        <w:t xml:space="preserve"> </w:t>
      </w:r>
      <w:r w:rsidRPr="00CF438D">
        <w:rPr>
          <w:rFonts w:ascii="Arial" w:hAnsi="Arial" w:cs="Arial"/>
          <w:color w:val="1C1C1C"/>
        </w:rPr>
        <w:t>liquor</w:t>
      </w:r>
      <w:r w:rsidRPr="00CF438D">
        <w:rPr>
          <w:rFonts w:ascii="Arial" w:hAnsi="Arial" w:cs="Arial"/>
          <w:color w:val="1C1C1C"/>
          <w:spacing w:val="32"/>
        </w:rPr>
        <w:t xml:space="preserve"> </w:t>
      </w:r>
      <w:r w:rsidRPr="00CF438D">
        <w:rPr>
          <w:rFonts w:ascii="Arial" w:hAnsi="Arial" w:cs="Arial"/>
          <w:color w:val="1C1C1C"/>
        </w:rPr>
        <w:t>sales</w:t>
      </w:r>
      <w:r w:rsidRPr="00CF438D">
        <w:rPr>
          <w:rFonts w:ascii="Arial" w:hAnsi="Arial" w:cs="Arial"/>
          <w:color w:val="1C1C1C"/>
          <w:spacing w:val="40"/>
        </w:rPr>
        <w:t xml:space="preserve"> </w:t>
      </w:r>
      <w:r w:rsidRPr="00CF438D">
        <w:rPr>
          <w:rFonts w:ascii="Arial" w:hAnsi="Arial" w:cs="Arial"/>
          <w:color w:val="1C1C1C"/>
        </w:rPr>
        <w:t>without</w:t>
      </w:r>
      <w:r w:rsidRPr="00CF438D">
        <w:rPr>
          <w:rFonts w:ascii="Arial" w:hAnsi="Arial" w:cs="Arial"/>
          <w:color w:val="1C1C1C"/>
          <w:spacing w:val="49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21"/>
        </w:rPr>
        <w:t xml:space="preserve"> </w:t>
      </w:r>
      <w:r w:rsidRPr="00CF438D">
        <w:rPr>
          <w:rFonts w:ascii="Arial" w:hAnsi="Arial" w:cs="Arial"/>
          <w:color w:val="1C1C1C"/>
        </w:rPr>
        <w:t>requirement</w:t>
      </w:r>
      <w:r w:rsidRPr="00CF438D">
        <w:rPr>
          <w:rFonts w:ascii="Arial" w:hAnsi="Arial" w:cs="Arial"/>
          <w:color w:val="1C1C1C"/>
          <w:spacing w:val="43"/>
        </w:rPr>
        <w:t xml:space="preserve"> </w:t>
      </w:r>
      <w:r w:rsidRPr="00CF438D">
        <w:rPr>
          <w:rFonts w:ascii="Arial" w:hAnsi="Arial" w:cs="Arial"/>
          <w:color w:val="1C1C1C"/>
        </w:rPr>
        <w:t>for</w:t>
      </w:r>
      <w:r w:rsidRPr="00CF438D">
        <w:rPr>
          <w:rFonts w:ascii="Arial" w:hAnsi="Arial" w:cs="Arial"/>
          <w:color w:val="1C1C1C"/>
          <w:spacing w:val="51"/>
        </w:rPr>
        <w:t xml:space="preserve"> </w:t>
      </w:r>
      <w:r w:rsidRPr="00CF438D">
        <w:rPr>
          <w:rFonts w:ascii="Arial" w:hAnsi="Arial" w:cs="Arial"/>
          <w:color w:val="1C1C1C"/>
        </w:rPr>
        <w:t>a</w:t>
      </w:r>
      <w:r w:rsidRPr="00CF438D">
        <w:rPr>
          <w:rFonts w:ascii="Arial" w:hAnsi="Arial" w:cs="Arial"/>
          <w:color w:val="1C1C1C"/>
          <w:spacing w:val="40"/>
        </w:rPr>
        <w:t xml:space="preserve"> </w:t>
      </w:r>
      <w:r w:rsidRPr="00CF438D">
        <w:rPr>
          <w:rFonts w:ascii="Arial" w:hAnsi="Arial" w:cs="Arial"/>
          <w:color w:val="1C1C1C"/>
        </w:rPr>
        <w:t>meal.</w:t>
      </w:r>
      <w:r w:rsidRPr="00CF438D">
        <w:rPr>
          <w:rFonts w:ascii="Arial" w:hAnsi="Arial" w:cs="Arial"/>
          <w:color w:val="1C1C1C"/>
          <w:spacing w:val="11"/>
        </w:rPr>
        <w:t xml:space="preserve"> </w:t>
      </w:r>
      <w:r w:rsidRPr="00CF438D">
        <w:rPr>
          <w:rFonts w:ascii="Arial" w:hAnsi="Arial" w:cs="Arial"/>
          <w:color w:val="1C1C1C"/>
        </w:rPr>
        <w:t>Food</w:t>
      </w:r>
      <w:r w:rsidRPr="00CF438D">
        <w:rPr>
          <w:rFonts w:ascii="Arial" w:hAnsi="Arial" w:cs="Arial"/>
          <w:color w:val="1C1C1C"/>
          <w:spacing w:val="21"/>
        </w:rPr>
        <w:t xml:space="preserve"> </w:t>
      </w:r>
      <w:r w:rsidRPr="00CF438D">
        <w:rPr>
          <w:rFonts w:ascii="Arial" w:hAnsi="Arial" w:cs="Arial"/>
          <w:color w:val="1C1C1C"/>
        </w:rPr>
        <w:t>will</w:t>
      </w:r>
      <w:r w:rsidRPr="00CF438D">
        <w:rPr>
          <w:rFonts w:ascii="Arial" w:hAnsi="Arial" w:cs="Arial"/>
          <w:color w:val="1C1C1C"/>
          <w:spacing w:val="44"/>
        </w:rPr>
        <w:t xml:space="preserve"> </w:t>
      </w:r>
      <w:r w:rsidRPr="00CF438D">
        <w:rPr>
          <w:rFonts w:ascii="Arial" w:hAnsi="Arial" w:cs="Arial"/>
          <w:color w:val="1C1C1C"/>
        </w:rPr>
        <w:t>be</w:t>
      </w:r>
      <w:r w:rsidRPr="00CF438D">
        <w:rPr>
          <w:rFonts w:ascii="Arial" w:hAnsi="Arial" w:cs="Arial"/>
          <w:color w:val="1C1C1C"/>
          <w:w w:val="102"/>
        </w:rPr>
        <w:t xml:space="preserve"> </w:t>
      </w:r>
      <w:r w:rsidRPr="00CF438D">
        <w:rPr>
          <w:rFonts w:ascii="Arial" w:hAnsi="Arial" w:cs="Arial"/>
          <w:color w:val="1C1C1C"/>
        </w:rPr>
        <w:t>available</w:t>
      </w:r>
      <w:r w:rsidRPr="00CF438D">
        <w:rPr>
          <w:rFonts w:ascii="Arial" w:hAnsi="Arial" w:cs="Arial"/>
          <w:color w:val="1C1C1C"/>
          <w:spacing w:val="38"/>
        </w:rPr>
        <w:t xml:space="preserve"> </w:t>
      </w:r>
      <w:r w:rsidRPr="00CF438D">
        <w:rPr>
          <w:rFonts w:ascii="Arial" w:hAnsi="Arial" w:cs="Arial"/>
          <w:color w:val="1C1C1C"/>
        </w:rPr>
        <w:t>throughout</w:t>
      </w:r>
      <w:r w:rsidRPr="00CF438D">
        <w:rPr>
          <w:rFonts w:ascii="Arial" w:hAnsi="Arial" w:cs="Arial"/>
          <w:color w:val="1C1C1C"/>
          <w:spacing w:val="39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32"/>
        </w:rPr>
        <w:t xml:space="preserve"> </w:t>
      </w:r>
      <w:r w:rsidRPr="00CF438D">
        <w:rPr>
          <w:rFonts w:ascii="Arial" w:hAnsi="Arial" w:cs="Arial"/>
          <w:color w:val="1C1C1C"/>
        </w:rPr>
        <w:t>day</w:t>
      </w:r>
      <w:r w:rsidRPr="00CF438D">
        <w:rPr>
          <w:rFonts w:ascii="Arial" w:hAnsi="Arial" w:cs="Arial"/>
          <w:color w:val="1C1C1C"/>
          <w:spacing w:val="29"/>
        </w:rPr>
        <w:t xml:space="preserve"> </w:t>
      </w:r>
      <w:r w:rsidRPr="00CF438D">
        <w:rPr>
          <w:rFonts w:ascii="Arial" w:hAnsi="Arial" w:cs="Arial"/>
          <w:color w:val="1C1C1C"/>
        </w:rPr>
        <w:t>and</w:t>
      </w:r>
      <w:r w:rsidRPr="00CF438D">
        <w:rPr>
          <w:rFonts w:ascii="Arial" w:hAnsi="Arial" w:cs="Arial"/>
          <w:color w:val="1C1C1C"/>
          <w:spacing w:val="31"/>
        </w:rPr>
        <w:t xml:space="preserve"> </w:t>
      </w:r>
      <w:r w:rsidRPr="00CF438D">
        <w:rPr>
          <w:rFonts w:ascii="Arial" w:hAnsi="Arial" w:cs="Arial"/>
          <w:color w:val="1C1C1C"/>
        </w:rPr>
        <w:t>patrons</w:t>
      </w:r>
      <w:r w:rsidRPr="00CF438D">
        <w:rPr>
          <w:rFonts w:ascii="Arial" w:hAnsi="Arial" w:cs="Arial"/>
          <w:color w:val="1C1C1C"/>
          <w:spacing w:val="24"/>
        </w:rPr>
        <w:t xml:space="preserve"> </w:t>
      </w:r>
      <w:r w:rsidRPr="00CF438D">
        <w:rPr>
          <w:rFonts w:ascii="Arial" w:hAnsi="Arial" w:cs="Arial"/>
          <w:color w:val="1C1C1C"/>
        </w:rPr>
        <w:t>will</w:t>
      </w:r>
      <w:r w:rsidRPr="00CF438D">
        <w:rPr>
          <w:rFonts w:ascii="Arial" w:hAnsi="Arial" w:cs="Arial"/>
          <w:color w:val="1C1C1C"/>
          <w:spacing w:val="34"/>
        </w:rPr>
        <w:t xml:space="preserve"> </w:t>
      </w:r>
      <w:r w:rsidRPr="00CF438D">
        <w:rPr>
          <w:rFonts w:ascii="Arial" w:hAnsi="Arial" w:cs="Arial"/>
          <w:color w:val="1C1C1C"/>
        </w:rPr>
        <w:t>be</w:t>
      </w:r>
      <w:r w:rsidRPr="00CF438D">
        <w:rPr>
          <w:rFonts w:ascii="Arial" w:hAnsi="Arial" w:cs="Arial"/>
          <w:color w:val="1C1C1C"/>
          <w:spacing w:val="15"/>
        </w:rPr>
        <w:t xml:space="preserve"> </w:t>
      </w:r>
      <w:r w:rsidRPr="00CF438D">
        <w:rPr>
          <w:rFonts w:ascii="Arial" w:hAnsi="Arial" w:cs="Arial"/>
          <w:color w:val="1C1C1C"/>
        </w:rPr>
        <w:t>encouraged</w:t>
      </w:r>
      <w:r w:rsidRPr="00CF438D">
        <w:rPr>
          <w:rFonts w:ascii="Arial" w:hAnsi="Arial" w:cs="Arial"/>
          <w:color w:val="1C1C1C"/>
          <w:spacing w:val="38"/>
        </w:rPr>
        <w:t xml:space="preserve"> </w:t>
      </w:r>
      <w:r w:rsidRPr="00CF438D">
        <w:rPr>
          <w:rFonts w:ascii="Arial" w:hAnsi="Arial" w:cs="Arial"/>
          <w:color w:val="1C1C1C"/>
        </w:rPr>
        <w:t>to</w:t>
      </w:r>
      <w:r w:rsidRPr="00CF438D">
        <w:rPr>
          <w:rFonts w:ascii="Arial" w:hAnsi="Arial" w:cs="Arial"/>
          <w:color w:val="1C1C1C"/>
          <w:spacing w:val="27"/>
        </w:rPr>
        <w:t xml:space="preserve"> </w:t>
      </w:r>
      <w:r w:rsidRPr="00CF438D">
        <w:rPr>
          <w:rFonts w:ascii="Arial" w:hAnsi="Arial" w:cs="Arial"/>
          <w:color w:val="1C1C1C"/>
        </w:rPr>
        <w:t>eat</w:t>
      </w:r>
      <w:r w:rsidRPr="00CF438D">
        <w:rPr>
          <w:rFonts w:ascii="Arial" w:hAnsi="Arial" w:cs="Arial"/>
          <w:color w:val="1C1C1C"/>
          <w:spacing w:val="21"/>
        </w:rPr>
        <w:t xml:space="preserve"> </w:t>
      </w:r>
      <w:r w:rsidRPr="00CF438D">
        <w:rPr>
          <w:rFonts w:ascii="Arial" w:hAnsi="Arial" w:cs="Arial"/>
          <w:color w:val="1C1C1C"/>
        </w:rPr>
        <w:t>there</w:t>
      </w:r>
      <w:r w:rsidRPr="00CF438D">
        <w:rPr>
          <w:rFonts w:ascii="Arial" w:hAnsi="Arial" w:cs="Arial"/>
          <w:color w:val="1C1C1C"/>
          <w:spacing w:val="49"/>
        </w:rPr>
        <w:t xml:space="preserve"> </w:t>
      </w:r>
      <w:r w:rsidRPr="00CF438D">
        <w:rPr>
          <w:rFonts w:ascii="Arial" w:hAnsi="Arial" w:cs="Arial"/>
          <w:color w:val="1C1C1C"/>
        </w:rPr>
        <w:t>however</w:t>
      </w:r>
      <w:r w:rsidRPr="00CF438D">
        <w:rPr>
          <w:rFonts w:ascii="Arial" w:hAnsi="Arial" w:cs="Arial"/>
          <w:color w:val="1C1C1C"/>
          <w:w w:val="101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18"/>
        </w:rPr>
        <w:t xml:space="preserve"> </w:t>
      </w:r>
      <w:r w:rsidRPr="00CF438D">
        <w:rPr>
          <w:rFonts w:ascii="Arial" w:hAnsi="Arial" w:cs="Arial"/>
          <w:color w:val="1C1C1C"/>
        </w:rPr>
        <w:t>business</w:t>
      </w:r>
      <w:r w:rsidRPr="00CF438D">
        <w:rPr>
          <w:rFonts w:ascii="Arial" w:hAnsi="Arial" w:cs="Arial"/>
          <w:color w:val="1C1C1C"/>
          <w:spacing w:val="16"/>
        </w:rPr>
        <w:t xml:space="preserve"> </w:t>
      </w:r>
      <w:r w:rsidRPr="00CF438D">
        <w:rPr>
          <w:rFonts w:ascii="Arial" w:hAnsi="Arial" w:cs="Arial"/>
          <w:color w:val="1C1C1C"/>
        </w:rPr>
        <w:t>plan</w:t>
      </w:r>
      <w:r w:rsidRPr="00CF438D">
        <w:rPr>
          <w:rFonts w:ascii="Arial" w:hAnsi="Arial" w:cs="Arial"/>
          <w:color w:val="1C1C1C"/>
          <w:spacing w:val="11"/>
        </w:rPr>
        <w:t xml:space="preserve"> </w:t>
      </w:r>
      <w:r w:rsidRPr="00CF438D">
        <w:rPr>
          <w:rFonts w:ascii="Arial" w:hAnsi="Arial" w:cs="Arial"/>
          <w:color w:val="1C1C1C"/>
        </w:rPr>
        <w:t>also</w:t>
      </w:r>
      <w:r w:rsidRPr="00CF438D">
        <w:rPr>
          <w:rFonts w:ascii="Arial" w:hAnsi="Arial" w:cs="Arial"/>
          <w:color w:val="1C1C1C"/>
          <w:spacing w:val="10"/>
        </w:rPr>
        <w:t xml:space="preserve"> </w:t>
      </w:r>
      <w:r w:rsidRPr="00CF438D">
        <w:rPr>
          <w:rFonts w:ascii="Arial" w:hAnsi="Arial" w:cs="Arial"/>
          <w:color w:val="1C1C1C"/>
        </w:rPr>
        <w:t>allows</w:t>
      </w:r>
      <w:r w:rsidRPr="00CF438D">
        <w:rPr>
          <w:rFonts w:ascii="Arial" w:hAnsi="Arial" w:cs="Arial"/>
          <w:color w:val="1C1C1C"/>
          <w:spacing w:val="11"/>
        </w:rPr>
        <w:t xml:space="preserve"> </w:t>
      </w:r>
      <w:r w:rsidRPr="00CF438D">
        <w:rPr>
          <w:rFonts w:ascii="Arial" w:hAnsi="Arial" w:cs="Arial"/>
          <w:color w:val="1C1C1C"/>
        </w:rPr>
        <w:t>for</w:t>
      </w:r>
      <w:r w:rsidRPr="00CF438D">
        <w:rPr>
          <w:rFonts w:ascii="Arial" w:hAnsi="Arial" w:cs="Arial"/>
          <w:color w:val="1C1C1C"/>
          <w:spacing w:val="11"/>
        </w:rPr>
        <w:t xml:space="preserve"> </w:t>
      </w:r>
      <w:r w:rsidRPr="00CF438D">
        <w:rPr>
          <w:rFonts w:ascii="Arial" w:hAnsi="Arial" w:cs="Arial"/>
          <w:color w:val="1C1C1C"/>
        </w:rPr>
        <w:t>the</w:t>
      </w:r>
      <w:r w:rsidRPr="00CF438D">
        <w:rPr>
          <w:rFonts w:ascii="Arial" w:hAnsi="Arial" w:cs="Arial"/>
          <w:color w:val="1C1C1C"/>
          <w:spacing w:val="17"/>
        </w:rPr>
        <w:t xml:space="preserve"> </w:t>
      </w:r>
      <w:r w:rsidRPr="00CF438D">
        <w:rPr>
          <w:rFonts w:ascii="Arial" w:hAnsi="Arial" w:cs="Arial"/>
          <w:color w:val="1C1C1C"/>
        </w:rPr>
        <w:t>consumption</w:t>
      </w:r>
      <w:r w:rsidRPr="00CF438D">
        <w:rPr>
          <w:rFonts w:ascii="Arial" w:hAnsi="Arial" w:cs="Arial"/>
          <w:color w:val="1C1C1C"/>
          <w:spacing w:val="33"/>
        </w:rPr>
        <w:t xml:space="preserve"> </w:t>
      </w:r>
      <w:r w:rsidRPr="00CF438D">
        <w:rPr>
          <w:rFonts w:ascii="Arial" w:hAnsi="Arial" w:cs="Arial"/>
          <w:color w:val="1C1C1C"/>
        </w:rPr>
        <w:t>of</w:t>
      </w:r>
      <w:r w:rsidRPr="00CF438D">
        <w:rPr>
          <w:rFonts w:ascii="Arial" w:hAnsi="Arial" w:cs="Arial"/>
          <w:color w:val="1C1C1C"/>
          <w:spacing w:val="11"/>
        </w:rPr>
        <w:t xml:space="preserve"> </w:t>
      </w:r>
      <w:r w:rsidRPr="00CF438D">
        <w:rPr>
          <w:rFonts w:ascii="Arial" w:hAnsi="Arial" w:cs="Arial"/>
          <w:color w:val="1C1C1C"/>
        </w:rPr>
        <w:t>liquor</w:t>
      </w:r>
      <w:r w:rsidRPr="00CF438D">
        <w:rPr>
          <w:rFonts w:ascii="Arial" w:hAnsi="Arial" w:cs="Arial"/>
          <w:color w:val="1C1C1C"/>
          <w:spacing w:val="8"/>
        </w:rPr>
        <w:t xml:space="preserve"> </w:t>
      </w:r>
      <w:r w:rsidRPr="00CF438D">
        <w:rPr>
          <w:rFonts w:ascii="Arial" w:hAnsi="Arial" w:cs="Arial"/>
          <w:color w:val="1C1C1C"/>
        </w:rPr>
        <w:t>without</w:t>
      </w:r>
      <w:r w:rsidRPr="00CF438D">
        <w:rPr>
          <w:rFonts w:ascii="Arial" w:hAnsi="Arial" w:cs="Arial"/>
          <w:color w:val="1C1C1C"/>
          <w:spacing w:val="30"/>
        </w:rPr>
        <w:t xml:space="preserve"> </w:t>
      </w:r>
      <w:r w:rsidRPr="00CF438D">
        <w:rPr>
          <w:rFonts w:ascii="Arial" w:hAnsi="Arial" w:cs="Arial"/>
          <w:color w:val="1C1C1C"/>
        </w:rPr>
        <w:t>a</w:t>
      </w:r>
      <w:r w:rsidRPr="00CF438D">
        <w:rPr>
          <w:rFonts w:ascii="Arial" w:hAnsi="Arial" w:cs="Arial"/>
          <w:color w:val="1C1C1C"/>
          <w:spacing w:val="12"/>
        </w:rPr>
        <w:t xml:space="preserve"> </w:t>
      </w:r>
      <w:r w:rsidRPr="00CF438D">
        <w:rPr>
          <w:rFonts w:ascii="Arial" w:hAnsi="Arial" w:cs="Arial"/>
          <w:color w:val="1C1C1C"/>
        </w:rPr>
        <w:t>meal.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3B592B" w:rsidRPr="00CF438D" w:rsidRDefault="005170C3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hAnsi="Arial" w:cs="Arial"/>
        </w:rPr>
      </w:pPr>
      <w:r w:rsidRPr="00CF438D">
        <w:rPr>
          <w:rFonts w:ascii="Arial" w:hAnsi="Arial" w:cs="Arial"/>
          <w:w w:val="105"/>
        </w:rPr>
        <w:t>The</w:t>
      </w:r>
      <w:r w:rsidRPr="003C2005">
        <w:rPr>
          <w:rFonts w:ascii="Arial" w:hAnsi="Arial" w:cs="Arial"/>
          <w:color w:val="1C1C1C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premises</w:t>
      </w:r>
      <w:r w:rsidRPr="00CF438D">
        <w:rPr>
          <w:rFonts w:ascii="Arial" w:hAnsi="Arial" w:cs="Arial"/>
          <w:spacing w:val="19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is</w:t>
      </w:r>
      <w:r w:rsidRPr="00CF438D">
        <w:rPr>
          <w:rFonts w:ascii="Arial" w:hAnsi="Arial" w:cs="Arial"/>
          <w:spacing w:val="-3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situated</w:t>
      </w:r>
      <w:r w:rsidRPr="00CF438D">
        <w:rPr>
          <w:rFonts w:ascii="Arial" w:hAnsi="Arial" w:cs="Arial"/>
          <w:spacing w:val="14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on</w:t>
      </w:r>
      <w:r w:rsidRPr="00CF438D">
        <w:rPr>
          <w:rFonts w:ascii="Arial" w:hAnsi="Arial" w:cs="Arial"/>
          <w:spacing w:val="-2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the</w:t>
      </w:r>
      <w:r w:rsidRPr="00CF438D">
        <w:rPr>
          <w:rFonts w:ascii="Arial" w:hAnsi="Arial" w:cs="Arial"/>
          <w:spacing w:val="-1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fringe</w:t>
      </w:r>
      <w:r w:rsidRPr="00CF438D">
        <w:rPr>
          <w:rFonts w:ascii="Arial" w:hAnsi="Arial" w:cs="Arial"/>
          <w:spacing w:val="18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of</w:t>
      </w:r>
      <w:r w:rsidRPr="00CF438D">
        <w:rPr>
          <w:rFonts w:ascii="Arial" w:hAnsi="Arial" w:cs="Arial"/>
          <w:spacing w:val="-7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the</w:t>
      </w:r>
      <w:r w:rsidRPr="00CF438D">
        <w:rPr>
          <w:rFonts w:ascii="Arial" w:hAnsi="Arial" w:cs="Arial"/>
          <w:spacing w:val="11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Darwin</w:t>
      </w:r>
      <w:r w:rsidRPr="00CF438D">
        <w:rPr>
          <w:rFonts w:ascii="Arial" w:hAnsi="Arial" w:cs="Arial"/>
          <w:spacing w:val="7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Central</w:t>
      </w:r>
      <w:r w:rsidRPr="00CF438D">
        <w:rPr>
          <w:rFonts w:ascii="Arial" w:hAnsi="Arial" w:cs="Arial"/>
          <w:spacing w:val="13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Business</w:t>
      </w:r>
      <w:r w:rsidRPr="00CF438D">
        <w:rPr>
          <w:rFonts w:ascii="Arial" w:hAnsi="Arial" w:cs="Arial"/>
          <w:spacing w:val="12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District</w:t>
      </w:r>
      <w:r w:rsidRPr="00CF438D">
        <w:rPr>
          <w:rFonts w:ascii="Arial" w:hAnsi="Arial" w:cs="Arial"/>
          <w:spacing w:val="1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and</w:t>
      </w:r>
      <w:r w:rsidRPr="00CF438D">
        <w:rPr>
          <w:rFonts w:ascii="Arial" w:hAnsi="Arial" w:cs="Arial"/>
          <w:w w:val="102"/>
        </w:rPr>
        <w:t xml:space="preserve"> </w:t>
      </w:r>
      <w:r w:rsidRPr="00CF438D">
        <w:rPr>
          <w:rFonts w:ascii="Arial" w:hAnsi="Arial" w:cs="Arial"/>
          <w:w w:val="105"/>
        </w:rPr>
        <w:t>the</w:t>
      </w:r>
      <w:r w:rsidRPr="00CF438D">
        <w:rPr>
          <w:rFonts w:ascii="Arial" w:hAnsi="Arial" w:cs="Arial"/>
          <w:spacing w:val="11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residential</w:t>
      </w:r>
      <w:r w:rsidRPr="00CF438D">
        <w:rPr>
          <w:rFonts w:ascii="Arial" w:hAnsi="Arial" w:cs="Arial"/>
          <w:spacing w:val="8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suburb</w:t>
      </w:r>
      <w:r w:rsidRPr="00CF438D">
        <w:rPr>
          <w:rFonts w:ascii="Arial" w:hAnsi="Arial" w:cs="Arial"/>
          <w:spacing w:val="13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of</w:t>
      </w:r>
      <w:r w:rsidRPr="00CF438D">
        <w:rPr>
          <w:rFonts w:ascii="Arial" w:hAnsi="Arial" w:cs="Arial"/>
          <w:spacing w:val="14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Larrakeyah</w:t>
      </w:r>
      <w:r w:rsidRPr="00CF438D">
        <w:rPr>
          <w:rFonts w:ascii="Arial" w:hAnsi="Arial" w:cs="Arial"/>
          <w:spacing w:val="16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adjoining</w:t>
      </w:r>
      <w:r w:rsidRPr="00CF438D">
        <w:rPr>
          <w:rFonts w:ascii="Arial" w:hAnsi="Arial" w:cs="Arial"/>
          <w:spacing w:val="26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neighbouring</w:t>
      </w:r>
      <w:r w:rsidRPr="00CF438D">
        <w:rPr>
          <w:rFonts w:ascii="Arial" w:hAnsi="Arial" w:cs="Arial"/>
          <w:spacing w:val="19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businesses</w:t>
      </w:r>
      <w:r w:rsidRPr="00CF438D">
        <w:rPr>
          <w:rFonts w:ascii="Arial" w:hAnsi="Arial" w:cs="Arial"/>
          <w:spacing w:val="15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comprise</w:t>
      </w:r>
      <w:r w:rsidRPr="00CF438D">
        <w:rPr>
          <w:rFonts w:ascii="Arial" w:hAnsi="Arial" w:cs="Arial"/>
          <w:w w:val="101"/>
        </w:rPr>
        <w:t xml:space="preserve"> </w:t>
      </w:r>
      <w:r w:rsidRPr="00CF438D">
        <w:rPr>
          <w:rFonts w:ascii="Arial" w:hAnsi="Arial" w:cs="Arial"/>
          <w:w w:val="105"/>
        </w:rPr>
        <w:t>of</w:t>
      </w:r>
      <w:r w:rsidRPr="00CF438D">
        <w:rPr>
          <w:rFonts w:ascii="Arial" w:hAnsi="Arial" w:cs="Arial"/>
          <w:spacing w:val="-16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a</w:t>
      </w:r>
      <w:r w:rsidRPr="00CF438D">
        <w:rPr>
          <w:rFonts w:ascii="Arial" w:hAnsi="Arial" w:cs="Arial"/>
          <w:spacing w:val="-18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cafe,</w:t>
      </w:r>
      <w:r w:rsidRPr="00CF438D">
        <w:rPr>
          <w:rFonts w:ascii="Arial" w:hAnsi="Arial" w:cs="Arial"/>
          <w:spacing w:val="-20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fast</w:t>
      </w:r>
      <w:r w:rsidRPr="00CF438D">
        <w:rPr>
          <w:rFonts w:ascii="Arial" w:hAnsi="Arial" w:cs="Arial"/>
          <w:spacing w:val="-17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food</w:t>
      </w:r>
      <w:r w:rsidRPr="00CF438D">
        <w:rPr>
          <w:rFonts w:ascii="Arial" w:hAnsi="Arial" w:cs="Arial"/>
          <w:spacing w:val="-8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eatery,</w:t>
      </w:r>
      <w:r w:rsidRPr="00CF438D">
        <w:rPr>
          <w:rFonts w:ascii="Arial" w:hAnsi="Arial" w:cs="Arial"/>
          <w:spacing w:val="-6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art</w:t>
      </w:r>
      <w:r w:rsidRPr="00CF438D">
        <w:rPr>
          <w:rFonts w:ascii="Arial" w:hAnsi="Arial" w:cs="Arial"/>
          <w:spacing w:val="-16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shop,</w:t>
      </w:r>
      <w:r w:rsidRPr="00CF438D">
        <w:rPr>
          <w:rFonts w:ascii="Arial" w:hAnsi="Arial" w:cs="Arial"/>
          <w:spacing w:val="-6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backpackers and</w:t>
      </w:r>
      <w:r w:rsidRPr="00CF438D">
        <w:rPr>
          <w:rFonts w:ascii="Arial" w:hAnsi="Arial" w:cs="Arial"/>
          <w:spacing w:val="-13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automobile</w:t>
      </w:r>
      <w:r w:rsidRPr="00CF438D">
        <w:rPr>
          <w:rFonts w:ascii="Arial" w:hAnsi="Arial" w:cs="Arial"/>
          <w:spacing w:val="-2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repair</w:t>
      </w:r>
      <w:r w:rsidRPr="00CF438D">
        <w:rPr>
          <w:rFonts w:ascii="Arial" w:hAnsi="Arial" w:cs="Arial"/>
          <w:spacing w:val="-13"/>
          <w:w w:val="105"/>
        </w:rPr>
        <w:t xml:space="preserve"> </w:t>
      </w:r>
      <w:r w:rsidRPr="00CF438D">
        <w:rPr>
          <w:rFonts w:ascii="Arial" w:hAnsi="Arial" w:cs="Arial"/>
          <w:w w:val="105"/>
        </w:rPr>
        <w:t>shop.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3B592B" w:rsidRPr="00CF438D" w:rsidRDefault="005170C3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hAnsi="Arial" w:cs="Arial"/>
        </w:rPr>
      </w:pPr>
      <w:r w:rsidRPr="00CF438D">
        <w:rPr>
          <w:rFonts w:ascii="Arial" w:hAnsi="Arial" w:cs="Arial"/>
        </w:rPr>
        <w:t>It</w:t>
      </w:r>
      <w:r w:rsidRPr="00CF438D">
        <w:rPr>
          <w:rFonts w:ascii="Arial" w:hAnsi="Arial" w:cs="Arial"/>
          <w:spacing w:val="9"/>
        </w:rPr>
        <w:t xml:space="preserve"> </w:t>
      </w:r>
      <w:r w:rsidRPr="003C2005">
        <w:rPr>
          <w:rFonts w:ascii="Arial" w:hAnsi="Arial" w:cs="Arial"/>
          <w:color w:val="1C1C1C"/>
          <w:w w:val="105"/>
        </w:rPr>
        <w:t>not</w:t>
      </w:r>
      <w:r w:rsidRPr="00CF438D">
        <w:rPr>
          <w:rFonts w:ascii="Arial" w:hAnsi="Arial" w:cs="Arial"/>
          <w:spacing w:val="11"/>
        </w:rPr>
        <w:t xml:space="preserve"> </w:t>
      </w:r>
      <w:r w:rsidRPr="00CF438D">
        <w:rPr>
          <w:rFonts w:ascii="Arial" w:hAnsi="Arial" w:cs="Arial"/>
        </w:rPr>
        <w:t>expected</w:t>
      </w:r>
      <w:r w:rsidRPr="00CF438D">
        <w:rPr>
          <w:rFonts w:ascii="Arial" w:hAnsi="Arial" w:cs="Arial"/>
          <w:spacing w:val="27"/>
        </w:rPr>
        <w:t xml:space="preserve"> </w:t>
      </w:r>
      <w:r w:rsidRPr="00CF438D">
        <w:rPr>
          <w:rFonts w:ascii="Arial" w:hAnsi="Arial" w:cs="Arial"/>
        </w:rPr>
        <w:t>that</w:t>
      </w:r>
      <w:r w:rsidRPr="00CF438D">
        <w:rPr>
          <w:rFonts w:ascii="Arial" w:hAnsi="Arial" w:cs="Arial"/>
          <w:spacing w:val="14"/>
        </w:rPr>
        <w:t xml:space="preserve"> </w:t>
      </w:r>
      <w:r w:rsidRPr="00CF438D">
        <w:rPr>
          <w:rFonts w:ascii="Arial" w:hAnsi="Arial" w:cs="Arial"/>
        </w:rPr>
        <w:t>the</w:t>
      </w:r>
      <w:r w:rsidRPr="00CF438D">
        <w:rPr>
          <w:rFonts w:ascii="Arial" w:hAnsi="Arial" w:cs="Arial"/>
          <w:spacing w:val="28"/>
        </w:rPr>
        <w:t xml:space="preserve"> </w:t>
      </w:r>
      <w:r w:rsidRPr="00CF438D">
        <w:rPr>
          <w:rFonts w:ascii="Arial" w:hAnsi="Arial" w:cs="Arial"/>
        </w:rPr>
        <w:t>grant</w:t>
      </w:r>
      <w:r w:rsidRPr="00CF438D">
        <w:rPr>
          <w:rFonts w:ascii="Arial" w:hAnsi="Arial" w:cs="Arial"/>
          <w:spacing w:val="27"/>
        </w:rPr>
        <w:t xml:space="preserve"> </w:t>
      </w:r>
      <w:r w:rsidRPr="00CF438D">
        <w:rPr>
          <w:rFonts w:ascii="Arial" w:hAnsi="Arial" w:cs="Arial"/>
        </w:rPr>
        <w:t>of</w:t>
      </w:r>
      <w:r w:rsidRPr="00CF438D">
        <w:rPr>
          <w:rFonts w:ascii="Arial" w:hAnsi="Arial" w:cs="Arial"/>
          <w:spacing w:val="19"/>
        </w:rPr>
        <w:t xml:space="preserve"> </w:t>
      </w:r>
      <w:r w:rsidRPr="00CF438D">
        <w:rPr>
          <w:rFonts w:ascii="Arial" w:hAnsi="Arial" w:cs="Arial"/>
        </w:rPr>
        <w:t>a</w:t>
      </w:r>
      <w:r w:rsidRPr="00CF438D">
        <w:rPr>
          <w:rFonts w:ascii="Arial" w:hAnsi="Arial" w:cs="Arial"/>
          <w:spacing w:val="36"/>
        </w:rPr>
        <w:t xml:space="preserve"> </w:t>
      </w:r>
      <w:r w:rsidRPr="00CF438D">
        <w:rPr>
          <w:rFonts w:ascii="Arial" w:hAnsi="Arial" w:cs="Arial"/>
        </w:rPr>
        <w:t>liquor</w:t>
      </w:r>
      <w:r w:rsidRPr="00CF438D">
        <w:rPr>
          <w:rFonts w:ascii="Arial" w:hAnsi="Arial" w:cs="Arial"/>
          <w:spacing w:val="23"/>
        </w:rPr>
        <w:t xml:space="preserve"> </w:t>
      </w:r>
      <w:r w:rsidRPr="00CF438D">
        <w:rPr>
          <w:rFonts w:ascii="Arial" w:hAnsi="Arial" w:cs="Arial"/>
        </w:rPr>
        <w:t>licence</w:t>
      </w:r>
      <w:r w:rsidRPr="00CF438D">
        <w:rPr>
          <w:rFonts w:ascii="Arial" w:hAnsi="Arial" w:cs="Arial"/>
          <w:spacing w:val="13"/>
        </w:rPr>
        <w:t xml:space="preserve"> </w:t>
      </w:r>
      <w:r w:rsidRPr="00CF438D">
        <w:rPr>
          <w:rFonts w:ascii="Arial" w:hAnsi="Arial" w:cs="Arial"/>
        </w:rPr>
        <w:t>will</w:t>
      </w:r>
      <w:r w:rsidRPr="00CF438D">
        <w:rPr>
          <w:rFonts w:ascii="Arial" w:hAnsi="Arial" w:cs="Arial"/>
          <w:spacing w:val="35"/>
        </w:rPr>
        <w:t xml:space="preserve"> </w:t>
      </w:r>
      <w:r w:rsidRPr="00CF438D">
        <w:rPr>
          <w:rFonts w:ascii="Arial" w:hAnsi="Arial" w:cs="Arial"/>
        </w:rPr>
        <w:t>have</w:t>
      </w:r>
      <w:r w:rsidRPr="00CF438D">
        <w:rPr>
          <w:rFonts w:ascii="Arial" w:hAnsi="Arial" w:cs="Arial"/>
          <w:spacing w:val="18"/>
        </w:rPr>
        <w:t xml:space="preserve"> </w:t>
      </w:r>
      <w:r w:rsidRPr="00CF438D">
        <w:rPr>
          <w:rFonts w:ascii="Arial" w:hAnsi="Arial" w:cs="Arial"/>
        </w:rPr>
        <w:t>an</w:t>
      </w:r>
      <w:r w:rsidRPr="00CF438D">
        <w:rPr>
          <w:rFonts w:ascii="Arial" w:hAnsi="Arial" w:cs="Arial"/>
          <w:spacing w:val="19"/>
        </w:rPr>
        <w:t xml:space="preserve"> </w:t>
      </w:r>
      <w:r w:rsidRPr="00CF438D">
        <w:rPr>
          <w:rFonts w:ascii="Arial" w:hAnsi="Arial" w:cs="Arial"/>
        </w:rPr>
        <w:t>adverse</w:t>
      </w:r>
      <w:r w:rsidRPr="00CF438D">
        <w:rPr>
          <w:rFonts w:ascii="Arial" w:hAnsi="Arial" w:cs="Arial"/>
          <w:spacing w:val="41"/>
        </w:rPr>
        <w:t xml:space="preserve"> </w:t>
      </w:r>
      <w:r w:rsidRPr="00CF438D">
        <w:rPr>
          <w:rFonts w:ascii="Arial" w:hAnsi="Arial" w:cs="Arial"/>
        </w:rPr>
        <w:t>impact</w:t>
      </w:r>
      <w:r w:rsidRPr="00CF438D">
        <w:rPr>
          <w:rFonts w:ascii="Arial" w:hAnsi="Arial" w:cs="Arial"/>
          <w:spacing w:val="20"/>
        </w:rPr>
        <w:t xml:space="preserve"> </w:t>
      </w:r>
      <w:r w:rsidRPr="00CF438D">
        <w:rPr>
          <w:rFonts w:ascii="Arial" w:hAnsi="Arial" w:cs="Arial"/>
        </w:rPr>
        <w:t>on</w:t>
      </w:r>
      <w:r w:rsidRPr="00CF438D">
        <w:rPr>
          <w:rFonts w:ascii="Arial" w:hAnsi="Arial" w:cs="Arial"/>
          <w:spacing w:val="14"/>
        </w:rPr>
        <w:t xml:space="preserve"> </w:t>
      </w:r>
      <w:r w:rsidRPr="00CF438D">
        <w:rPr>
          <w:rFonts w:ascii="Arial" w:hAnsi="Arial" w:cs="Arial"/>
        </w:rPr>
        <w:t xml:space="preserve">the </w:t>
      </w:r>
      <w:r w:rsidRPr="00CF438D">
        <w:rPr>
          <w:rFonts w:ascii="Arial" w:hAnsi="Arial" w:cs="Arial"/>
          <w:spacing w:val="-1"/>
        </w:rPr>
        <w:t>amenity</w:t>
      </w:r>
      <w:r w:rsidRPr="00CF438D">
        <w:rPr>
          <w:rFonts w:ascii="Arial" w:hAnsi="Arial" w:cs="Arial"/>
          <w:spacing w:val="31"/>
        </w:rPr>
        <w:t xml:space="preserve"> </w:t>
      </w:r>
      <w:r w:rsidRPr="00CF438D">
        <w:rPr>
          <w:rFonts w:ascii="Arial" w:hAnsi="Arial" w:cs="Arial"/>
        </w:rPr>
        <w:t>and</w:t>
      </w:r>
      <w:r w:rsidRPr="00CF438D">
        <w:rPr>
          <w:rFonts w:ascii="Arial" w:hAnsi="Arial" w:cs="Arial"/>
          <w:spacing w:val="22"/>
        </w:rPr>
        <w:t xml:space="preserve"> </w:t>
      </w:r>
      <w:r w:rsidRPr="00CF438D">
        <w:rPr>
          <w:rFonts w:ascii="Arial" w:hAnsi="Arial" w:cs="Arial"/>
        </w:rPr>
        <w:t>safety</w:t>
      </w:r>
      <w:r w:rsidRPr="00CF438D">
        <w:rPr>
          <w:rFonts w:ascii="Arial" w:hAnsi="Arial" w:cs="Arial"/>
          <w:spacing w:val="29"/>
        </w:rPr>
        <w:t xml:space="preserve"> </w:t>
      </w:r>
      <w:r w:rsidRPr="00CF438D">
        <w:rPr>
          <w:rFonts w:ascii="Arial" w:hAnsi="Arial" w:cs="Arial"/>
        </w:rPr>
        <w:t>of</w:t>
      </w:r>
      <w:r w:rsidRPr="00CF438D">
        <w:rPr>
          <w:rFonts w:ascii="Arial" w:hAnsi="Arial" w:cs="Arial"/>
          <w:spacing w:val="14"/>
        </w:rPr>
        <w:t xml:space="preserve"> </w:t>
      </w:r>
      <w:r w:rsidRPr="00CF438D">
        <w:rPr>
          <w:rFonts w:ascii="Arial" w:hAnsi="Arial" w:cs="Arial"/>
        </w:rPr>
        <w:t>the</w:t>
      </w:r>
      <w:r w:rsidRPr="00CF438D">
        <w:rPr>
          <w:rFonts w:ascii="Arial" w:hAnsi="Arial" w:cs="Arial"/>
          <w:spacing w:val="27"/>
        </w:rPr>
        <w:t xml:space="preserve"> </w:t>
      </w:r>
      <w:r w:rsidRPr="00CF438D">
        <w:rPr>
          <w:rFonts w:ascii="Arial" w:hAnsi="Arial" w:cs="Arial"/>
        </w:rPr>
        <w:t>community.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3B592B" w:rsidRPr="00CF438D" w:rsidRDefault="005170C3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hAnsi="Arial" w:cs="Arial"/>
        </w:rPr>
      </w:pPr>
      <w:r w:rsidRPr="00CF438D">
        <w:rPr>
          <w:rFonts w:ascii="Arial" w:hAnsi="Arial" w:cs="Arial"/>
        </w:rPr>
        <w:t>The</w:t>
      </w:r>
      <w:r w:rsidRPr="00CF438D">
        <w:rPr>
          <w:rFonts w:ascii="Arial" w:hAnsi="Arial" w:cs="Arial"/>
          <w:spacing w:val="17"/>
        </w:rPr>
        <w:t xml:space="preserve"> </w:t>
      </w:r>
      <w:r w:rsidRPr="003C2005">
        <w:rPr>
          <w:rFonts w:ascii="Arial" w:hAnsi="Arial" w:cs="Arial"/>
          <w:color w:val="1C1C1C"/>
          <w:w w:val="105"/>
        </w:rPr>
        <w:t>granting</w:t>
      </w:r>
      <w:r w:rsidRPr="00CF438D">
        <w:rPr>
          <w:rFonts w:ascii="Arial" w:hAnsi="Arial" w:cs="Arial"/>
          <w:spacing w:val="38"/>
        </w:rPr>
        <w:t xml:space="preserve"> </w:t>
      </w:r>
      <w:r w:rsidRPr="00CF438D">
        <w:rPr>
          <w:rFonts w:ascii="Arial" w:hAnsi="Arial" w:cs="Arial"/>
        </w:rPr>
        <w:t>of</w:t>
      </w:r>
      <w:r w:rsidRPr="00CF438D">
        <w:rPr>
          <w:rFonts w:ascii="Arial" w:hAnsi="Arial" w:cs="Arial"/>
          <w:spacing w:val="7"/>
        </w:rPr>
        <w:t xml:space="preserve"> </w:t>
      </w:r>
      <w:r w:rsidRPr="00CF438D">
        <w:rPr>
          <w:rFonts w:ascii="Arial" w:hAnsi="Arial" w:cs="Arial"/>
        </w:rPr>
        <w:t>this</w:t>
      </w:r>
      <w:r w:rsidRPr="00CF438D">
        <w:rPr>
          <w:rFonts w:ascii="Arial" w:hAnsi="Arial" w:cs="Arial"/>
          <w:spacing w:val="36"/>
        </w:rPr>
        <w:t xml:space="preserve"> </w:t>
      </w:r>
      <w:r w:rsidRPr="00CF438D">
        <w:rPr>
          <w:rFonts w:ascii="Arial" w:hAnsi="Arial" w:cs="Arial"/>
        </w:rPr>
        <w:t>licence</w:t>
      </w:r>
      <w:r w:rsidRPr="00CF438D">
        <w:rPr>
          <w:rFonts w:ascii="Arial" w:hAnsi="Arial" w:cs="Arial"/>
          <w:spacing w:val="28"/>
        </w:rPr>
        <w:t xml:space="preserve"> </w:t>
      </w:r>
      <w:r w:rsidRPr="00CF438D">
        <w:rPr>
          <w:rFonts w:ascii="Arial" w:hAnsi="Arial" w:cs="Arial"/>
        </w:rPr>
        <w:t>presents</w:t>
      </w:r>
      <w:r w:rsidRPr="00CF438D">
        <w:rPr>
          <w:rFonts w:ascii="Arial" w:hAnsi="Arial" w:cs="Arial"/>
          <w:spacing w:val="26"/>
        </w:rPr>
        <w:t xml:space="preserve"> </w:t>
      </w:r>
      <w:r w:rsidRPr="00CF438D">
        <w:rPr>
          <w:rFonts w:ascii="Arial" w:hAnsi="Arial" w:cs="Arial"/>
          <w:spacing w:val="-1"/>
        </w:rPr>
        <w:t>minimal</w:t>
      </w:r>
      <w:r w:rsidRPr="00CF438D">
        <w:rPr>
          <w:rFonts w:ascii="Arial" w:hAnsi="Arial" w:cs="Arial"/>
          <w:spacing w:val="11"/>
        </w:rPr>
        <w:t xml:space="preserve"> </w:t>
      </w:r>
      <w:r w:rsidRPr="00CF438D">
        <w:rPr>
          <w:rFonts w:ascii="Arial" w:hAnsi="Arial" w:cs="Arial"/>
        </w:rPr>
        <w:t>risks</w:t>
      </w:r>
      <w:r w:rsidRPr="00CF438D">
        <w:rPr>
          <w:rFonts w:ascii="Arial" w:hAnsi="Arial" w:cs="Arial"/>
          <w:spacing w:val="15"/>
        </w:rPr>
        <w:t xml:space="preserve"> </w:t>
      </w:r>
      <w:r w:rsidRPr="00CF438D">
        <w:rPr>
          <w:rFonts w:ascii="Arial" w:hAnsi="Arial" w:cs="Arial"/>
        </w:rPr>
        <w:t>given</w:t>
      </w:r>
      <w:r w:rsidRPr="00CF438D">
        <w:rPr>
          <w:rFonts w:ascii="Arial" w:hAnsi="Arial" w:cs="Arial"/>
          <w:spacing w:val="12"/>
        </w:rPr>
        <w:t xml:space="preserve"> </w:t>
      </w:r>
      <w:r w:rsidRPr="00CF438D">
        <w:rPr>
          <w:rFonts w:ascii="Arial" w:hAnsi="Arial" w:cs="Arial"/>
        </w:rPr>
        <w:t>the</w:t>
      </w:r>
      <w:r w:rsidRPr="00CF438D">
        <w:rPr>
          <w:rFonts w:ascii="Arial" w:hAnsi="Arial" w:cs="Arial"/>
          <w:spacing w:val="29"/>
        </w:rPr>
        <w:t xml:space="preserve"> </w:t>
      </w:r>
      <w:r w:rsidRPr="00CF438D">
        <w:rPr>
          <w:rFonts w:ascii="Arial" w:hAnsi="Arial" w:cs="Arial"/>
        </w:rPr>
        <w:t>nature</w:t>
      </w:r>
      <w:r w:rsidRPr="00CF438D">
        <w:rPr>
          <w:rFonts w:ascii="Arial" w:hAnsi="Arial" w:cs="Arial"/>
          <w:spacing w:val="10"/>
        </w:rPr>
        <w:t xml:space="preserve"> </w:t>
      </w:r>
      <w:r w:rsidRPr="00CF438D">
        <w:rPr>
          <w:rFonts w:ascii="Arial" w:hAnsi="Arial" w:cs="Arial"/>
        </w:rPr>
        <w:t>of</w:t>
      </w:r>
      <w:r w:rsidRPr="00CF438D">
        <w:rPr>
          <w:rFonts w:ascii="Arial" w:hAnsi="Arial" w:cs="Arial"/>
          <w:spacing w:val="7"/>
        </w:rPr>
        <w:t xml:space="preserve"> </w:t>
      </w:r>
      <w:r w:rsidRPr="00CF438D">
        <w:rPr>
          <w:rFonts w:ascii="Arial" w:hAnsi="Arial" w:cs="Arial"/>
        </w:rPr>
        <w:t>the</w:t>
      </w:r>
      <w:r w:rsidRPr="00CF438D">
        <w:rPr>
          <w:rFonts w:ascii="Arial" w:hAnsi="Arial" w:cs="Arial"/>
          <w:spacing w:val="26"/>
        </w:rPr>
        <w:t xml:space="preserve"> </w:t>
      </w:r>
      <w:r w:rsidRPr="00CF438D">
        <w:rPr>
          <w:rFonts w:ascii="Arial" w:hAnsi="Arial" w:cs="Arial"/>
        </w:rPr>
        <w:t>operation</w:t>
      </w:r>
      <w:r w:rsidRPr="00CF438D">
        <w:rPr>
          <w:rFonts w:ascii="Arial" w:hAnsi="Arial" w:cs="Arial"/>
          <w:spacing w:val="22"/>
          <w:w w:val="99"/>
        </w:rPr>
        <w:t xml:space="preserve"> </w:t>
      </w:r>
      <w:r w:rsidRPr="00CF438D">
        <w:rPr>
          <w:rFonts w:ascii="Arial" w:hAnsi="Arial" w:cs="Arial"/>
        </w:rPr>
        <w:t>proposed</w:t>
      </w:r>
      <w:r w:rsidRPr="00CF438D">
        <w:rPr>
          <w:rFonts w:ascii="Arial" w:hAnsi="Arial" w:cs="Arial"/>
          <w:spacing w:val="57"/>
        </w:rPr>
        <w:t xml:space="preserve"> </w:t>
      </w:r>
      <w:r w:rsidRPr="00CF438D">
        <w:rPr>
          <w:rFonts w:ascii="Arial" w:hAnsi="Arial" w:cs="Arial"/>
        </w:rPr>
        <w:t>at</w:t>
      </w:r>
      <w:r w:rsidRPr="00CF438D">
        <w:rPr>
          <w:rFonts w:ascii="Arial" w:hAnsi="Arial" w:cs="Arial"/>
          <w:spacing w:val="45"/>
        </w:rPr>
        <w:t xml:space="preserve"> </w:t>
      </w:r>
      <w:r w:rsidRPr="00CF438D">
        <w:rPr>
          <w:rFonts w:ascii="Arial" w:hAnsi="Arial" w:cs="Arial"/>
        </w:rPr>
        <w:t>the</w:t>
      </w:r>
      <w:r w:rsidRPr="00CF438D">
        <w:rPr>
          <w:rFonts w:ascii="Arial" w:hAnsi="Arial" w:cs="Arial"/>
          <w:spacing w:val="9"/>
        </w:rPr>
        <w:t xml:space="preserve"> </w:t>
      </w:r>
      <w:r w:rsidRPr="00CF438D">
        <w:rPr>
          <w:rFonts w:ascii="Arial" w:hAnsi="Arial" w:cs="Arial"/>
        </w:rPr>
        <w:t>premises.</w:t>
      </w:r>
      <w:r w:rsidRPr="00CF438D">
        <w:rPr>
          <w:rFonts w:ascii="Arial" w:hAnsi="Arial" w:cs="Arial"/>
          <w:spacing w:val="44"/>
        </w:rPr>
        <w:t xml:space="preserve"> </w:t>
      </w:r>
      <w:r w:rsidRPr="00CF438D">
        <w:rPr>
          <w:rFonts w:ascii="Arial" w:hAnsi="Arial" w:cs="Arial"/>
        </w:rPr>
        <w:t>The</w:t>
      </w:r>
      <w:r w:rsidRPr="00CF438D">
        <w:rPr>
          <w:rFonts w:ascii="Arial" w:hAnsi="Arial" w:cs="Arial"/>
          <w:spacing w:val="58"/>
        </w:rPr>
        <w:t xml:space="preserve"> </w:t>
      </w:r>
      <w:r w:rsidRPr="00CF438D">
        <w:rPr>
          <w:rFonts w:ascii="Arial" w:hAnsi="Arial" w:cs="Arial"/>
        </w:rPr>
        <w:t>applicant</w:t>
      </w:r>
      <w:r w:rsidRPr="00CF438D">
        <w:rPr>
          <w:rFonts w:ascii="Arial" w:hAnsi="Arial" w:cs="Arial"/>
          <w:spacing w:val="18"/>
        </w:rPr>
        <w:t xml:space="preserve"> </w:t>
      </w:r>
      <w:r w:rsidRPr="00CF438D">
        <w:rPr>
          <w:rFonts w:ascii="Arial" w:hAnsi="Arial" w:cs="Arial"/>
        </w:rPr>
        <w:t>has</w:t>
      </w:r>
      <w:r w:rsidRPr="00CF438D">
        <w:rPr>
          <w:rFonts w:ascii="Arial" w:hAnsi="Arial" w:cs="Arial"/>
          <w:spacing w:val="52"/>
        </w:rPr>
        <w:t xml:space="preserve"> </w:t>
      </w:r>
      <w:r w:rsidRPr="00CF438D">
        <w:rPr>
          <w:rFonts w:ascii="Arial" w:hAnsi="Arial" w:cs="Arial"/>
          <w:spacing w:val="-1"/>
        </w:rPr>
        <w:t>provided</w:t>
      </w:r>
      <w:r w:rsidRPr="00CF438D">
        <w:rPr>
          <w:rFonts w:ascii="Arial" w:hAnsi="Arial" w:cs="Arial"/>
          <w:spacing w:val="59"/>
        </w:rPr>
        <w:t xml:space="preserve"> </w:t>
      </w:r>
      <w:r w:rsidRPr="00CF438D">
        <w:rPr>
          <w:rFonts w:ascii="Arial" w:hAnsi="Arial" w:cs="Arial"/>
        </w:rPr>
        <w:t>sufficient</w:t>
      </w:r>
      <w:r w:rsidRPr="00CF438D">
        <w:rPr>
          <w:rFonts w:ascii="Arial" w:hAnsi="Arial" w:cs="Arial"/>
          <w:spacing w:val="59"/>
        </w:rPr>
        <w:t xml:space="preserve"> </w:t>
      </w:r>
      <w:r w:rsidRPr="00CF438D">
        <w:rPr>
          <w:rFonts w:ascii="Arial" w:hAnsi="Arial" w:cs="Arial"/>
        </w:rPr>
        <w:t>evidence</w:t>
      </w:r>
      <w:r w:rsidRPr="00CF438D">
        <w:rPr>
          <w:rFonts w:ascii="Arial" w:hAnsi="Arial" w:cs="Arial"/>
          <w:spacing w:val="21"/>
          <w:w w:val="101"/>
        </w:rPr>
        <w:t xml:space="preserve"> </w:t>
      </w:r>
      <w:r w:rsidRPr="00CF438D">
        <w:rPr>
          <w:rFonts w:ascii="Arial" w:hAnsi="Arial" w:cs="Arial"/>
        </w:rPr>
        <w:t>regarding</w:t>
      </w:r>
      <w:r w:rsidRPr="00CF438D">
        <w:rPr>
          <w:rFonts w:ascii="Arial" w:hAnsi="Arial" w:cs="Arial"/>
          <w:spacing w:val="22"/>
        </w:rPr>
        <w:t xml:space="preserve"> </w:t>
      </w:r>
      <w:r w:rsidRPr="00CF438D">
        <w:rPr>
          <w:rFonts w:ascii="Arial" w:hAnsi="Arial" w:cs="Arial"/>
        </w:rPr>
        <w:t>this</w:t>
      </w:r>
      <w:r w:rsidRPr="00CF438D">
        <w:rPr>
          <w:rFonts w:ascii="Arial" w:hAnsi="Arial" w:cs="Arial"/>
          <w:spacing w:val="28"/>
        </w:rPr>
        <w:t xml:space="preserve"> </w:t>
      </w:r>
      <w:r w:rsidRPr="00CF438D">
        <w:rPr>
          <w:rFonts w:ascii="Arial" w:hAnsi="Arial" w:cs="Arial"/>
        </w:rPr>
        <w:t>application</w:t>
      </w:r>
      <w:r w:rsidRPr="00CF438D">
        <w:rPr>
          <w:rFonts w:ascii="Arial" w:hAnsi="Arial" w:cs="Arial"/>
          <w:spacing w:val="32"/>
        </w:rPr>
        <w:t xml:space="preserve"> </w:t>
      </w:r>
      <w:r w:rsidRPr="00CF438D">
        <w:rPr>
          <w:rFonts w:ascii="Arial" w:hAnsi="Arial" w:cs="Arial"/>
        </w:rPr>
        <w:t>to</w:t>
      </w:r>
      <w:r w:rsidRPr="00CF438D">
        <w:rPr>
          <w:rFonts w:ascii="Arial" w:hAnsi="Arial" w:cs="Arial"/>
          <w:spacing w:val="33"/>
        </w:rPr>
        <w:t xml:space="preserve"> </w:t>
      </w:r>
      <w:r w:rsidRPr="00CF438D">
        <w:rPr>
          <w:rFonts w:ascii="Arial" w:hAnsi="Arial" w:cs="Arial"/>
        </w:rPr>
        <w:t>meet</w:t>
      </w:r>
      <w:r w:rsidRPr="00CF438D">
        <w:rPr>
          <w:rFonts w:ascii="Arial" w:hAnsi="Arial" w:cs="Arial"/>
          <w:spacing w:val="3"/>
        </w:rPr>
        <w:t xml:space="preserve"> </w:t>
      </w:r>
      <w:r w:rsidRPr="00CF438D">
        <w:rPr>
          <w:rFonts w:ascii="Arial" w:hAnsi="Arial" w:cs="Arial"/>
        </w:rPr>
        <w:t>the</w:t>
      </w:r>
      <w:r w:rsidRPr="00CF438D">
        <w:rPr>
          <w:rFonts w:ascii="Arial" w:hAnsi="Arial" w:cs="Arial"/>
          <w:spacing w:val="33"/>
        </w:rPr>
        <w:t xml:space="preserve"> </w:t>
      </w:r>
      <w:r w:rsidRPr="00CF438D">
        <w:rPr>
          <w:rFonts w:ascii="Arial" w:hAnsi="Arial" w:cs="Arial"/>
        </w:rPr>
        <w:t>requirements</w:t>
      </w:r>
      <w:r w:rsidRPr="00CF438D">
        <w:rPr>
          <w:rFonts w:ascii="Arial" w:hAnsi="Arial" w:cs="Arial"/>
          <w:spacing w:val="41"/>
        </w:rPr>
        <w:t xml:space="preserve"> </w:t>
      </w:r>
      <w:r w:rsidRPr="00CF438D">
        <w:rPr>
          <w:rFonts w:ascii="Arial" w:hAnsi="Arial" w:cs="Arial"/>
        </w:rPr>
        <w:t>prescribed</w:t>
      </w:r>
      <w:r w:rsidRPr="00CF438D">
        <w:rPr>
          <w:rFonts w:ascii="Arial" w:hAnsi="Arial" w:cs="Arial"/>
          <w:spacing w:val="28"/>
        </w:rPr>
        <w:t xml:space="preserve"> </w:t>
      </w:r>
      <w:r w:rsidRPr="00CF438D">
        <w:rPr>
          <w:rFonts w:ascii="Arial" w:hAnsi="Arial" w:cs="Arial"/>
        </w:rPr>
        <w:t>in</w:t>
      </w:r>
      <w:r w:rsidRPr="00CF438D">
        <w:rPr>
          <w:rFonts w:ascii="Arial" w:hAnsi="Arial" w:cs="Arial"/>
          <w:spacing w:val="-10"/>
        </w:rPr>
        <w:t xml:space="preserve"> </w:t>
      </w:r>
      <w:r w:rsidRPr="00CF438D">
        <w:rPr>
          <w:rFonts w:ascii="Arial" w:hAnsi="Arial" w:cs="Arial"/>
        </w:rPr>
        <w:t>the</w:t>
      </w:r>
      <w:r w:rsidRPr="00CF438D">
        <w:rPr>
          <w:rFonts w:ascii="Arial" w:hAnsi="Arial" w:cs="Arial"/>
          <w:spacing w:val="14"/>
        </w:rPr>
        <w:t xml:space="preserve"> </w:t>
      </w:r>
      <w:r w:rsidRPr="00CF438D">
        <w:rPr>
          <w:rFonts w:ascii="Arial" w:hAnsi="Arial" w:cs="Arial"/>
        </w:rPr>
        <w:t>Act.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5921BE" w:rsidRDefault="005921BE" w:rsidP="00B0625D">
      <w:pPr>
        <w:jc w:val="both"/>
        <w:rPr>
          <w:rFonts w:ascii="Arial" w:eastAsia="Arial" w:hAnsi="Arial" w:cs="Arial"/>
          <w:b/>
          <w:bCs/>
        </w:rPr>
      </w:pPr>
      <w:r>
        <w:rPr>
          <w:rFonts w:cs="Arial"/>
        </w:rPr>
        <w:br w:type="page"/>
      </w:r>
    </w:p>
    <w:p w:rsidR="003B592B" w:rsidRPr="00CF438D" w:rsidRDefault="005170C3" w:rsidP="00B0625D">
      <w:pPr>
        <w:pStyle w:val="Heading2"/>
        <w:ind w:left="0"/>
        <w:jc w:val="both"/>
        <w:rPr>
          <w:rFonts w:cs="Arial"/>
          <w:b w:val="0"/>
          <w:bCs w:val="0"/>
        </w:rPr>
      </w:pPr>
      <w:r w:rsidRPr="00CF438D">
        <w:rPr>
          <w:rFonts w:cs="Arial"/>
        </w:rPr>
        <w:lastRenderedPageBreak/>
        <w:t>Consideration Criteria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3B592B" w:rsidRPr="00CF438D" w:rsidRDefault="005170C3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hAnsi="Arial" w:cs="Arial"/>
        </w:rPr>
      </w:pPr>
      <w:r w:rsidRPr="00CF438D">
        <w:rPr>
          <w:rFonts w:ascii="Arial" w:hAnsi="Arial" w:cs="Arial"/>
          <w:w w:val="95"/>
        </w:rPr>
        <w:t>All</w:t>
      </w:r>
      <w:r w:rsidRPr="00CF438D">
        <w:rPr>
          <w:rFonts w:ascii="Arial" w:hAnsi="Arial" w:cs="Arial"/>
          <w:spacing w:val="46"/>
        </w:rPr>
        <w:t xml:space="preserve"> </w:t>
      </w:r>
      <w:r w:rsidRPr="00CF438D">
        <w:rPr>
          <w:rFonts w:ascii="Arial" w:hAnsi="Arial" w:cs="Arial"/>
        </w:rPr>
        <w:t>relevant</w:t>
      </w:r>
      <w:r w:rsidRPr="00CF438D">
        <w:rPr>
          <w:rFonts w:ascii="Arial" w:hAnsi="Arial" w:cs="Arial"/>
          <w:spacing w:val="56"/>
        </w:rPr>
        <w:t xml:space="preserve"> </w:t>
      </w:r>
      <w:r w:rsidRPr="00CF438D">
        <w:rPr>
          <w:rFonts w:ascii="Arial" w:hAnsi="Arial" w:cs="Arial"/>
          <w:spacing w:val="-2"/>
        </w:rPr>
        <w:t>criteria</w:t>
      </w:r>
      <w:r w:rsidRPr="00CF438D">
        <w:rPr>
          <w:rFonts w:ascii="Arial" w:hAnsi="Arial" w:cs="Arial"/>
          <w:spacing w:val="7"/>
        </w:rPr>
        <w:t xml:space="preserve"> </w:t>
      </w:r>
      <w:r w:rsidRPr="00CF438D">
        <w:rPr>
          <w:rFonts w:ascii="Arial" w:hAnsi="Arial" w:cs="Arial"/>
        </w:rPr>
        <w:t>have</w:t>
      </w:r>
      <w:r w:rsidRPr="00CF438D">
        <w:rPr>
          <w:rFonts w:ascii="Arial" w:hAnsi="Arial" w:cs="Arial"/>
          <w:spacing w:val="50"/>
        </w:rPr>
        <w:t xml:space="preserve"> </w:t>
      </w:r>
      <w:r w:rsidRPr="00CF438D">
        <w:rPr>
          <w:rFonts w:ascii="Arial" w:hAnsi="Arial" w:cs="Arial"/>
        </w:rPr>
        <w:t>been</w:t>
      </w:r>
      <w:r w:rsidRPr="00CF438D">
        <w:rPr>
          <w:rFonts w:ascii="Arial" w:hAnsi="Arial" w:cs="Arial"/>
          <w:spacing w:val="46"/>
        </w:rPr>
        <w:t xml:space="preserve"> </w:t>
      </w:r>
      <w:r w:rsidRPr="00CF438D">
        <w:rPr>
          <w:rFonts w:ascii="Arial" w:hAnsi="Arial" w:cs="Arial"/>
        </w:rPr>
        <w:t>considered</w:t>
      </w:r>
      <w:r w:rsidRPr="00CF438D">
        <w:rPr>
          <w:rFonts w:ascii="Arial" w:hAnsi="Arial" w:cs="Arial"/>
          <w:spacing w:val="4"/>
        </w:rPr>
        <w:t xml:space="preserve"> </w:t>
      </w:r>
      <w:r w:rsidRPr="00CF438D">
        <w:rPr>
          <w:rFonts w:ascii="Arial" w:hAnsi="Arial" w:cs="Arial"/>
        </w:rPr>
        <w:t>in</w:t>
      </w:r>
      <w:r w:rsidRPr="00CF438D">
        <w:rPr>
          <w:rFonts w:ascii="Arial" w:hAnsi="Arial" w:cs="Arial"/>
          <w:spacing w:val="31"/>
        </w:rPr>
        <w:t xml:space="preserve"> </w:t>
      </w:r>
      <w:r w:rsidRPr="00CF438D">
        <w:rPr>
          <w:rFonts w:ascii="Arial" w:hAnsi="Arial" w:cs="Arial"/>
        </w:rPr>
        <w:t>this</w:t>
      </w:r>
      <w:r w:rsidRPr="00CF438D">
        <w:rPr>
          <w:rFonts w:ascii="Arial" w:hAnsi="Arial" w:cs="Arial"/>
          <w:spacing w:val="4"/>
        </w:rPr>
        <w:t xml:space="preserve"> </w:t>
      </w:r>
      <w:r w:rsidR="00751D1B" w:rsidRPr="00CF438D">
        <w:rPr>
          <w:rFonts w:ascii="Arial" w:hAnsi="Arial" w:cs="Arial"/>
        </w:rPr>
        <w:t>application as</w:t>
      </w:r>
      <w:r w:rsidRPr="00CF438D">
        <w:rPr>
          <w:rFonts w:ascii="Arial" w:hAnsi="Arial" w:cs="Arial"/>
          <w:spacing w:val="55"/>
        </w:rPr>
        <w:t xml:space="preserve"> </w:t>
      </w:r>
      <w:r w:rsidRPr="00CF438D">
        <w:rPr>
          <w:rFonts w:ascii="Arial" w:hAnsi="Arial" w:cs="Arial"/>
        </w:rPr>
        <w:t>prescribed</w:t>
      </w:r>
      <w:r w:rsidRPr="00CF438D">
        <w:rPr>
          <w:rFonts w:ascii="Arial" w:hAnsi="Arial" w:cs="Arial"/>
          <w:spacing w:val="56"/>
        </w:rPr>
        <w:t xml:space="preserve"> </w:t>
      </w:r>
      <w:r w:rsidRPr="00CF438D">
        <w:rPr>
          <w:rFonts w:ascii="Arial" w:hAnsi="Arial" w:cs="Arial"/>
        </w:rPr>
        <w:t>in</w:t>
      </w:r>
      <w:r w:rsidRPr="00CF438D">
        <w:rPr>
          <w:rFonts w:ascii="Arial" w:hAnsi="Arial" w:cs="Arial"/>
          <w:spacing w:val="26"/>
        </w:rPr>
        <w:t xml:space="preserve"> </w:t>
      </w:r>
      <w:r w:rsidRPr="00CF438D">
        <w:rPr>
          <w:rFonts w:ascii="Arial" w:hAnsi="Arial" w:cs="Arial"/>
        </w:rPr>
        <w:t>the</w:t>
      </w:r>
      <w:r w:rsidRPr="00CF438D">
        <w:rPr>
          <w:rFonts w:ascii="Arial" w:hAnsi="Arial" w:cs="Arial"/>
          <w:spacing w:val="25"/>
          <w:w w:val="104"/>
        </w:rPr>
        <w:t xml:space="preserve"> </w:t>
      </w:r>
      <w:r w:rsidRPr="00CF438D">
        <w:rPr>
          <w:rFonts w:ascii="Arial" w:hAnsi="Arial" w:cs="Arial"/>
        </w:rPr>
        <w:t>Act.</w:t>
      </w:r>
      <w:r w:rsidRPr="00CF438D">
        <w:rPr>
          <w:rFonts w:ascii="Arial" w:hAnsi="Arial" w:cs="Arial"/>
          <w:spacing w:val="12"/>
        </w:rPr>
        <w:t xml:space="preserve"> </w:t>
      </w:r>
      <w:r w:rsidRPr="00CF438D">
        <w:rPr>
          <w:rFonts w:ascii="Arial" w:hAnsi="Arial" w:cs="Arial"/>
        </w:rPr>
        <w:t>No</w:t>
      </w:r>
      <w:r w:rsidRPr="00CF438D">
        <w:rPr>
          <w:rFonts w:ascii="Arial" w:hAnsi="Arial" w:cs="Arial"/>
          <w:spacing w:val="28"/>
        </w:rPr>
        <w:t xml:space="preserve"> </w:t>
      </w:r>
      <w:r w:rsidRPr="00CF438D">
        <w:rPr>
          <w:rFonts w:ascii="Arial" w:hAnsi="Arial" w:cs="Arial"/>
        </w:rPr>
        <w:t>issues</w:t>
      </w:r>
      <w:r w:rsidRPr="00CF438D">
        <w:rPr>
          <w:rFonts w:ascii="Arial" w:hAnsi="Arial" w:cs="Arial"/>
          <w:spacing w:val="27"/>
        </w:rPr>
        <w:t xml:space="preserve"> </w:t>
      </w:r>
      <w:r w:rsidRPr="00CF438D">
        <w:rPr>
          <w:rFonts w:ascii="Arial" w:hAnsi="Arial" w:cs="Arial"/>
        </w:rPr>
        <w:t>arise</w:t>
      </w:r>
      <w:r w:rsidRPr="00CF438D">
        <w:rPr>
          <w:rFonts w:ascii="Arial" w:hAnsi="Arial" w:cs="Arial"/>
          <w:spacing w:val="23"/>
        </w:rPr>
        <w:t xml:space="preserve"> </w:t>
      </w:r>
      <w:r w:rsidRPr="00CF438D">
        <w:rPr>
          <w:rFonts w:ascii="Arial" w:hAnsi="Arial" w:cs="Arial"/>
        </w:rPr>
        <w:t>from</w:t>
      </w:r>
      <w:r w:rsidRPr="00CF438D">
        <w:rPr>
          <w:rFonts w:ascii="Arial" w:hAnsi="Arial" w:cs="Arial"/>
          <w:spacing w:val="32"/>
        </w:rPr>
        <w:t xml:space="preserve"> </w:t>
      </w:r>
      <w:r w:rsidRPr="00CF438D">
        <w:rPr>
          <w:rFonts w:ascii="Arial" w:hAnsi="Arial" w:cs="Arial"/>
        </w:rPr>
        <w:t>these</w:t>
      </w:r>
      <w:r w:rsidRPr="00CF438D">
        <w:rPr>
          <w:rFonts w:ascii="Arial" w:hAnsi="Arial" w:cs="Arial"/>
          <w:spacing w:val="39"/>
        </w:rPr>
        <w:t xml:space="preserve"> </w:t>
      </w:r>
      <w:r w:rsidRPr="00CF438D">
        <w:rPr>
          <w:rFonts w:ascii="Arial" w:hAnsi="Arial" w:cs="Arial"/>
        </w:rPr>
        <w:t>considerations</w:t>
      </w:r>
      <w:r w:rsidRPr="00CF438D">
        <w:rPr>
          <w:rFonts w:ascii="Arial" w:hAnsi="Arial" w:cs="Arial"/>
          <w:spacing w:val="43"/>
        </w:rPr>
        <w:t xml:space="preserve"> </w:t>
      </w:r>
      <w:r w:rsidRPr="00CF438D">
        <w:rPr>
          <w:rFonts w:ascii="Arial" w:hAnsi="Arial" w:cs="Arial"/>
        </w:rPr>
        <w:t>that</w:t>
      </w:r>
      <w:r w:rsidRPr="00CF438D">
        <w:rPr>
          <w:rFonts w:ascii="Arial" w:hAnsi="Arial" w:cs="Arial"/>
          <w:spacing w:val="27"/>
        </w:rPr>
        <w:t xml:space="preserve"> </w:t>
      </w:r>
      <w:r w:rsidRPr="00CF438D">
        <w:rPr>
          <w:rFonts w:ascii="Arial" w:hAnsi="Arial" w:cs="Arial"/>
        </w:rPr>
        <w:t>would</w:t>
      </w:r>
      <w:r w:rsidRPr="00CF438D">
        <w:rPr>
          <w:rFonts w:ascii="Arial" w:hAnsi="Arial" w:cs="Arial"/>
          <w:spacing w:val="45"/>
        </w:rPr>
        <w:t xml:space="preserve"> </w:t>
      </w:r>
      <w:r w:rsidRPr="00CF438D">
        <w:rPr>
          <w:rFonts w:ascii="Arial" w:hAnsi="Arial" w:cs="Arial"/>
        </w:rPr>
        <w:t>prevent</w:t>
      </w:r>
      <w:r w:rsidRPr="00CF438D">
        <w:rPr>
          <w:rFonts w:ascii="Arial" w:hAnsi="Arial" w:cs="Arial"/>
          <w:spacing w:val="21"/>
        </w:rPr>
        <w:t xml:space="preserve"> </w:t>
      </w:r>
      <w:r w:rsidRPr="00CF438D">
        <w:rPr>
          <w:rFonts w:ascii="Arial" w:hAnsi="Arial" w:cs="Arial"/>
        </w:rPr>
        <w:t>the</w:t>
      </w:r>
      <w:r w:rsidRPr="00CF438D">
        <w:rPr>
          <w:rFonts w:ascii="Arial" w:hAnsi="Arial" w:cs="Arial"/>
          <w:spacing w:val="32"/>
        </w:rPr>
        <w:t xml:space="preserve"> </w:t>
      </w:r>
      <w:r w:rsidRPr="00CF438D">
        <w:rPr>
          <w:rFonts w:ascii="Arial" w:hAnsi="Arial" w:cs="Arial"/>
        </w:rPr>
        <w:t>approval</w:t>
      </w:r>
      <w:r w:rsidRPr="00CF438D">
        <w:rPr>
          <w:rFonts w:ascii="Arial" w:hAnsi="Arial" w:cs="Arial"/>
          <w:spacing w:val="37"/>
        </w:rPr>
        <w:t xml:space="preserve"> </w:t>
      </w:r>
      <w:r w:rsidRPr="00CF438D">
        <w:rPr>
          <w:rFonts w:ascii="Arial" w:hAnsi="Arial" w:cs="Arial"/>
        </w:rPr>
        <w:t>of</w:t>
      </w:r>
      <w:r w:rsidRPr="00CF438D">
        <w:rPr>
          <w:rFonts w:ascii="Arial" w:hAnsi="Arial" w:cs="Arial"/>
          <w:w w:val="102"/>
        </w:rPr>
        <w:t xml:space="preserve"> </w:t>
      </w:r>
      <w:r w:rsidRPr="00CF438D">
        <w:rPr>
          <w:rFonts w:ascii="Arial" w:hAnsi="Arial" w:cs="Arial"/>
        </w:rPr>
        <w:t>this</w:t>
      </w:r>
      <w:r w:rsidRPr="00CF438D">
        <w:rPr>
          <w:rFonts w:ascii="Arial" w:hAnsi="Arial" w:cs="Arial"/>
          <w:spacing w:val="45"/>
        </w:rPr>
        <w:t xml:space="preserve"> </w:t>
      </w:r>
      <w:r w:rsidRPr="00CF438D">
        <w:rPr>
          <w:rFonts w:ascii="Arial" w:hAnsi="Arial" w:cs="Arial"/>
        </w:rPr>
        <w:t>application.</w:t>
      </w:r>
    </w:p>
    <w:p w:rsidR="005921BE" w:rsidRDefault="005921BE" w:rsidP="00B0625D">
      <w:pPr>
        <w:pStyle w:val="Heading2"/>
        <w:ind w:left="0"/>
        <w:jc w:val="both"/>
        <w:rPr>
          <w:rFonts w:cs="Arial"/>
        </w:rPr>
      </w:pPr>
    </w:p>
    <w:p w:rsidR="003B592B" w:rsidRPr="00CF438D" w:rsidRDefault="005170C3" w:rsidP="00B0625D">
      <w:pPr>
        <w:pStyle w:val="Heading2"/>
        <w:ind w:left="0"/>
        <w:jc w:val="both"/>
        <w:rPr>
          <w:rFonts w:cs="Arial"/>
          <w:b w:val="0"/>
          <w:bCs w:val="0"/>
        </w:rPr>
      </w:pPr>
      <w:r w:rsidRPr="00CF438D">
        <w:rPr>
          <w:rFonts w:cs="Arial"/>
        </w:rPr>
        <w:t>Summary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3B592B" w:rsidRPr="00CF438D" w:rsidRDefault="005170C3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hAnsi="Arial" w:cs="Arial"/>
        </w:rPr>
      </w:pPr>
      <w:r w:rsidRPr="00CF438D">
        <w:rPr>
          <w:rFonts w:ascii="Arial" w:hAnsi="Arial" w:cs="Arial"/>
        </w:rPr>
        <w:t>The</w:t>
      </w:r>
      <w:r w:rsidRPr="00CF438D">
        <w:rPr>
          <w:rFonts w:ascii="Arial" w:hAnsi="Arial" w:cs="Arial"/>
          <w:spacing w:val="24"/>
        </w:rPr>
        <w:t xml:space="preserve"> </w:t>
      </w:r>
      <w:r w:rsidRPr="00CF438D">
        <w:rPr>
          <w:rFonts w:ascii="Arial" w:hAnsi="Arial" w:cs="Arial"/>
        </w:rPr>
        <w:t>applicant</w:t>
      </w:r>
      <w:r w:rsidRPr="00CF438D">
        <w:rPr>
          <w:rFonts w:ascii="Arial" w:hAnsi="Arial" w:cs="Arial"/>
          <w:spacing w:val="53"/>
        </w:rPr>
        <w:t xml:space="preserve"> </w:t>
      </w:r>
      <w:r w:rsidRPr="00CF438D">
        <w:rPr>
          <w:rFonts w:ascii="Arial" w:hAnsi="Arial" w:cs="Arial"/>
        </w:rPr>
        <w:t>has</w:t>
      </w:r>
      <w:r w:rsidRPr="00CF438D">
        <w:rPr>
          <w:rFonts w:ascii="Arial" w:hAnsi="Arial" w:cs="Arial"/>
          <w:spacing w:val="28"/>
        </w:rPr>
        <w:t xml:space="preserve"> </w:t>
      </w:r>
      <w:r w:rsidRPr="00CF438D">
        <w:rPr>
          <w:rFonts w:ascii="Arial" w:hAnsi="Arial" w:cs="Arial"/>
        </w:rPr>
        <w:t>made</w:t>
      </w:r>
      <w:r w:rsidRPr="00CF438D">
        <w:rPr>
          <w:rFonts w:ascii="Arial" w:hAnsi="Arial" w:cs="Arial"/>
          <w:spacing w:val="24"/>
        </w:rPr>
        <w:t xml:space="preserve"> </w:t>
      </w:r>
      <w:r w:rsidRPr="00CF438D">
        <w:rPr>
          <w:rFonts w:ascii="Arial" w:hAnsi="Arial" w:cs="Arial"/>
        </w:rPr>
        <w:t>a</w:t>
      </w:r>
      <w:r w:rsidRPr="00CF438D">
        <w:rPr>
          <w:rFonts w:ascii="Arial" w:hAnsi="Arial" w:cs="Arial"/>
          <w:spacing w:val="12"/>
        </w:rPr>
        <w:t xml:space="preserve"> </w:t>
      </w:r>
      <w:r w:rsidRPr="00CF438D">
        <w:rPr>
          <w:rFonts w:ascii="Arial" w:hAnsi="Arial" w:cs="Arial"/>
        </w:rPr>
        <w:t>full</w:t>
      </w:r>
      <w:r w:rsidRPr="00CF438D">
        <w:rPr>
          <w:rFonts w:ascii="Arial" w:hAnsi="Arial" w:cs="Arial"/>
          <w:spacing w:val="33"/>
        </w:rPr>
        <w:t xml:space="preserve"> </w:t>
      </w:r>
      <w:r w:rsidRPr="00CF438D">
        <w:rPr>
          <w:rFonts w:ascii="Arial" w:hAnsi="Arial" w:cs="Arial"/>
        </w:rPr>
        <w:t>and</w:t>
      </w:r>
      <w:r w:rsidRPr="00CF438D">
        <w:rPr>
          <w:rFonts w:ascii="Arial" w:hAnsi="Arial" w:cs="Arial"/>
          <w:spacing w:val="22"/>
        </w:rPr>
        <w:t xml:space="preserve"> </w:t>
      </w:r>
      <w:r w:rsidRPr="00CF438D">
        <w:rPr>
          <w:rFonts w:ascii="Arial" w:hAnsi="Arial" w:cs="Arial"/>
        </w:rPr>
        <w:t>thorough</w:t>
      </w:r>
      <w:r w:rsidRPr="00CF438D">
        <w:rPr>
          <w:rFonts w:ascii="Arial" w:hAnsi="Arial" w:cs="Arial"/>
          <w:spacing w:val="47"/>
        </w:rPr>
        <w:t xml:space="preserve"> </w:t>
      </w:r>
      <w:r w:rsidRPr="00CF438D">
        <w:rPr>
          <w:rFonts w:ascii="Arial" w:hAnsi="Arial" w:cs="Arial"/>
        </w:rPr>
        <w:t>application</w:t>
      </w:r>
      <w:r w:rsidRPr="00CF438D">
        <w:rPr>
          <w:rFonts w:ascii="Arial" w:hAnsi="Arial" w:cs="Arial"/>
          <w:spacing w:val="39"/>
        </w:rPr>
        <w:t xml:space="preserve"> </w:t>
      </w:r>
      <w:r w:rsidRPr="00CF438D">
        <w:rPr>
          <w:rFonts w:ascii="Arial" w:hAnsi="Arial" w:cs="Arial"/>
        </w:rPr>
        <w:t>demonstrating</w:t>
      </w:r>
      <w:r w:rsidRPr="00CF438D">
        <w:rPr>
          <w:rFonts w:ascii="Arial" w:hAnsi="Arial" w:cs="Arial"/>
          <w:spacing w:val="46"/>
        </w:rPr>
        <w:t xml:space="preserve"> </w:t>
      </w:r>
      <w:r w:rsidRPr="00CF438D">
        <w:rPr>
          <w:rFonts w:ascii="Arial" w:hAnsi="Arial" w:cs="Arial"/>
        </w:rPr>
        <w:t>the</w:t>
      </w:r>
      <w:r w:rsidRPr="00CF438D">
        <w:rPr>
          <w:rFonts w:ascii="Arial" w:hAnsi="Arial" w:cs="Arial"/>
          <w:spacing w:val="34"/>
        </w:rPr>
        <w:t xml:space="preserve"> </w:t>
      </w:r>
      <w:r w:rsidRPr="00CF438D">
        <w:rPr>
          <w:rFonts w:ascii="Arial" w:hAnsi="Arial" w:cs="Arial"/>
        </w:rPr>
        <w:t>grant</w:t>
      </w:r>
      <w:r w:rsidRPr="00CF438D">
        <w:rPr>
          <w:rFonts w:ascii="Arial" w:hAnsi="Arial" w:cs="Arial"/>
          <w:spacing w:val="39"/>
        </w:rPr>
        <w:t xml:space="preserve"> </w:t>
      </w:r>
      <w:r w:rsidRPr="00CF438D">
        <w:rPr>
          <w:rFonts w:ascii="Arial" w:hAnsi="Arial" w:cs="Arial"/>
        </w:rPr>
        <w:t>of</w:t>
      </w:r>
      <w:r w:rsidRPr="00CF438D">
        <w:rPr>
          <w:rFonts w:ascii="Arial" w:hAnsi="Arial" w:cs="Arial"/>
          <w:w w:val="107"/>
        </w:rPr>
        <w:t xml:space="preserve"> </w:t>
      </w:r>
      <w:r w:rsidRPr="00CF438D">
        <w:rPr>
          <w:rFonts w:ascii="Arial" w:hAnsi="Arial" w:cs="Arial"/>
        </w:rPr>
        <w:t>a</w:t>
      </w:r>
      <w:r w:rsidRPr="00CF438D">
        <w:rPr>
          <w:rFonts w:ascii="Arial" w:hAnsi="Arial" w:cs="Arial"/>
          <w:spacing w:val="26"/>
        </w:rPr>
        <w:t xml:space="preserve"> </w:t>
      </w:r>
      <w:r w:rsidRPr="00CF438D">
        <w:rPr>
          <w:rFonts w:ascii="Arial" w:hAnsi="Arial" w:cs="Arial"/>
        </w:rPr>
        <w:t>liquor</w:t>
      </w:r>
      <w:r w:rsidRPr="00CF438D">
        <w:rPr>
          <w:rFonts w:ascii="Arial" w:hAnsi="Arial" w:cs="Arial"/>
          <w:spacing w:val="25"/>
        </w:rPr>
        <w:t xml:space="preserve"> </w:t>
      </w:r>
      <w:r w:rsidRPr="00CF438D">
        <w:rPr>
          <w:rFonts w:ascii="Arial" w:hAnsi="Arial" w:cs="Arial"/>
        </w:rPr>
        <w:t>licence</w:t>
      </w:r>
      <w:r w:rsidRPr="00CF438D">
        <w:rPr>
          <w:rFonts w:ascii="Arial" w:hAnsi="Arial" w:cs="Arial"/>
          <w:spacing w:val="8"/>
        </w:rPr>
        <w:t xml:space="preserve"> </w:t>
      </w:r>
      <w:r w:rsidRPr="00CF438D">
        <w:rPr>
          <w:rFonts w:ascii="Arial" w:hAnsi="Arial" w:cs="Arial"/>
        </w:rPr>
        <w:t>will</w:t>
      </w:r>
      <w:r w:rsidRPr="00CF438D">
        <w:rPr>
          <w:rFonts w:ascii="Arial" w:hAnsi="Arial" w:cs="Arial"/>
          <w:spacing w:val="26"/>
        </w:rPr>
        <w:t xml:space="preserve"> </w:t>
      </w:r>
      <w:r w:rsidRPr="00CF438D">
        <w:rPr>
          <w:rFonts w:ascii="Arial" w:hAnsi="Arial" w:cs="Arial"/>
        </w:rPr>
        <w:t>be</w:t>
      </w:r>
      <w:r w:rsidRPr="00CF438D">
        <w:rPr>
          <w:rFonts w:ascii="Arial" w:hAnsi="Arial" w:cs="Arial"/>
          <w:spacing w:val="22"/>
        </w:rPr>
        <w:t xml:space="preserve"> </w:t>
      </w:r>
      <w:r w:rsidRPr="00CF438D">
        <w:rPr>
          <w:rFonts w:ascii="Arial" w:hAnsi="Arial" w:cs="Arial"/>
        </w:rPr>
        <w:t>in</w:t>
      </w:r>
      <w:r w:rsidRPr="00CF438D">
        <w:rPr>
          <w:rFonts w:ascii="Arial" w:hAnsi="Arial" w:cs="Arial"/>
          <w:spacing w:val="-4"/>
        </w:rPr>
        <w:t xml:space="preserve"> </w:t>
      </w:r>
      <w:r w:rsidRPr="00CF438D">
        <w:rPr>
          <w:rFonts w:ascii="Arial" w:hAnsi="Arial" w:cs="Arial"/>
        </w:rPr>
        <w:t>the</w:t>
      </w:r>
      <w:r w:rsidRPr="00CF438D">
        <w:rPr>
          <w:rFonts w:ascii="Arial" w:hAnsi="Arial" w:cs="Arial"/>
          <w:spacing w:val="26"/>
        </w:rPr>
        <w:t xml:space="preserve"> </w:t>
      </w:r>
      <w:r w:rsidRPr="00CF438D">
        <w:rPr>
          <w:rFonts w:ascii="Arial" w:hAnsi="Arial" w:cs="Arial"/>
        </w:rPr>
        <w:t>public</w:t>
      </w:r>
      <w:r w:rsidRPr="00CF438D">
        <w:rPr>
          <w:rFonts w:ascii="Arial" w:hAnsi="Arial" w:cs="Arial"/>
          <w:spacing w:val="20"/>
        </w:rPr>
        <w:t xml:space="preserve"> </w:t>
      </w:r>
      <w:r w:rsidRPr="00CF438D">
        <w:rPr>
          <w:rFonts w:ascii="Arial" w:hAnsi="Arial" w:cs="Arial"/>
        </w:rPr>
        <w:t>interest.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3B592B" w:rsidRPr="00CF438D" w:rsidRDefault="00280BBF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hAnsi="Arial" w:cs="Arial"/>
        </w:rPr>
      </w:pPr>
      <w:r>
        <w:rPr>
          <w:rFonts w:ascii="Arial" w:hAnsi="Arial" w:cs="Arial"/>
          <w:spacing w:val="23"/>
        </w:rPr>
        <w:t xml:space="preserve">I </w:t>
      </w:r>
      <w:r w:rsidR="005170C3" w:rsidRPr="00CF438D">
        <w:rPr>
          <w:rFonts w:ascii="Arial" w:hAnsi="Arial" w:cs="Arial"/>
        </w:rPr>
        <w:t>am</w:t>
      </w:r>
      <w:r w:rsidR="005170C3" w:rsidRPr="00CF438D">
        <w:rPr>
          <w:rFonts w:ascii="Arial" w:hAnsi="Arial" w:cs="Arial"/>
          <w:spacing w:val="42"/>
        </w:rPr>
        <w:t xml:space="preserve"> </w:t>
      </w:r>
      <w:r w:rsidR="005170C3" w:rsidRPr="00CF438D">
        <w:rPr>
          <w:rFonts w:ascii="Arial" w:hAnsi="Arial" w:cs="Arial"/>
        </w:rPr>
        <w:t>satisfied</w:t>
      </w:r>
      <w:r w:rsidR="005170C3" w:rsidRPr="00CF438D">
        <w:rPr>
          <w:rFonts w:ascii="Arial" w:hAnsi="Arial" w:cs="Arial"/>
          <w:spacing w:val="39"/>
        </w:rPr>
        <w:t xml:space="preserve"> </w:t>
      </w:r>
      <w:r w:rsidR="005170C3" w:rsidRPr="00CF438D">
        <w:rPr>
          <w:rFonts w:ascii="Arial" w:hAnsi="Arial" w:cs="Arial"/>
        </w:rPr>
        <w:t>the</w:t>
      </w:r>
      <w:r w:rsidR="005170C3" w:rsidRPr="00CF438D">
        <w:rPr>
          <w:rFonts w:ascii="Arial" w:hAnsi="Arial" w:cs="Arial"/>
          <w:spacing w:val="48"/>
        </w:rPr>
        <w:t xml:space="preserve"> </w:t>
      </w:r>
      <w:r w:rsidR="005170C3" w:rsidRPr="00CF438D">
        <w:rPr>
          <w:rFonts w:ascii="Arial" w:hAnsi="Arial" w:cs="Arial"/>
        </w:rPr>
        <w:t>planned</w:t>
      </w:r>
      <w:r w:rsidR="005170C3" w:rsidRPr="00CF438D">
        <w:rPr>
          <w:rFonts w:ascii="Arial" w:hAnsi="Arial" w:cs="Arial"/>
          <w:spacing w:val="52"/>
        </w:rPr>
        <w:t xml:space="preserve"> </w:t>
      </w:r>
      <w:r w:rsidR="005170C3" w:rsidRPr="00CF438D">
        <w:rPr>
          <w:rFonts w:ascii="Arial" w:hAnsi="Arial" w:cs="Arial"/>
        </w:rPr>
        <w:t>premises</w:t>
      </w:r>
      <w:r w:rsidR="005170C3" w:rsidRPr="00CF438D">
        <w:rPr>
          <w:rFonts w:ascii="Arial" w:hAnsi="Arial" w:cs="Arial"/>
          <w:spacing w:val="43"/>
        </w:rPr>
        <w:t xml:space="preserve"> </w:t>
      </w:r>
      <w:r w:rsidR="005170C3" w:rsidRPr="00CF438D">
        <w:rPr>
          <w:rFonts w:ascii="Arial" w:hAnsi="Arial" w:cs="Arial"/>
        </w:rPr>
        <w:t>are</w:t>
      </w:r>
      <w:r w:rsidR="005170C3" w:rsidRPr="00CF438D">
        <w:rPr>
          <w:rFonts w:ascii="Arial" w:hAnsi="Arial" w:cs="Arial"/>
          <w:spacing w:val="32"/>
        </w:rPr>
        <w:t xml:space="preserve"> </w:t>
      </w:r>
      <w:r w:rsidR="005170C3" w:rsidRPr="00CF438D">
        <w:rPr>
          <w:rFonts w:ascii="Arial" w:hAnsi="Arial" w:cs="Arial"/>
        </w:rPr>
        <w:t>suitable</w:t>
      </w:r>
      <w:r w:rsidR="005170C3" w:rsidRPr="00CF438D">
        <w:rPr>
          <w:rFonts w:ascii="Arial" w:hAnsi="Arial" w:cs="Arial"/>
          <w:spacing w:val="23"/>
        </w:rPr>
        <w:t xml:space="preserve"> </w:t>
      </w:r>
      <w:r w:rsidR="005170C3" w:rsidRPr="00CF438D">
        <w:rPr>
          <w:rFonts w:ascii="Arial" w:hAnsi="Arial" w:cs="Arial"/>
        </w:rPr>
        <w:t>for</w:t>
      </w:r>
      <w:r w:rsidR="005170C3" w:rsidRPr="00CF438D">
        <w:rPr>
          <w:rFonts w:ascii="Arial" w:hAnsi="Arial" w:cs="Arial"/>
          <w:spacing w:val="38"/>
        </w:rPr>
        <w:t xml:space="preserve"> </w:t>
      </w:r>
      <w:r w:rsidR="005170C3" w:rsidRPr="00CF438D">
        <w:rPr>
          <w:rFonts w:ascii="Arial" w:hAnsi="Arial" w:cs="Arial"/>
        </w:rPr>
        <w:t>the</w:t>
      </w:r>
      <w:r w:rsidR="005170C3" w:rsidRPr="00CF438D">
        <w:rPr>
          <w:rFonts w:ascii="Arial" w:hAnsi="Arial" w:cs="Arial"/>
          <w:spacing w:val="37"/>
        </w:rPr>
        <w:t xml:space="preserve"> </w:t>
      </w:r>
      <w:r w:rsidR="005170C3" w:rsidRPr="00CF438D">
        <w:rPr>
          <w:rFonts w:ascii="Arial" w:hAnsi="Arial" w:cs="Arial"/>
        </w:rPr>
        <w:t>category</w:t>
      </w:r>
      <w:r w:rsidR="005170C3" w:rsidRPr="00CF438D">
        <w:rPr>
          <w:rFonts w:ascii="Arial" w:hAnsi="Arial" w:cs="Arial"/>
          <w:spacing w:val="51"/>
        </w:rPr>
        <w:t xml:space="preserve"> </w:t>
      </w:r>
      <w:r w:rsidR="005170C3" w:rsidRPr="00CF438D">
        <w:rPr>
          <w:rFonts w:ascii="Arial" w:hAnsi="Arial" w:cs="Arial"/>
        </w:rPr>
        <w:t>of</w:t>
      </w:r>
      <w:r w:rsidR="005170C3" w:rsidRPr="00CF438D">
        <w:rPr>
          <w:rFonts w:ascii="Arial" w:hAnsi="Arial" w:cs="Arial"/>
          <w:spacing w:val="50"/>
        </w:rPr>
        <w:t xml:space="preserve"> </w:t>
      </w:r>
      <w:r w:rsidR="005170C3" w:rsidRPr="00CF438D">
        <w:rPr>
          <w:rFonts w:ascii="Arial" w:hAnsi="Arial" w:cs="Arial"/>
        </w:rPr>
        <w:t>liquor</w:t>
      </w:r>
      <w:r w:rsidR="005170C3" w:rsidRPr="00CF438D">
        <w:rPr>
          <w:rFonts w:ascii="Arial" w:hAnsi="Arial" w:cs="Arial"/>
          <w:spacing w:val="46"/>
        </w:rPr>
        <w:t xml:space="preserve"> </w:t>
      </w:r>
      <w:r w:rsidR="005170C3" w:rsidRPr="00CF438D">
        <w:rPr>
          <w:rFonts w:ascii="Arial" w:hAnsi="Arial" w:cs="Arial"/>
        </w:rPr>
        <w:t>licence</w:t>
      </w:r>
      <w:r w:rsidR="005170C3" w:rsidRPr="00CF438D">
        <w:rPr>
          <w:rFonts w:ascii="Arial" w:hAnsi="Arial" w:cs="Arial"/>
          <w:spacing w:val="22"/>
          <w:w w:val="104"/>
        </w:rPr>
        <w:t xml:space="preserve"> </w:t>
      </w:r>
      <w:r w:rsidR="005170C3" w:rsidRPr="00CF438D">
        <w:rPr>
          <w:rFonts w:ascii="Arial" w:hAnsi="Arial" w:cs="Arial"/>
        </w:rPr>
        <w:t>requested.</w:t>
      </w:r>
      <w:r w:rsidR="005170C3" w:rsidRPr="00CF438D">
        <w:rPr>
          <w:rFonts w:ascii="Arial" w:hAnsi="Arial" w:cs="Arial"/>
          <w:spacing w:val="20"/>
        </w:rPr>
        <w:t xml:space="preserve"> </w:t>
      </w:r>
      <w:r w:rsidR="005170C3" w:rsidRPr="00CF438D">
        <w:rPr>
          <w:rFonts w:ascii="Arial" w:hAnsi="Arial" w:cs="Arial"/>
        </w:rPr>
        <w:t>As</w:t>
      </w:r>
      <w:r w:rsidR="005170C3" w:rsidRPr="00CF438D">
        <w:rPr>
          <w:rFonts w:ascii="Arial" w:hAnsi="Arial" w:cs="Arial"/>
          <w:spacing w:val="29"/>
        </w:rPr>
        <w:t xml:space="preserve"> </w:t>
      </w:r>
      <w:r w:rsidR="005170C3" w:rsidRPr="00CF438D">
        <w:rPr>
          <w:rFonts w:ascii="Arial" w:hAnsi="Arial" w:cs="Arial"/>
          <w:spacing w:val="-12"/>
        </w:rPr>
        <w:t>i</w:t>
      </w:r>
      <w:r w:rsidR="005170C3" w:rsidRPr="00CF438D">
        <w:rPr>
          <w:rFonts w:ascii="Arial" w:hAnsi="Arial" w:cs="Arial"/>
          <w:spacing w:val="-16"/>
        </w:rPr>
        <w:t>t</w:t>
      </w:r>
      <w:r w:rsidR="005170C3" w:rsidRPr="00CF438D">
        <w:rPr>
          <w:rFonts w:ascii="Arial" w:hAnsi="Arial" w:cs="Arial"/>
          <w:spacing w:val="22"/>
        </w:rPr>
        <w:t xml:space="preserve"> </w:t>
      </w:r>
      <w:r w:rsidR="005170C3" w:rsidRPr="00CF438D">
        <w:rPr>
          <w:rFonts w:ascii="Arial" w:hAnsi="Arial" w:cs="Arial"/>
          <w:spacing w:val="-1"/>
        </w:rPr>
        <w:t>remains</w:t>
      </w:r>
      <w:r w:rsidR="005170C3" w:rsidRPr="00CF438D">
        <w:rPr>
          <w:rFonts w:ascii="Arial" w:hAnsi="Arial" w:cs="Arial"/>
          <w:spacing w:val="22"/>
        </w:rPr>
        <w:t xml:space="preserve"> </w:t>
      </w:r>
      <w:r w:rsidR="005170C3" w:rsidRPr="00CF438D">
        <w:rPr>
          <w:rFonts w:ascii="Arial" w:hAnsi="Arial" w:cs="Arial"/>
        </w:rPr>
        <w:t>under</w:t>
      </w:r>
      <w:r w:rsidR="005170C3" w:rsidRPr="00CF438D">
        <w:rPr>
          <w:rFonts w:ascii="Arial" w:hAnsi="Arial" w:cs="Arial"/>
          <w:spacing w:val="19"/>
        </w:rPr>
        <w:t xml:space="preserve"> </w:t>
      </w:r>
      <w:r w:rsidR="005170C3" w:rsidRPr="00CF438D">
        <w:rPr>
          <w:rFonts w:ascii="Arial" w:hAnsi="Arial" w:cs="Arial"/>
        </w:rPr>
        <w:t>construction</w:t>
      </w:r>
      <w:r w:rsidR="005170C3" w:rsidRPr="00CF438D">
        <w:rPr>
          <w:rFonts w:ascii="Arial" w:hAnsi="Arial" w:cs="Arial"/>
          <w:spacing w:val="40"/>
        </w:rPr>
        <w:t xml:space="preserve"> </w:t>
      </w:r>
      <w:r w:rsidR="005170C3" w:rsidRPr="00CF438D">
        <w:rPr>
          <w:rFonts w:ascii="Arial" w:hAnsi="Arial" w:cs="Arial"/>
          <w:spacing w:val="-12"/>
        </w:rPr>
        <w:t>i</w:t>
      </w:r>
      <w:r w:rsidR="005170C3" w:rsidRPr="00CF438D">
        <w:rPr>
          <w:rFonts w:ascii="Arial" w:hAnsi="Arial" w:cs="Arial"/>
          <w:spacing w:val="-17"/>
        </w:rPr>
        <w:t>t</w:t>
      </w:r>
      <w:r w:rsidR="005170C3" w:rsidRPr="00CF438D">
        <w:rPr>
          <w:rFonts w:ascii="Arial" w:hAnsi="Arial" w:cs="Arial"/>
          <w:spacing w:val="28"/>
        </w:rPr>
        <w:t xml:space="preserve"> </w:t>
      </w:r>
      <w:r w:rsidR="005170C3" w:rsidRPr="00CF438D">
        <w:rPr>
          <w:rFonts w:ascii="Arial" w:hAnsi="Arial" w:cs="Arial"/>
        </w:rPr>
        <w:t>is</w:t>
      </w:r>
      <w:r w:rsidR="005170C3" w:rsidRPr="00CF438D">
        <w:rPr>
          <w:rFonts w:ascii="Arial" w:hAnsi="Arial" w:cs="Arial"/>
          <w:spacing w:val="3"/>
        </w:rPr>
        <w:t xml:space="preserve"> </w:t>
      </w:r>
      <w:r w:rsidR="005170C3" w:rsidRPr="00CF438D">
        <w:rPr>
          <w:rFonts w:ascii="Arial" w:hAnsi="Arial" w:cs="Arial"/>
        </w:rPr>
        <w:t>yet</w:t>
      </w:r>
      <w:r w:rsidR="005170C3" w:rsidRPr="00CF438D">
        <w:rPr>
          <w:rFonts w:ascii="Arial" w:hAnsi="Arial" w:cs="Arial"/>
          <w:spacing w:val="16"/>
        </w:rPr>
        <w:t xml:space="preserve"> </w:t>
      </w:r>
      <w:r w:rsidR="005170C3" w:rsidRPr="00CF438D">
        <w:rPr>
          <w:rFonts w:ascii="Arial" w:hAnsi="Arial" w:cs="Arial"/>
        </w:rPr>
        <w:t>to</w:t>
      </w:r>
      <w:r w:rsidR="005170C3" w:rsidRPr="00CF438D">
        <w:rPr>
          <w:rFonts w:ascii="Arial" w:hAnsi="Arial" w:cs="Arial"/>
          <w:spacing w:val="30"/>
        </w:rPr>
        <w:t xml:space="preserve"> </w:t>
      </w:r>
      <w:r w:rsidR="005170C3" w:rsidRPr="00CF438D">
        <w:rPr>
          <w:rFonts w:ascii="Arial" w:hAnsi="Arial" w:cs="Arial"/>
        </w:rPr>
        <w:t>pass</w:t>
      </w:r>
      <w:r w:rsidR="005170C3" w:rsidRPr="00CF438D">
        <w:rPr>
          <w:rFonts w:ascii="Arial" w:hAnsi="Arial" w:cs="Arial"/>
          <w:spacing w:val="23"/>
        </w:rPr>
        <w:t xml:space="preserve"> </w:t>
      </w:r>
      <w:r w:rsidR="005170C3" w:rsidRPr="00CF438D">
        <w:rPr>
          <w:rFonts w:ascii="Arial" w:hAnsi="Arial" w:cs="Arial"/>
        </w:rPr>
        <w:t>relevant</w:t>
      </w:r>
      <w:r w:rsidR="005170C3" w:rsidRPr="00CF438D">
        <w:rPr>
          <w:rFonts w:ascii="Arial" w:hAnsi="Arial" w:cs="Arial"/>
          <w:spacing w:val="14"/>
        </w:rPr>
        <w:t xml:space="preserve"> </w:t>
      </w:r>
      <w:r w:rsidR="005170C3" w:rsidRPr="00CF438D">
        <w:rPr>
          <w:rFonts w:ascii="Arial" w:hAnsi="Arial" w:cs="Arial"/>
        </w:rPr>
        <w:t>fire</w:t>
      </w:r>
      <w:r w:rsidR="005170C3" w:rsidRPr="00CF438D">
        <w:rPr>
          <w:rFonts w:ascii="Arial" w:hAnsi="Arial" w:cs="Arial"/>
          <w:spacing w:val="22"/>
        </w:rPr>
        <w:t xml:space="preserve"> </w:t>
      </w:r>
      <w:r w:rsidR="005170C3" w:rsidRPr="00CF438D">
        <w:rPr>
          <w:rFonts w:ascii="Arial" w:hAnsi="Arial" w:cs="Arial"/>
        </w:rPr>
        <w:t>and</w:t>
      </w:r>
      <w:r w:rsidR="005170C3" w:rsidRPr="00CF438D">
        <w:rPr>
          <w:rFonts w:ascii="Arial" w:hAnsi="Arial" w:cs="Arial"/>
          <w:spacing w:val="17"/>
        </w:rPr>
        <w:t xml:space="preserve"> </w:t>
      </w:r>
      <w:r w:rsidR="005170C3" w:rsidRPr="00CF438D">
        <w:rPr>
          <w:rFonts w:ascii="Arial" w:hAnsi="Arial" w:cs="Arial"/>
        </w:rPr>
        <w:t>safety</w:t>
      </w:r>
      <w:r w:rsidR="005170C3" w:rsidRPr="00CF438D">
        <w:rPr>
          <w:rFonts w:ascii="Arial" w:hAnsi="Arial" w:cs="Arial"/>
          <w:spacing w:val="26"/>
          <w:w w:val="102"/>
        </w:rPr>
        <w:t xml:space="preserve"> </w:t>
      </w:r>
      <w:r w:rsidR="005170C3" w:rsidRPr="00CF438D">
        <w:rPr>
          <w:rFonts w:ascii="Arial" w:hAnsi="Arial" w:cs="Arial"/>
        </w:rPr>
        <w:t>compliance</w:t>
      </w:r>
      <w:r w:rsidR="005170C3" w:rsidRPr="00CF438D">
        <w:rPr>
          <w:rFonts w:ascii="Arial" w:hAnsi="Arial" w:cs="Arial"/>
          <w:spacing w:val="22"/>
        </w:rPr>
        <w:t xml:space="preserve"> </w:t>
      </w:r>
      <w:r w:rsidR="005170C3" w:rsidRPr="00CF438D">
        <w:rPr>
          <w:rFonts w:ascii="Arial" w:hAnsi="Arial" w:cs="Arial"/>
        </w:rPr>
        <w:t>examination</w:t>
      </w:r>
      <w:r w:rsidR="005170C3" w:rsidRPr="00CF438D">
        <w:rPr>
          <w:rFonts w:ascii="Arial" w:hAnsi="Arial" w:cs="Arial"/>
          <w:spacing w:val="38"/>
        </w:rPr>
        <w:t xml:space="preserve"> </w:t>
      </w:r>
      <w:r w:rsidR="005170C3" w:rsidRPr="00CF438D">
        <w:rPr>
          <w:rFonts w:ascii="Arial" w:hAnsi="Arial" w:cs="Arial"/>
        </w:rPr>
        <w:t>however</w:t>
      </w:r>
      <w:r w:rsidR="005170C3" w:rsidRPr="00CF438D">
        <w:rPr>
          <w:rFonts w:ascii="Arial" w:hAnsi="Arial" w:cs="Arial"/>
          <w:spacing w:val="57"/>
        </w:rPr>
        <w:t xml:space="preserve"> </w:t>
      </w:r>
      <w:r w:rsidR="005170C3" w:rsidRPr="00CF438D">
        <w:rPr>
          <w:rFonts w:ascii="Arial" w:hAnsi="Arial" w:cs="Arial"/>
        </w:rPr>
        <w:t>will</w:t>
      </w:r>
      <w:r w:rsidR="005170C3" w:rsidRPr="00CF438D">
        <w:rPr>
          <w:rFonts w:ascii="Arial" w:hAnsi="Arial" w:cs="Arial"/>
          <w:spacing w:val="12"/>
        </w:rPr>
        <w:t xml:space="preserve"> </w:t>
      </w:r>
      <w:r w:rsidR="005170C3" w:rsidRPr="00CF438D">
        <w:rPr>
          <w:rFonts w:ascii="Arial" w:hAnsi="Arial" w:cs="Arial"/>
        </w:rPr>
        <w:t>be</w:t>
      </w:r>
      <w:r w:rsidR="005170C3" w:rsidRPr="00CF438D">
        <w:rPr>
          <w:rFonts w:ascii="Arial" w:hAnsi="Arial" w:cs="Arial"/>
          <w:spacing w:val="56"/>
        </w:rPr>
        <w:t xml:space="preserve"> </w:t>
      </w:r>
      <w:r w:rsidR="005170C3" w:rsidRPr="00CF438D">
        <w:rPr>
          <w:rFonts w:ascii="Arial" w:hAnsi="Arial" w:cs="Arial"/>
        </w:rPr>
        <w:t>examined</w:t>
      </w:r>
      <w:r w:rsidR="005170C3" w:rsidRPr="00CF438D">
        <w:rPr>
          <w:rFonts w:ascii="Arial" w:hAnsi="Arial" w:cs="Arial"/>
          <w:spacing w:val="19"/>
        </w:rPr>
        <w:t xml:space="preserve"> </w:t>
      </w:r>
      <w:r w:rsidR="005170C3" w:rsidRPr="00CF438D">
        <w:rPr>
          <w:rFonts w:ascii="Arial" w:hAnsi="Arial" w:cs="Arial"/>
        </w:rPr>
        <w:t xml:space="preserve">once complete. </w:t>
      </w:r>
      <w:r w:rsidR="005170C3" w:rsidRPr="00CF438D">
        <w:rPr>
          <w:rFonts w:ascii="Arial" w:hAnsi="Arial" w:cs="Arial"/>
          <w:spacing w:val="19"/>
        </w:rPr>
        <w:t xml:space="preserve"> </w:t>
      </w:r>
      <w:r w:rsidR="005170C3" w:rsidRPr="00CF438D">
        <w:rPr>
          <w:rFonts w:ascii="Arial" w:hAnsi="Arial" w:cs="Arial"/>
        </w:rPr>
        <w:t>Conditional</w:t>
      </w:r>
      <w:r w:rsidR="005170C3" w:rsidRPr="00CF438D">
        <w:rPr>
          <w:rFonts w:ascii="Arial" w:hAnsi="Arial" w:cs="Arial"/>
          <w:w w:val="101"/>
        </w:rPr>
        <w:t xml:space="preserve"> </w:t>
      </w:r>
      <w:r w:rsidR="005170C3" w:rsidRPr="00CF438D">
        <w:rPr>
          <w:rFonts w:ascii="Arial" w:hAnsi="Arial" w:cs="Arial"/>
        </w:rPr>
        <w:t>upon</w:t>
      </w:r>
      <w:r w:rsidR="005170C3" w:rsidRPr="00CF438D">
        <w:rPr>
          <w:rFonts w:ascii="Arial" w:hAnsi="Arial" w:cs="Arial"/>
          <w:spacing w:val="57"/>
        </w:rPr>
        <w:t xml:space="preserve"> </w:t>
      </w:r>
      <w:r w:rsidR="005170C3" w:rsidRPr="00CF438D">
        <w:rPr>
          <w:rFonts w:ascii="Arial" w:hAnsi="Arial" w:cs="Arial"/>
        </w:rPr>
        <w:t>receiving</w:t>
      </w:r>
      <w:r w:rsidR="005170C3" w:rsidRPr="00CF438D">
        <w:rPr>
          <w:rFonts w:ascii="Arial" w:hAnsi="Arial" w:cs="Arial"/>
          <w:spacing w:val="46"/>
        </w:rPr>
        <w:t xml:space="preserve"> </w:t>
      </w:r>
      <w:r w:rsidR="005170C3" w:rsidRPr="00CF438D">
        <w:rPr>
          <w:rFonts w:ascii="Arial" w:hAnsi="Arial" w:cs="Arial"/>
        </w:rPr>
        <w:t>the</w:t>
      </w:r>
      <w:r w:rsidR="005170C3" w:rsidRPr="00CF438D">
        <w:rPr>
          <w:rFonts w:ascii="Arial" w:hAnsi="Arial" w:cs="Arial"/>
          <w:spacing w:val="4"/>
        </w:rPr>
        <w:t xml:space="preserve"> </w:t>
      </w:r>
      <w:r w:rsidR="005170C3" w:rsidRPr="00CF438D">
        <w:rPr>
          <w:rFonts w:ascii="Arial" w:hAnsi="Arial" w:cs="Arial"/>
        </w:rPr>
        <w:t>necessary</w:t>
      </w:r>
      <w:r w:rsidR="005170C3" w:rsidRPr="00CF438D">
        <w:rPr>
          <w:rFonts w:ascii="Arial" w:hAnsi="Arial" w:cs="Arial"/>
          <w:spacing w:val="1"/>
        </w:rPr>
        <w:t xml:space="preserve"> </w:t>
      </w:r>
      <w:r w:rsidR="005170C3" w:rsidRPr="00CF438D">
        <w:rPr>
          <w:rFonts w:ascii="Arial" w:hAnsi="Arial" w:cs="Arial"/>
        </w:rPr>
        <w:t>approvals</w:t>
      </w:r>
      <w:r w:rsidR="005170C3" w:rsidRPr="00CF438D">
        <w:rPr>
          <w:rFonts w:ascii="Arial" w:hAnsi="Arial" w:cs="Arial"/>
          <w:spacing w:val="3"/>
        </w:rPr>
        <w:t xml:space="preserve"> </w:t>
      </w:r>
      <w:r w:rsidR="005170C3" w:rsidRPr="00CF438D">
        <w:rPr>
          <w:rFonts w:ascii="Arial" w:hAnsi="Arial" w:cs="Arial"/>
        </w:rPr>
        <w:t>there</w:t>
      </w:r>
      <w:r w:rsidR="005170C3" w:rsidRPr="00CF438D">
        <w:rPr>
          <w:rFonts w:ascii="Arial" w:hAnsi="Arial" w:cs="Arial"/>
          <w:spacing w:val="4"/>
        </w:rPr>
        <w:t xml:space="preserve"> </w:t>
      </w:r>
      <w:r w:rsidR="005170C3" w:rsidRPr="00CF438D">
        <w:rPr>
          <w:rFonts w:ascii="Arial" w:hAnsi="Arial" w:cs="Arial"/>
        </w:rPr>
        <w:t>appears no</w:t>
      </w:r>
      <w:r w:rsidR="005170C3" w:rsidRPr="00CF438D">
        <w:rPr>
          <w:rFonts w:ascii="Arial" w:hAnsi="Arial" w:cs="Arial"/>
          <w:spacing w:val="36"/>
        </w:rPr>
        <w:t xml:space="preserve"> </w:t>
      </w:r>
      <w:r w:rsidR="005170C3" w:rsidRPr="00CF438D">
        <w:rPr>
          <w:rFonts w:ascii="Arial" w:hAnsi="Arial" w:cs="Arial"/>
        </w:rPr>
        <w:t>valid reason</w:t>
      </w:r>
      <w:r w:rsidR="005170C3" w:rsidRPr="00CF438D">
        <w:rPr>
          <w:rFonts w:ascii="Arial" w:hAnsi="Arial" w:cs="Arial"/>
          <w:spacing w:val="39"/>
        </w:rPr>
        <w:t xml:space="preserve"> </w:t>
      </w:r>
      <w:r w:rsidR="005170C3" w:rsidRPr="00CF438D">
        <w:rPr>
          <w:rFonts w:ascii="Arial" w:hAnsi="Arial" w:cs="Arial"/>
        </w:rPr>
        <w:t>to refuse</w:t>
      </w:r>
      <w:r w:rsidR="005170C3" w:rsidRPr="00CF438D">
        <w:rPr>
          <w:rFonts w:ascii="Arial" w:hAnsi="Arial" w:cs="Arial"/>
          <w:w w:val="102"/>
        </w:rPr>
        <w:t xml:space="preserve"> </w:t>
      </w:r>
      <w:r w:rsidR="005170C3" w:rsidRPr="00CF438D">
        <w:rPr>
          <w:rFonts w:ascii="Arial" w:hAnsi="Arial" w:cs="Arial"/>
        </w:rPr>
        <w:t>this</w:t>
      </w:r>
      <w:r w:rsidR="005170C3" w:rsidRPr="00CF438D">
        <w:rPr>
          <w:rFonts w:ascii="Arial" w:hAnsi="Arial" w:cs="Arial"/>
          <w:spacing w:val="45"/>
        </w:rPr>
        <w:t xml:space="preserve"> </w:t>
      </w:r>
      <w:r w:rsidR="005170C3" w:rsidRPr="00CF438D">
        <w:rPr>
          <w:rFonts w:ascii="Arial" w:hAnsi="Arial" w:cs="Arial"/>
        </w:rPr>
        <w:t>application.</w:t>
      </w:r>
    </w:p>
    <w:p w:rsidR="00B530C8" w:rsidRDefault="00B530C8" w:rsidP="00B0625D">
      <w:pPr>
        <w:pStyle w:val="Heading2"/>
        <w:ind w:left="0"/>
        <w:jc w:val="both"/>
        <w:rPr>
          <w:rFonts w:cs="Arial"/>
          <w:w w:val="105"/>
        </w:rPr>
      </w:pPr>
    </w:p>
    <w:p w:rsidR="003B592B" w:rsidRPr="00CF438D" w:rsidRDefault="005170C3" w:rsidP="00B0625D">
      <w:pPr>
        <w:pStyle w:val="Heading2"/>
        <w:ind w:left="0"/>
        <w:jc w:val="both"/>
        <w:rPr>
          <w:rFonts w:cs="Arial"/>
          <w:b w:val="0"/>
          <w:bCs w:val="0"/>
        </w:rPr>
      </w:pPr>
      <w:r w:rsidRPr="00B530C8">
        <w:rPr>
          <w:rFonts w:cs="Arial"/>
        </w:rPr>
        <w:t>Decision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3B592B" w:rsidRPr="00CF438D" w:rsidRDefault="005170C3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hAnsi="Arial" w:cs="Arial"/>
        </w:rPr>
      </w:pPr>
      <w:r w:rsidRPr="003C2005">
        <w:rPr>
          <w:rFonts w:ascii="Arial" w:hAnsi="Arial" w:cs="Arial"/>
          <w:color w:val="1C1C1C"/>
          <w:w w:val="105"/>
        </w:rPr>
        <w:t>The</w:t>
      </w:r>
      <w:r w:rsidRPr="00CF438D">
        <w:rPr>
          <w:rFonts w:ascii="Arial" w:hAnsi="Arial" w:cs="Arial"/>
          <w:spacing w:val="48"/>
        </w:rPr>
        <w:t xml:space="preserve"> </w:t>
      </w:r>
      <w:r w:rsidRPr="00CF438D">
        <w:rPr>
          <w:rFonts w:ascii="Arial" w:hAnsi="Arial" w:cs="Arial"/>
          <w:w w:val="95"/>
        </w:rPr>
        <w:t>decision</w:t>
      </w:r>
      <w:r w:rsidRPr="00CF438D">
        <w:rPr>
          <w:rFonts w:ascii="Arial" w:hAnsi="Arial" w:cs="Arial"/>
          <w:spacing w:val="54"/>
        </w:rPr>
        <w:t xml:space="preserve"> </w:t>
      </w:r>
      <w:r w:rsidRPr="00CF438D">
        <w:rPr>
          <w:rFonts w:ascii="Arial" w:hAnsi="Arial" w:cs="Arial"/>
        </w:rPr>
        <w:t>is</w:t>
      </w:r>
      <w:r w:rsidRPr="00CF438D">
        <w:rPr>
          <w:rFonts w:ascii="Arial" w:hAnsi="Arial" w:cs="Arial"/>
          <w:spacing w:val="31"/>
        </w:rPr>
        <w:t xml:space="preserve"> </w:t>
      </w:r>
      <w:r w:rsidRPr="00CF438D">
        <w:rPr>
          <w:rFonts w:ascii="Arial" w:hAnsi="Arial" w:cs="Arial"/>
        </w:rPr>
        <w:t>to</w:t>
      </w:r>
      <w:r w:rsidRPr="00CF438D">
        <w:rPr>
          <w:rFonts w:ascii="Arial" w:hAnsi="Arial" w:cs="Arial"/>
          <w:spacing w:val="56"/>
        </w:rPr>
        <w:t xml:space="preserve"> </w:t>
      </w:r>
      <w:r w:rsidRPr="00CF438D">
        <w:rPr>
          <w:rFonts w:ascii="Arial" w:hAnsi="Arial" w:cs="Arial"/>
        </w:rPr>
        <w:t>grant a</w:t>
      </w:r>
      <w:r w:rsidRPr="00CF438D">
        <w:rPr>
          <w:rFonts w:ascii="Arial" w:hAnsi="Arial" w:cs="Arial"/>
          <w:spacing w:val="58"/>
        </w:rPr>
        <w:t xml:space="preserve"> </w:t>
      </w:r>
      <w:r w:rsidRPr="00CF438D">
        <w:rPr>
          <w:rFonts w:ascii="Arial" w:hAnsi="Arial" w:cs="Arial"/>
        </w:rPr>
        <w:t>liquor</w:t>
      </w:r>
      <w:r w:rsidRPr="00CF438D">
        <w:rPr>
          <w:rFonts w:ascii="Arial" w:hAnsi="Arial" w:cs="Arial"/>
          <w:spacing w:val="58"/>
        </w:rPr>
        <w:t xml:space="preserve"> </w:t>
      </w:r>
      <w:r w:rsidRPr="00CF438D">
        <w:rPr>
          <w:rFonts w:ascii="Arial" w:hAnsi="Arial" w:cs="Arial"/>
        </w:rPr>
        <w:t>licence</w:t>
      </w:r>
      <w:r w:rsidRPr="00CF438D">
        <w:rPr>
          <w:rFonts w:ascii="Arial" w:hAnsi="Arial" w:cs="Arial"/>
          <w:spacing w:val="55"/>
        </w:rPr>
        <w:t xml:space="preserve"> </w:t>
      </w:r>
      <w:r w:rsidRPr="00CF438D">
        <w:rPr>
          <w:rFonts w:ascii="Arial" w:hAnsi="Arial" w:cs="Arial"/>
        </w:rPr>
        <w:t>as</w:t>
      </w:r>
      <w:r w:rsidRPr="00CF438D">
        <w:rPr>
          <w:rFonts w:ascii="Arial" w:hAnsi="Arial" w:cs="Arial"/>
          <w:spacing w:val="57"/>
        </w:rPr>
        <w:t xml:space="preserve"> </w:t>
      </w:r>
      <w:r w:rsidRPr="00CF438D">
        <w:rPr>
          <w:rFonts w:ascii="Arial" w:hAnsi="Arial" w:cs="Arial"/>
        </w:rPr>
        <w:t>particularised</w:t>
      </w:r>
      <w:r w:rsidRPr="00CF438D">
        <w:rPr>
          <w:rFonts w:ascii="Arial" w:hAnsi="Arial" w:cs="Arial"/>
          <w:spacing w:val="9"/>
        </w:rPr>
        <w:t xml:space="preserve"> </w:t>
      </w:r>
      <w:r w:rsidRPr="00CF438D">
        <w:rPr>
          <w:rFonts w:ascii="Arial" w:hAnsi="Arial" w:cs="Arial"/>
        </w:rPr>
        <w:t>in</w:t>
      </w:r>
      <w:r w:rsidRPr="00CF438D">
        <w:rPr>
          <w:rFonts w:ascii="Arial" w:hAnsi="Arial" w:cs="Arial"/>
          <w:spacing w:val="27"/>
        </w:rPr>
        <w:t xml:space="preserve"> </w:t>
      </w:r>
      <w:r w:rsidRPr="00CF438D">
        <w:rPr>
          <w:rFonts w:ascii="Arial" w:hAnsi="Arial" w:cs="Arial"/>
        </w:rPr>
        <w:t>the</w:t>
      </w:r>
      <w:r w:rsidRPr="00CF438D">
        <w:rPr>
          <w:rFonts w:ascii="Arial" w:hAnsi="Arial" w:cs="Arial"/>
          <w:spacing w:val="56"/>
        </w:rPr>
        <w:t xml:space="preserve"> </w:t>
      </w:r>
      <w:r w:rsidRPr="00CF438D">
        <w:rPr>
          <w:rFonts w:ascii="Arial" w:hAnsi="Arial" w:cs="Arial"/>
        </w:rPr>
        <w:t>application.</w:t>
      </w:r>
      <w:r w:rsidRPr="00CF438D">
        <w:rPr>
          <w:rFonts w:ascii="Arial" w:hAnsi="Arial" w:cs="Arial"/>
          <w:spacing w:val="9"/>
        </w:rPr>
        <w:t xml:space="preserve"> </w:t>
      </w:r>
      <w:r w:rsidRPr="00CF438D">
        <w:rPr>
          <w:rFonts w:ascii="Arial" w:hAnsi="Arial" w:cs="Arial"/>
        </w:rPr>
        <w:t>The</w:t>
      </w:r>
      <w:r w:rsidRPr="00CF438D">
        <w:rPr>
          <w:rFonts w:ascii="Arial" w:hAnsi="Arial" w:cs="Arial"/>
          <w:spacing w:val="21"/>
          <w:w w:val="105"/>
        </w:rPr>
        <w:t xml:space="preserve"> </w:t>
      </w:r>
      <w:r w:rsidRPr="00CF438D">
        <w:rPr>
          <w:rFonts w:ascii="Arial" w:hAnsi="Arial" w:cs="Arial"/>
        </w:rPr>
        <w:t>licence</w:t>
      </w:r>
      <w:r w:rsidRPr="00CF438D">
        <w:rPr>
          <w:rFonts w:ascii="Arial" w:hAnsi="Arial" w:cs="Arial"/>
          <w:spacing w:val="8"/>
        </w:rPr>
        <w:t xml:space="preserve"> </w:t>
      </w:r>
      <w:r w:rsidRPr="00CF438D">
        <w:rPr>
          <w:rFonts w:ascii="Arial" w:hAnsi="Arial" w:cs="Arial"/>
        </w:rPr>
        <w:t>will</w:t>
      </w:r>
      <w:r w:rsidRPr="00CF438D">
        <w:rPr>
          <w:rFonts w:ascii="Arial" w:hAnsi="Arial" w:cs="Arial"/>
          <w:spacing w:val="29"/>
        </w:rPr>
        <w:t xml:space="preserve"> </w:t>
      </w:r>
      <w:r w:rsidRPr="00CF438D">
        <w:rPr>
          <w:rFonts w:ascii="Arial" w:hAnsi="Arial" w:cs="Arial"/>
        </w:rPr>
        <w:t>be</w:t>
      </w:r>
      <w:r w:rsidRPr="00CF438D">
        <w:rPr>
          <w:rFonts w:ascii="Arial" w:hAnsi="Arial" w:cs="Arial"/>
          <w:spacing w:val="17"/>
        </w:rPr>
        <w:t xml:space="preserve"> </w:t>
      </w:r>
      <w:r w:rsidRPr="00CF438D">
        <w:rPr>
          <w:rFonts w:ascii="Arial" w:hAnsi="Arial" w:cs="Arial"/>
        </w:rPr>
        <w:t>issued</w:t>
      </w:r>
      <w:r w:rsidRPr="00CF438D">
        <w:rPr>
          <w:rFonts w:ascii="Arial" w:hAnsi="Arial" w:cs="Arial"/>
          <w:spacing w:val="26"/>
        </w:rPr>
        <w:t xml:space="preserve"> </w:t>
      </w:r>
      <w:r w:rsidRPr="00CF438D">
        <w:rPr>
          <w:rFonts w:ascii="Arial" w:hAnsi="Arial" w:cs="Arial"/>
        </w:rPr>
        <w:t>immediately</w:t>
      </w:r>
      <w:r w:rsidRPr="00CF438D">
        <w:rPr>
          <w:rFonts w:ascii="Arial" w:hAnsi="Arial" w:cs="Arial"/>
          <w:spacing w:val="20"/>
        </w:rPr>
        <w:t xml:space="preserve"> </w:t>
      </w:r>
      <w:r w:rsidRPr="00CF438D">
        <w:rPr>
          <w:rFonts w:ascii="Arial" w:hAnsi="Arial" w:cs="Arial"/>
        </w:rPr>
        <w:t>following</w:t>
      </w:r>
      <w:r w:rsidRPr="00CF438D">
        <w:rPr>
          <w:rFonts w:ascii="Arial" w:hAnsi="Arial" w:cs="Arial"/>
          <w:spacing w:val="28"/>
        </w:rPr>
        <w:t xml:space="preserve"> </w:t>
      </w:r>
      <w:r w:rsidRPr="00CF438D">
        <w:rPr>
          <w:rFonts w:ascii="Arial" w:hAnsi="Arial" w:cs="Arial"/>
        </w:rPr>
        <w:t>the</w:t>
      </w:r>
      <w:r w:rsidRPr="00CF438D">
        <w:rPr>
          <w:rFonts w:ascii="Arial" w:hAnsi="Arial" w:cs="Arial"/>
          <w:spacing w:val="29"/>
        </w:rPr>
        <w:t xml:space="preserve"> </w:t>
      </w:r>
      <w:r w:rsidRPr="00CF438D">
        <w:rPr>
          <w:rFonts w:ascii="Arial" w:hAnsi="Arial" w:cs="Arial"/>
        </w:rPr>
        <w:t>publication</w:t>
      </w:r>
      <w:r w:rsidRPr="00CF438D">
        <w:rPr>
          <w:rFonts w:ascii="Arial" w:hAnsi="Arial" w:cs="Arial"/>
          <w:spacing w:val="25"/>
        </w:rPr>
        <w:t xml:space="preserve"> </w:t>
      </w:r>
      <w:r w:rsidRPr="00CF438D">
        <w:rPr>
          <w:rFonts w:ascii="Arial" w:hAnsi="Arial" w:cs="Arial"/>
        </w:rPr>
        <w:t>of</w:t>
      </w:r>
      <w:r w:rsidRPr="00CF438D">
        <w:rPr>
          <w:rFonts w:ascii="Arial" w:hAnsi="Arial" w:cs="Arial"/>
          <w:spacing w:val="3"/>
        </w:rPr>
        <w:t xml:space="preserve"> </w:t>
      </w:r>
      <w:r w:rsidRPr="00CF438D">
        <w:rPr>
          <w:rFonts w:ascii="Arial" w:hAnsi="Arial" w:cs="Arial"/>
        </w:rPr>
        <w:t>this</w:t>
      </w:r>
      <w:r w:rsidRPr="00CF438D">
        <w:rPr>
          <w:rFonts w:ascii="Arial" w:hAnsi="Arial" w:cs="Arial"/>
          <w:spacing w:val="20"/>
        </w:rPr>
        <w:t xml:space="preserve"> </w:t>
      </w:r>
      <w:r w:rsidRPr="00CF438D">
        <w:rPr>
          <w:rFonts w:ascii="Arial" w:hAnsi="Arial" w:cs="Arial"/>
        </w:rPr>
        <w:t>decision.</w:t>
      </w:r>
    </w:p>
    <w:p w:rsidR="00B530C8" w:rsidRDefault="00B530C8" w:rsidP="00B0625D">
      <w:pPr>
        <w:pStyle w:val="Heading2"/>
        <w:ind w:left="0"/>
        <w:jc w:val="both"/>
        <w:rPr>
          <w:rFonts w:cs="Arial"/>
        </w:rPr>
      </w:pPr>
    </w:p>
    <w:p w:rsidR="003B592B" w:rsidRPr="00CF438D" w:rsidRDefault="005170C3" w:rsidP="00B0625D">
      <w:pPr>
        <w:pStyle w:val="Heading2"/>
        <w:ind w:left="0"/>
        <w:jc w:val="both"/>
        <w:rPr>
          <w:rFonts w:cs="Arial"/>
          <w:b w:val="0"/>
          <w:bCs w:val="0"/>
        </w:rPr>
      </w:pPr>
      <w:r w:rsidRPr="00B530C8">
        <w:rPr>
          <w:rFonts w:cs="Arial"/>
        </w:rPr>
        <w:t>Review</w:t>
      </w:r>
      <w:r w:rsidRPr="00CF438D">
        <w:rPr>
          <w:rFonts w:cs="Arial"/>
          <w:spacing w:val="-15"/>
          <w:w w:val="105"/>
        </w:rPr>
        <w:t xml:space="preserve"> </w:t>
      </w:r>
      <w:r w:rsidRPr="00CF438D">
        <w:rPr>
          <w:rFonts w:cs="Arial"/>
          <w:w w:val="105"/>
        </w:rPr>
        <w:t>of</w:t>
      </w:r>
      <w:r w:rsidRPr="00CF438D">
        <w:rPr>
          <w:rFonts w:cs="Arial"/>
          <w:spacing w:val="-18"/>
          <w:w w:val="105"/>
        </w:rPr>
        <w:t xml:space="preserve"> </w:t>
      </w:r>
      <w:r w:rsidRPr="00CF438D">
        <w:rPr>
          <w:rFonts w:cs="Arial"/>
          <w:w w:val="105"/>
        </w:rPr>
        <w:t>Decision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3B592B" w:rsidRPr="00AD6C68" w:rsidRDefault="005170C3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hAnsi="Arial" w:cs="Arial"/>
        </w:rPr>
      </w:pPr>
      <w:r w:rsidRPr="00AD6C68">
        <w:rPr>
          <w:rFonts w:ascii="Arial" w:hAnsi="Arial" w:cs="Arial"/>
          <w:color w:val="1C1C1C"/>
          <w:w w:val="105"/>
        </w:rPr>
        <w:t>Section</w:t>
      </w:r>
      <w:r w:rsidRPr="00AD6C68">
        <w:rPr>
          <w:rFonts w:ascii="Arial" w:hAnsi="Arial" w:cs="Arial"/>
          <w:spacing w:val="35"/>
        </w:rPr>
        <w:t xml:space="preserve"> </w:t>
      </w:r>
      <w:r w:rsidRPr="00AD6C68">
        <w:rPr>
          <w:rFonts w:ascii="Arial" w:hAnsi="Arial" w:cs="Arial"/>
        </w:rPr>
        <w:t>8</w:t>
      </w:r>
      <w:r w:rsidRPr="00AD6C68">
        <w:rPr>
          <w:rFonts w:ascii="Arial" w:hAnsi="Arial" w:cs="Arial"/>
          <w:spacing w:val="27"/>
        </w:rPr>
        <w:t xml:space="preserve"> </w:t>
      </w:r>
      <w:r w:rsidRPr="00AD6C68">
        <w:rPr>
          <w:rFonts w:ascii="Arial" w:hAnsi="Arial" w:cs="Arial"/>
        </w:rPr>
        <w:t>of</w:t>
      </w:r>
      <w:r w:rsidRPr="00AD6C68">
        <w:rPr>
          <w:rFonts w:ascii="Arial" w:hAnsi="Arial" w:cs="Arial"/>
          <w:spacing w:val="23"/>
        </w:rPr>
        <w:t xml:space="preserve"> </w:t>
      </w:r>
      <w:r w:rsidRPr="00AD6C68">
        <w:rPr>
          <w:rFonts w:ascii="Arial" w:hAnsi="Arial" w:cs="Arial"/>
        </w:rPr>
        <w:t>the</w:t>
      </w:r>
      <w:r w:rsidRPr="00AD6C68">
        <w:rPr>
          <w:rFonts w:ascii="Arial" w:hAnsi="Arial" w:cs="Arial"/>
          <w:spacing w:val="26"/>
        </w:rPr>
        <w:t xml:space="preserve"> </w:t>
      </w:r>
      <w:r w:rsidRPr="00AD6C68">
        <w:rPr>
          <w:rFonts w:ascii="Arial" w:hAnsi="Arial" w:cs="Arial"/>
          <w:i/>
        </w:rPr>
        <w:t>Licensing</w:t>
      </w:r>
      <w:r w:rsidRPr="00AD6C68">
        <w:rPr>
          <w:rFonts w:ascii="Arial" w:hAnsi="Arial" w:cs="Arial"/>
          <w:i/>
          <w:spacing w:val="45"/>
        </w:rPr>
        <w:t xml:space="preserve"> </w:t>
      </w:r>
      <w:r w:rsidRPr="00AD6C68">
        <w:rPr>
          <w:rFonts w:ascii="Arial" w:hAnsi="Arial" w:cs="Arial"/>
          <w:i/>
        </w:rPr>
        <w:t>(Director-General)</w:t>
      </w:r>
      <w:r w:rsidRPr="00AD6C68">
        <w:rPr>
          <w:rFonts w:ascii="Arial" w:hAnsi="Arial" w:cs="Arial"/>
          <w:i/>
          <w:spacing w:val="41"/>
        </w:rPr>
        <w:t xml:space="preserve"> </w:t>
      </w:r>
      <w:r w:rsidRPr="00AD6C68">
        <w:rPr>
          <w:rFonts w:ascii="Arial" w:hAnsi="Arial" w:cs="Arial"/>
          <w:i/>
        </w:rPr>
        <w:t>Act</w:t>
      </w:r>
      <w:r w:rsidRPr="00AD6C68">
        <w:rPr>
          <w:rFonts w:ascii="Arial" w:hAnsi="Arial" w:cs="Arial"/>
          <w:i/>
          <w:spacing w:val="48"/>
        </w:rPr>
        <w:t xml:space="preserve"> </w:t>
      </w:r>
      <w:r w:rsidRPr="00AD6C68">
        <w:rPr>
          <w:rFonts w:ascii="Arial" w:hAnsi="Arial" w:cs="Arial"/>
        </w:rPr>
        <w:t>prescribes</w:t>
      </w:r>
      <w:r w:rsidRPr="00AD6C68">
        <w:rPr>
          <w:rFonts w:ascii="Arial" w:hAnsi="Arial" w:cs="Arial"/>
          <w:spacing w:val="32"/>
        </w:rPr>
        <w:t xml:space="preserve"> </w:t>
      </w:r>
      <w:r w:rsidRPr="00AD6C68">
        <w:rPr>
          <w:rFonts w:ascii="Arial" w:hAnsi="Arial" w:cs="Arial"/>
        </w:rPr>
        <w:t>a</w:t>
      </w:r>
      <w:r w:rsidRPr="00AD6C68">
        <w:rPr>
          <w:rFonts w:ascii="Arial" w:hAnsi="Arial" w:cs="Arial"/>
          <w:spacing w:val="30"/>
        </w:rPr>
        <w:t xml:space="preserve"> </w:t>
      </w:r>
      <w:r w:rsidRPr="00AD6C68">
        <w:rPr>
          <w:rFonts w:ascii="Arial" w:hAnsi="Arial" w:cs="Arial"/>
        </w:rPr>
        <w:t>delegate</w:t>
      </w:r>
      <w:r w:rsidRPr="00AD6C68">
        <w:rPr>
          <w:rFonts w:ascii="Arial" w:hAnsi="Arial" w:cs="Arial"/>
          <w:spacing w:val="38"/>
        </w:rPr>
        <w:t xml:space="preserve"> </w:t>
      </w:r>
      <w:r w:rsidRPr="00AD6C68">
        <w:rPr>
          <w:rFonts w:ascii="Arial" w:hAnsi="Arial" w:cs="Arial"/>
        </w:rPr>
        <w:t>decision</w:t>
      </w:r>
      <w:r w:rsidRPr="00AD6C68">
        <w:rPr>
          <w:rFonts w:ascii="Arial" w:hAnsi="Arial" w:cs="Arial"/>
          <w:spacing w:val="50"/>
        </w:rPr>
        <w:t xml:space="preserve"> </w:t>
      </w:r>
      <w:r w:rsidRPr="00AD6C68">
        <w:rPr>
          <w:rFonts w:ascii="Arial" w:hAnsi="Arial" w:cs="Arial"/>
        </w:rPr>
        <w:t>is a</w:t>
      </w:r>
      <w:r w:rsidRPr="00AD6C68">
        <w:rPr>
          <w:rFonts w:ascii="Arial" w:hAnsi="Arial" w:cs="Arial"/>
          <w:spacing w:val="18"/>
        </w:rPr>
        <w:t xml:space="preserve"> </w:t>
      </w:r>
      <w:r w:rsidRPr="00AD6C68">
        <w:rPr>
          <w:rFonts w:ascii="Arial" w:hAnsi="Arial" w:cs="Arial"/>
        </w:rPr>
        <w:t>decision,</w:t>
      </w:r>
      <w:r w:rsidRPr="00AD6C68">
        <w:rPr>
          <w:rFonts w:ascii="Arial" w:hAnsi="Arial" w:cs="Arial"/>
          <w:spacing w:val="38"/>
        </w:rPr>
        <w:t xml:space="preserve"> </w:t>
      </w:r>
      <w:r w:rsidRPr="00AD6C68">
        <w:rPr>
          <w:rFonts w:ascii="Arial" w:hAnsi="Arial" w:cs="Arial"/>
        </w:rPr>
        <w:t>under</w:t>
      </w:r>
      <w:r w:rsidRPr="00AD6C68">
        <w:rPr>
          <w:rFonts w:ascii="Arial" w:hAnsi="Arial" w:cs="Arial"/>
          <w:spacing w:val="17"/>
        </w:rPr>
        <w:t xml:space="preserve"> </w:t>
      </w:r>
      <w:r w:rsidRPr="00AD6C68">
        <w:rPr>
          <w:rFonts w:ascii="Arial" w:hAnsi="Arial" w:cs="Arial"/>
        </w:rPr>
        <w:t>any</w:t>
      </w:r>
      <w:r w:rsidRPr="00AD6C68">
        <w:rPr>
          <w:rFonts w:ascii="Arial" w:hAnsi="Arial" w:cs="Arial"/>
          <w:spacing w:val="4"/>
        </w:rPr>
        <w:t xml:space="preserve"> </w:t>
      </w:r>
      <w:r w:rsidRPr="00AD6C68">
        <w:rPr>
          <w:rFonts w:ascii="Arial" w:hAnsi="Arial" w:cs="Arial"/>
        </w:rPr>
        <w:t>Act,</w:t>
      </w:r>
      <w:r w:rsidRPr="00AD6C68">
        <w:rPr>
          <w:rFonts w:ascii="Arial" w:hAnsi="Arial" w:cs="Arial"/>
          <w:spacing w:val="25"/>
        </w:rPr>
        <w:t xml:space="preserve"> </w:t>
      </w:r>
      <w:r w:rsidRPr="00AD6C68">
        <w:rPr>
          <w:rFonts w:ascii="Arial" w:hAnsi="Arial" w:cs="Arial"/>
        </w:rPr>
        <w:t>of</w:t>
      </w:r>
      <w:r w:rsidRPr="00AD6C68">
        <w:rPr>
          <w:rFonts w:ascii="Arial" w:hAnsi="Arial" w:cs="Arial"/>
          <w:spacing w:val="7"/>
        </w:rPr>
        <w:t xml:space="preserve"> </w:t>
      </w:r>
      <w:r w:rsidRPr="00AD6C68">
        <w:rPr>
          <w:rFonts w:ascii="Arial" w:hAnsi="Arial" w:cs="Arial"/>
        </w:rPr>
        <w:t>the</w:t>
      </w:r>
      <w:r w:rsidRPr="00AD6C68">
        <w:rPr>
          <w:rFonts w:ascii="Arial" w:hAnsi="Arial" w:cs="Arial"/>
          <w:spacing w:val="36"/>
        </w:rPr>
        <w:t xml:space="preserve"> </w:t>
      </w:r>
      <w:r w:rsidRPr="00AD6C68">
        <w:rPr>
          <w:rFonts w:ascii="Arial" w:hAnsi="Arial" w:cs="Arial"/>
        </w:rPr>
        <w:t>Director-General</w:t>
      </w:r>
      <w:r w:rsidRPr="00AD6C68">
        <w:rPr>
          <w:rFonts w:ascii="Arial" w:hAnsi="Arial" w:cs="Arial"/>
          <w:spacing w:val="16"/>
        </w:rPr>
        <w:t xml:space="preserve"> </w:t>
      </w:r>
      <w:r w:rsidRPr="00AD6C68">
        <w:rPr>
          <w:rFonts w:ascii="Arial" w:hAnsi="Arial" w:cs="Arial"/>
        </w:rPr>
        <w:t>that</w:t>
      </w:r>
      <w:r w:rsidRPr="00AD6C68">
        <w:rPr>
          <w:rFonts w:ascii="Arial" w:hAnsi="Arial" w:cs="Arial"/>
          <w:spacing w:val="32"/>
        </w:rPr>
        <w:t xml:space="preserve"> </w:t>
      </w:r>
      <w:r w:rsidRPr="00AD6C68">
        <w:rPr>
          <w:rFonts w:ascii="Arial" w:hAnsi="Arial" w:cs="Arial"/>
        </w:rPr>
        <w:t>is</w:t>
      </w:r>
      <w:r w:rsidRPr="00AD6C68">
        <w:rPr>
          <w:rFonts w:ascii="Arial" w:hAnsi="Arial" w:cs="Arial"/>
          <w:spacing w:val="7"/>
        </w:rPr>
        <w:t xml:space="preserve"> </w:t>
      </w:r>
      <w:r w:rsidRPr="00AD6C68">
        <w:rPr>
          <w:rFonts w:ascii="Arial" w:hAnsi="Arial" w:cs="Arial"/>
        </w:rPr>
        <w:t>made</w:t>
      </w:r>
      <w:r w:rsidRPr="00AD6C68">
        <w:rPr>
          <w:rFonts w:ascii="Arial" w:hAnsi="Arial" w:cs="Arial"/>
          <w:spacing w:val="20"/>
        </w:rPr>
        <w:t xml:space="preserve"> </w:t>
      </w:r>
      <w:r w:rsidRPr="00AD6C68">
        <w:rPr>
          <w:rFonts w:ascii="Arial" w:hAnsi="Arial" w:cs="Arial"/>
        </w:rPr>
        <w:t>by</w:t>
      </w:r>
      <w:r w:rsidRPr="00AD6C68">
        <w:rPr>
          <w:rFonts w:ascii="Arial" w:hAnsi="Arial" w:cs="Arial"/>
          <w:spacing w:val="11"/>
        </w:rPr>
        <w:t xml:space="preserve"> </w:t>
      </w:r>
      <w:r w:rsidRPr="00AD6C68">
        <w:rPr>
          <w:rFonts w:ascii="Arial" w:hAnsi="Arial" w:cs="Arial"/>
        </w:rPr>
        <w:t>a</w:t>
      </w:r>
      <w:r w:rsidRPr="00AD6C68">
        <w:rPr>
          <w:rFonts w:ascii="Arial" w:hAnsi="Arial" w:cs="Arial"/>
          <w:spacing w:val="12"/>
        </w:rPr>
        <w:t xml:space="preserve"> </w:t>
      </w:r>
      <w:r w:rsidRPr="00AD6C68">
        <w:rPr>
          <w:rFonts w:ascii="Arial" w:hAnsi="Arial" w:cs="Arial"/>
          <w:spacing w:val="-1"/>
        </w:rPr>
        <w:t>delegate</w:t>
      </w:r>
      <w:r w:rsidRPr="00AD6C68">
        <w:rPr>
          <w:rFonts w:ascii="Arial" w:hAnsi="Arial" w:cs="Arial"/>
          <w:spacing w:val="29"/>
        </w:rPr>
        <w:t xml:space="preserve"> </w:t>
      </w:r>
      <w:r w:rsidRPr="00AD6C68">
        <w:rPr>
          <w:rFonts w:ascii="Arial" w:hAnsi="Arial" w:cs="Arial"/>
        </w:rPr>
        <w:t>of</w:t>
      </w:r>
      <w:r w:rsidRPr="00AD6C68">
        <w:rPr>
          <w:rFonts w:ascii="Arial" w:hAnsi="Arial" w:cs="Arial"/>
          <w:spacing w:val="2"/>
        </w:rPr>
        <w:t xml:space="preserve"> </w:t>
      </w:r>
      <w:r w:rsidRPr="00AD6C68">
        <w:rPr>
          <w:rFonts w:ascii="Arial" w:hAnsi="Arial" w:cs="Arial"/>
        </w:rPr>
        <w:t>the</w:t>
      </w:r>
      <w:r w:rsidRPr="00AD6C68">
        <w:rPr>
          <w:rFonts w:ascii="Arial" w:hAnsi="Arial" w:cs="Arial"/>
          <w:spacing w:val="24"/>
          <w:w w:val="105"/>
        </w:rPr>
        <w:t xml:space="preserve"> </w:t>
      </w:r>
      <w:r w:rsidRPr="00AD6C68">
        <w:rPr>
          <w:rFonts w:ascii="Arial" w:hAnsi="Arial" w:cs="Arial"/>
        </w:rPr>
        <w:t>Director-General.</w:t>
      </w:r>
      <w:r w:rsidRPr="00AD6C68">
        <w:rPr>
          <w:rFonts w:ascii="Arial" w:hAnsi="Arial" w:cs="Arial"/>
        </w:rPr>
        <w:tab/>
        <w:t>The</w:t>
      </w:r>
      <w:r w:rsidRPr="00AD6C68">
        <w:rPr>
          <w:rFonts w:ascii="Arial" w:hAnsi="Arial" w:cs="Arial"/>
          <w:spacing w:val="23"/>
        </w:rPr>
        <w:t xml:space="preserve"> </w:t>
      </w:r>
      <w:r w:rsidRPr="00AD6C68">
        <w:rPr>
          <w:rFonts w:ascii="Arial" w:hAnsi="Arial" w:cs="Arial"/>
        </w:rPr>
        <w:t>Director-General</w:t>
      </w:r>
      <w:r w:rsidRPr="00AD6C68">
        <w:rPr>
          <w:rFonts w:ascii="Arial" w:hAnsi="Arial" w:cs="Arial"/>
          <w:spacing w:val="28"/>
        </w:rPr>
        <w:t xml:space="preserve"> </w:t>
      </w:r>
      <w:r w:rsidRPr="00AD6C68">
        <w:rPr>
          <w:rFonts w:ascii="Arial" w:hAnsi="Arial" w:cs="Arial"/>
        </w:rPr>
        <w:t>delegated</w:t>
      </w:r>
      <w:r w:rsidRPr="00AD6C68">
        <w:rPr>
          <w:rFonts w:ascii="Arial" w:hAnsi="Arial" w:cs="Arial"/>
          <w:spacing w:val="21"/>
        </w:rPr>
        <w:t xml:space="preserve"> </w:t>
      </w:r>
      <w:r w:rsidRPr="00AD6C68">
        <w:rPr>
          <w:rFonts w:ascii="Arial" w:hAnsi="Arial" w:cs="Arial"/>
        </w:rPr>
        <w:t>the</w:t>
      </w:r>
      <w:r w:rsidRPr="00AD6C68">
        <w:rPr>
          <w:rFonts w:ascii="Arial" w:hAnsi="Arial" w:cs="Arial"/>
          <w:spacing w:val="17"/>
        </w:rPr>
        <w:t xml:space="preserve"> </w:t>
      </w:r>
      <w:r w:rsidRPr="00AD6C68">
        <w:rPr>
          <w:rFonts w:ascii="Arial" w:hAnsi="Arial" w:cs="Arial"/>
        </w:rPr>
        <w:t>determination</w:t>
      </w:r>
      <w:r w:rsidRPr="00AD6C68">
        <w:rPr>
          <w:rFonts w:ascii="Arial" w:hAnsi="Arial" w:cs="Arial"/>
          <w:spacing w:val="23"/>
        </w:rPr>
        <w:t xml:space="preserve"> </w:t>
      </w:r>
      <w:r w:rsidRPr="00AD6C68">
        <w:rPr>
          <w:rFonts w:ascii="Arial" w:hAnsi="Arial" w:cs="Arial"/>
        </w:rPr>
        <w:t>of</w:t>
      </w:r>
      <w:r w:rsidRPr="00AD6C68">
        <w:rPr>
          <w:rFonts w:ascii="Arial" w:hAnsi="Arial" w:cs="Arial"/>
          <w:w w:val="102"/>
        </w:rPr>
        <w:t xml:space="preserve"> </w:t>
      </w:r>
      <w:r w:rsidRPr="00AD6C68">
        <w:rPr>
          <w:rFonts w:ascii="Arial" w:hAnsi="Arial" w:cs="Arial"/>
        </w:rPr>
        <w:t>applications</w:t>
      </w:r>
      <w:r w:rsidRPr="00AD6C68">
        <w:rPr>
          <w:rFonts w:ascii="Arial" w:hAnsi="Arial" w:cs="Arial"/>
          <w:spacing w:val="51"/>
        </w:rPr>
        <w:t xml:space="preserve"> </w:t>
      </w:r>
      <w:r w:rsidRPr="00AD6C68">
        <w:rPr>
          <w:rFonts w:ascii="Arial" w:hAnsi="Arial" w:cs="Arial"/>
        </w:rPr>
        <w:t>made</w:t>
      </w:r>
      <w:r w:rsidRPr="00AD6C68">
        <w:rPr>
          <w:rFonts w:ascii="Arial" w:hAnsi="Arial" w:cs="Arial"/>
          <w:spacing w:val="38"/>
        </w:rPr>
        <w:t xml:space="preserve"> </w:t>
      </w:r>
      <w:r w:rsidRPr="00AD6C68">
        <w:rPr>
          <w:rFonts w:ascii="Arial" w:hAnsi="Arial" w:cs="Arial"/>
        </w:rPr>
        <w:t>under</w:t>
      </w:r>
      <w:r w:rsidRPr="00AD6C68">
        <w:rPr>
          <w:rFonts w:ascii="Arial" w:hAnsi="Arial" w:cs="Arial"/>
          <w:spacing w:val="39"/>
        </w:rPr>
        <w:t xml:space="preserve"> </w:t>
      </w:r>
      <w:r w:rsidRPr="00AD6C68">
        <w:rPr>
          <w:rFonts w:ascii="Arial" w:hAnsi="Arial" w:cs="Arial"/>
        </w:rPr>
        <w:t>Section</w:t>
      </w:r>
      <w:r w:rsidRPr="00AD6C68">
        <w:rPr>
          <w:rFonts w:ascii="Arial" w:hAnsi="Arial" w:cs="Arial"/>
          <w:spacing w:val="38"/>
        </w:rPr>
        <w:t xml:space="preserve"> </w:t>
      </w:r>
      <w:r w:rsidRPr="00AD6C68">
        <w:rPr>
          <w:rFonts w:ascii="Arial" w:hAnsi="Arial" w:cs="Arial"/>
        </w:rPr>
        <w:t>29</w:t>
      </w:r>
      <w:r w:rsidRPr="00AD6C68">
        <w:rPr>
          <w:rFonts w:ascii="Arial" w:hAnsi="Arial" w:cs="Arial"/>
          <w:spacing w:val="30"/>
        </w:rPr>
        <w:t xml:space="preserve"> </w:t>
      </w:r>
      <w:r w:rsidRPr="00AD6C68">
        <w:rPr>
          <w:rFonts w:ascii="Arial" w:hAnsi="Arial" w:cs="Arial"/>
        </w:rPr>
        <w:t>of</w:t>
      </w:r>
      <w:r w:rsidRPr="00AD6C68">
        <w:rPr>
          <w:rFonts w:ascii="Arial" w:hAnsi="Arial" w:cs="Arial"/>
          <w:spacing w:val="21"/>
        </w:rPr>
        <w:t xml:space="preserve"> </w:t>
      </w:r>
      <w:r w:rsidRPr="00AD6C68">
        <w:rPr>
          <w:rFonts w:ascii="Arial" w:hAnsi="Arial" w:cs="Arial"/>
        </w:rPr>
        <w:t>the</w:t>
      </w:r>
      <w:r w:rsidRPr="00AD6C68">
        <w:rPr>
          <w:rFonts w:ascii="Arial" w:hAnsi="Arial" w:cs="Arial"/>
          <w:spacing w:val="34"/>
        </w:rPr>
        <w:t xml:space="preserve"> </w:t>
      </w:r>
      <w:r w:rsidRPr="00AD6C68">
        <w:rPr>
          <w:rFonts w:ascii="Arial" w:hAnsi="Arial" w:cs="Arial"/>
          <w:i/>
        </w:rPr>
        <w:t>Liquor</w:t>
      </w:r>
      <w:r w:rsidRPr="00AD6C68">
        <w:rPr>
          <w:rFonts w:ascii="Arial" w:hAnsi="Arial" w:cs="Arial"/>
          <w:i/>
          <w:spacing w:val="31"/>
        </w:rPr>
        <w:t xml:space="preserve"> </w:t>
      </w:r>
      <w:r w:rsidRPr="00AD6C68">
        <w:rPr>
          <w:rFonts w:ascii="Arial" w:hAnsi="Arial" w:cs="Arial"/>
          <w:i/>
        </w:rPr>
        <w:t>Act</w:t>
      </w:r>
      <w:r w:rsidRPr="00AD6C68">
        <w:rPr>
          <w:rFonts w:ascii="Arial" w:hAnsi="Arial" w:cs="Arial"/>
          <w:i/>
          <w:spacing w:val="54"/>
        </w:rPr>
        <w:t xml:space="preserve"> </w:t>
      </w:r>
      <w:r w:rsidRPr="00AD6C68">
        <w:rPr>
          <w:rFonts w:ascii="Arial" w:hAnsi="Arial" w:cs="Arial"/>
        </w:rPr>
        <w:t>by</w:t>
      </w:r>
      <w:r w:rsidRPr="00AD6C68">
        <w:rPr>
          <w:rFonts w:ascii="Arial" w:hAnsi="Arial" w:cs="Arial"/>
          <w:spacing w:val="30"/>
        </w:rPr>
        <w:t xml:space="preserve"> </w:t>
      </w:r>
      <w:r w:rsidRPr="00AD6C68">
        <w:rPr>
          <w:rFonts w:ascii="Arial" w:hAnsi="Arial" w:cs="Arial"/>
        </w:rPr>
        <w:t>instrument</w:t>
      </w:r>
      <w:r w:rsidRPr="00AD6C68">
        <w:rPr>
          <w:rFonts w:ascii="Arial" w:hAnsi="Arial" w:cs="Arial"/>
          <w:spacing w:val="37"/>
        </w:rPr>
        <w:t xml:space="preserve"> </w:t>
      </w:r>
      <w:r w:rsidRPr="00AD6C68">
        <w:rPr>
          <w:rFonts w:ascii="Arial" w:hAnsi="Arial" w:cs="Arial"/>
        </w:rPr>
        <w:t>to</w:t>
      </w:r>
      <w:r w:rsidRPr="00AD6C68">
        <w:rPr>
          <w:rFonts w:ascii="Arial" w:hAnsi="Arial" w:cs="Arial"/>
          <w:spacing w:val="29"/>
        </w:rPr>
        <w:t xml:space="preserve"> </w:t>
      </w:r>
      <w:r w:rsidRPr="00AD6C68">
        <w:rPr>
          <w:rFonts w:ascii="Arial" w:hAnsi="Arial" w:cs="Arial"/>
        </w:rPr>
        <w:t>the</w:t>
      </w:r>
      <w:r w:rsidRPr="00AD6C68">
        <w:rPr>
          <w:rFonts w:ascii="Arial" w:hAnsi="Arial" w:cs="Arial"/>
          <w:spacing w:val="47"/>
        </w:rPr>
        <w:t xml:space="preserve"> </w:t>
      </w:r>
      <w:r w:rsidRPr="00AD6C68">
        <w:rPr>
          <w:rFonts w:ascii="Arial" w:hAnsi="Arial" w:cs="Arial"/>
        </w:rPr>
        <w:t>person</w:t>
      </w:r>
      <w:r w:rsidRPr="00AD6C68">
        <w:rPr>
          <w:rFonts w:ascii="Arial" w:hAnsi="Arial" w:cs="Arial"/>
          <w:w w:val="103"/>
        </w:rPr>
        <w:t xml:space="preserve"> </w:t>
      </w:r>
      <w:r w:rsidRPr="00AD6C68">
        <w:rPr>
          <w:rFonts w:ascii="Arial" w:hAnsi="Arial" w:cs="Arial"/>
        </w:rPr>
        <w:t>from</w:t>
      </w:r>
      <w:r w:rsidRPr="00AD6C68">
        <w:rPr>
          <w:rFonts w:ascii="Arial" w:hAnsi="Arial" w:cs="Arial"/>
          <w:spacing w:val="37"/>
        </w:rPr>
        <w:t xml:space="preserve"> </w:t>
      </w:r>
      <w:r w:rsidRPr="00AD6C68">
        <w:rPr>
          <w:rFonts w:ascii="Arial" w:hAnsi="Arial" w:cs="Arial"/>
        </w:rPr>
        <w:t>time</w:t>
      </w:r>
      <w:r w:rsidRPr="00AD6C68">
        <w:rPr>
          <w:rFonts w:ascii="Arial" w:hAnsi="Arial" w:cs="Arial"/>
          <w:spacing w:val="31"/>
        </w:rPr>
        <w:t xml:space="preserve"> </w:t>
      </w:r>
      <w:r w:rsidRPr="00AD6C68">
        <w:rPr>
          <w:rFonts w:ascii="Arial" w:hAnsi="Arial" w:cs="Arial"/>
        </w:rPr>
        <w:t>to</w:t>
      </w:r>
      <w:r w:rsidRPr="00AD6C68">
        <w:rPr>
          <w:rFonts w:ascii="Arial" w:hAnsi="Arial" w:cs="Arial"/>
          <w:spacing w:val="28"/>
        </w:rPr>
        <w:t xml:space="preserve"> </w:t>
      </w:r>
      <w:r w:rsidRPr="00AD6C68">
        <w:rPr>
          <w:rFonts w:ascii="Arial" w:hAnsi="Arial" w:cs="Arial"/>
        </w:rPr>
        <w:t>time</w:t>
      </w:r>
      <w:r w:rsidRPr="00AD6C68">
        <w:rPr>
          <w:rFonts w:ascii="Arial" w:hAnsi="Arial" w:cs="Arial"/>
          <w:spacing w:val="52"/>
        </w:rPr>
        <w:t xml:space="preserve"> </w:t>
      </w:r>
      <w:r w:rsidRPr="00AD6C68">
        <w:rPr>
          <w:rFonts w:ascii="Arial" w:hAnsi="Arial" w:cs="Arial"/>
          <w:spacing w:val="-2"/>
        </w:rPr>
        <w:t>holding,</w:t>
      </w:r>
      <w:r w:rsidRPr="00AD6C68">
        <w:rPr>
          <w:rFonts w:ascii="Arial" w:hAnsi="Arial" w:cs="Arial"/>
          <w:spacing w:val="47"/>
        </w:rPr>
        <w:t xml:space="preserve"> </w:t>
      </w:r>
      <w:r w:rsidRPr="00AD6C68">
        <w:rPr>
          <w:rFonts w:ascii="Arial" w:hAnsi="Arial" w:cs="Arial"/>
        </w:rPr>
        <w:t>acting</w:t>
      </w:r>
      <w:r w:rsidRPr="00AD6C68">
        <w:rPr>
          <w:rFonts w:ascii="Arial" w:hAnsi="Arial" w:cs="Arial"/>
          <w:spacing w:val="52"/>
        </w:rPr>
        <w:t xml:space="preserve"> </w:t>
      </w:r>
      <w:r w:rsidRPr="00AD6C68">
        <w:rPr>
          <w:rFonts w:ascii="Arial" w:hAnsi="Arial" w:cs="Arial"/>
        </w:rPr>
        <w:t>in</w:t>
      </w:r>
      <w:r w:rsidRPr="00AD6C68">
        <w:rPr>
          <w:rFonts w:ascii="Arial" w:hAnsi="Arial" w:cs="Arial"/>
          <w:spacing w:val="28"/>
        </w:rPr>
        <w:t xml:space="preserve"> </w:t>
      </w:r>
      <w:r w:rsidRPr="00AD6C68">
        <w:rPr>
          <w:rFonts w:ascii="Arial" w:hAnsi="Arial" w:cs="Arial"/>
        </w:rPr>
        <w:t>or</w:t>
      </w:r>
      <w:r w:rsidRPr="00AD6C68">
        <w:rPr>
          <w:rFonts w:ascii="Arial" w:hAnsi="Arial" w:cs="Arial"/>
          <w:spacing w:val="44"/>
        </w:rPr>
        <w:t xml:space="preserve"> </w:t>
      </w:r>
      <w:r w:rsidRPr="00AD6C68">
        <w:rPr>
          <w:rFonts w:ascii="Arial" w:hAnsi="Arial" w:cs="Arial"/>
        </w:rPr>
        <w:t>performing</w:t>
      </w:r>
      <w:r w:rsidRPr="00AD6C68">
        <w:rPr>
          <w:rFonts w:ascii="Arial" w:hAnsi="Arial" w:cs="Arial"/>
          <w:spacing w:val="35"/>
        </w:rPr>
        <w:t xml:space="preserve"> </w:t>
      </w:r>
      <w:r w:rsidRPr="00AD6C68">
        <w:rPr>
          <w:rFonts w:ascii="Arial" w:hAnsi="Arial" w:cs="Arial"/>
        </w:rPr>
        <w:t>the</w:t>
      </w:r>
      <w:r w:rsidRPr="00AD6C68">
        <w:rPr>
          <w:rFonts w:ascii="Arial" w:hAnsi="Arial" w:cs="Arial"/>
          <w:spacing w:val="40"/>
        </w:rPr>
        <w:t xml:space="preserve"> </w:t>
      </w:r>
      <w:r w:rsidRPr="00AD6C68">
        <w:rPr>
          <w:rFonts w:ascii="Arial" w:hAnsi="Arial" w:cs="Arial"/>
        </w:rPr>
        <w:t>duties</w:t>
      </w:r>
      <w:r w:rsidRPr="00AD6C68">
        <w:rPr>
          <w:rFonts w:ascii="Arial" w:hAnsi="Arial" w:cs="Arial"/>
          <w:spacing w:val="46"/>
        </w:rPr>
        <w:t xml:space="preserve"> </w:t>
      </w:r>
      <w:r w:rsidRPr="00AD6C68">
        <w:rPr>
          <w:rFonts w:ascii="Arial" w:hAnsi="Arial" w:cs="Arial"/>
        </w:rPr>
        <w:t>of</w:t>
      </w:r>
      <w:r w:rsidRPr="00AD6C68">
        <w:rPr>
          <w:rFonts w:ascii="Arial" w:hAnsi="Arial" w:cs="Arial"/>
          <w:spacing w:val="32"/>
        </w:rPr>
        <w:t xml:space="preserve"> </w:t>
      </w:r>
      <w:r w:rsidRPr="00AD6C68">
        <w:rPr>
          <w:rFonts w:ascii="Arial" w:hAnsi="Arial" w:cs="Arial"/>
        </w:rPr>
        <w:t>the</w:t>
      </w:r>
      <w:r w:rsidRPr="00AD6C68">
        <w:rPr>
          <w:rFonts w:ascii="Arial" w:hAnsi="Arial" w:cs="Arial"/>
          <w:spacing w:val="49"/>
        </w:rPr>
        <w:t xml:space="preserve"> </w:t>
      </w:r>
      <w:r w:rsidRPr="00AD6C68">
        <w:rPr>
          <w:rFonts w:ascii="Arial" w:hAnsi="Arial" w:cs="Arial"/>
        </w:rPr>
        <w:t>position</w:t>
      </w:r>
      <w:r w:rsidRPr="00AD6C68">
        <w:rPr>
          <w:rFonts w:ascii="Arial" w:hAnsi="Arial" w:cs="Arial"/>
          <w:spacing w:val="58"/>
        </w:rPr>
        <w:t xml:space="preserve"> </w:t>
      </w:r>
      <w:r w:rsidRPr="00AD6C68">
        <w:rPr>
          <w:rFonts w:ascii="Arial" w:hAnsi="Arial" w:cs="Arial"/>
        </w:rPr>
        <w:t>in</w:t>
      </w:r>
      <w:r w:rsidRPr="00AD6C68">
        <w:rPr>
          <w:rFonts w:ascii="Arial" w:hAnsi="Arial" w:cs="Arial"/>
          <w:spacing w:val="19"/>
        </w:rPr>
        <w:t xml:space="preserve"> </w:t>
      </w:r>
      <w:r w:rsidRPr="00AD6C68">
        <w:rPr>
          <w:rFonts w:ascii="Arial" w:hAnsi="Arial" w:cs="Arial"/>
        </w:rPr>
        <w:t>the</w:t>
      </w:r>
      <w:r w:rsidRPr="00AD6C68">
        <w:rPr>
          <w:rFonts w:ascii="Arial" w:hAnsi="Arial" w:cs="Arial"/>
          <w:spacing w:val="24"/>
          <w:w w:val="102"/>
        </w:rPr>
        <w:t xml:space="preserve"> </w:t>
      </w:r>
      <w:r w:rsidRPr="00AD6C68">
        <w:rPr>
          <w:rFonts w:ascii="Arial" w:hAnsi="Arial" w:cs="Arial"/>
        </w:rPr>
        <w:t>Department</w:t>
      </w:r>
      <w:r w:rsidRPr="00AD6C68">
        <w:rPr>
          <w:rFonts w:ascii="Arial" w:hAnsi="Arial" w:cs="Arial"/>
          <w:spacing w:val="42"/>
        </w:rPr>
        <w:t xml:space="preserve"> </w:t>
      </w:r>
      <w:r w:rsidRPr="00AD6C68">
        <w:rPr>
          <w:rFonts w:ascii="Arial" w:hAnsi="Arial" w:cs="Arial"/>
        </w:rPr>
        <w:t>of</w:t>
      </w:r>
      <w:r w:rsidRPr="00AD6C68">
        <w:rPr>
          <w:rFonts w:ascii="Arial" w:hAnsi="Arial" w:cs="Arial"/>
          <w:spacing w:val="44"/>
        </w:rPr>
        <w:t xml:space="preserve"> </w:t>
      </w:r>
      <w:r w:rsidRPr="00AD6C68">
        <w:rPr>
          <w:rFonts w:ascii="Arial" w:hAnsi="Arial" w:cs="Arial"/>
        </w:rPr>
        <w:t>Business</w:t>
      </w:r>
      <w:r w:rsidRPr="00AD6C68">
        <w:rPr>
          <w:rFonts w:ascii="Arial" w:hAnsi="Arial" w:cs="Arial"/>
          <w:spacing w:val="36"/>
        </w:rPr>
        <w:t xml:space="preserve"> </w:t>
      </w:r>
      <w:r w:rsidRPr="00AD6C68">
        <w:rPr>
          <w:rFonts w:ascii="Arial" w:hAnsi="Arial" w:cs="Arial"/>
        </w:rPr>
        <w:t>specified</w:t>
      </w:r>
      <w:r w:rsidRPr="00AD6C68">
        <w:rPr>
          <w:rFonts w:ascii="Arial" w:hAnsi="Arial" w:cs="Arial"/>
          <w:spacing w:val="58"/>
        </w:rPr>
        <w:t xml:space="preserve"> </w:t>
      </w:r>
      <w:r w:rsidRPr="00AD6C68">
        <w:rPr>
          <w:rFonts w:ascii="Arial" w:hAnsi="Arial" w:cs="Arial"/>
          <w:spacing w:val="-9"/>
        </w:rPr>
        <w:t>i</w:t>
      </w:r>
      <w:r w:rsidRPr="00AD6C68">
        <w:rPr>
          <w:rFonts w:ascii="Arial" w:hAnsi="Arial" w:cs="Arial"/>
          <w:spacing w:val="-12"/>
        </w:rPr>
        <w:t>n</w:t>
      </w:r>
      <w:r w:rsidRPr="00AD6C68">
        <w:rPr>
          <w:rFonts w:ascii="Arial" w:hAnsi="Arial" w:cs="Arial"/>
          <w:spacing w:val="23"/>
        </w:rPr>
        <w:t xml:space="preserve"> </w:t>
      </w:r>
      <w:r w:rsidRPr="00AD6C68">
        <w:rPr>
          <w:rFonts w:ascii="Arial" w:hAnsi="Arial" w:cs="Arial"/>
        </w:rPr>
        <w:t>Schedule</w:t>
      </w:r>
      <w:r w:rsidRPr="00AD6C68">
        <w:rPr>
          <w:rFonts w:ascii="Arial" w:hAnsi="Arial" w:cs="Arial"/>
          <w:spacing w:val="26"/>
        </w:rPr>
        <w:t xml:space="preserve"> </w:t>
      </w:r>
      <w:r w:rsidRPr="00AD6C68">
        <w:rPr>
          <w:rFonts w:ascii="Arial" w:hAnsi="Arial" w:cs="Arial"/>
        </w:rPr>
        <w:t>2</w:t>
      </w:r>
      <w:r w:rsidRPr="00AD6C68">
        <w:rPr>
          <w:rFonts w:ascii="Arial" w:hAnsi="Arial" w:cs="Arial"/>
          <w:spacing w:val="36"/>
        </w:rPr>
        <w:t xml:space="preserve"> </w:t>
      </w:r>
      <w:r w:rsidRPr="00AD6C68">
        <w:rPr>
          <w:rFonts w:ascii="Arial" w:hAnsi="Arial" w:cs="Arial"/>
        </w:rPr>
        <w:t>of</w:t>
      </w:r>
      <w:r w:rsidRPr="00AD6C68">
        <w:rPr>
          <w:rFonts w:ascii="Arial" w:hAnsi="Arial" w:cs="Arial"/>
          <w:spacing w:val="23"/>
        </w:rPr>
        <w:t xml:space="preserve"> </w:t>
      </w:r>
      <w:r w:rsidRPr="00AD6C68">
        <w:rPr>
          <w:rFonts w:ascii="Arial" w:hAnsi="Arial" w:cs="Arial"/>
        </w:rPr>
        <w:t>that</w:t>
      </w:r>
      <w:r w:rsidRPr="00AD6C68">
        <w:rPr>
          <w:rFonts w:ascii="Arial" w:hAnsi="Arial" w:cs="Arial"/>
          <w:spacing w:val="48"/>
        </w:rPr>
        <w:t xml:space="preserve"> </w:t>
      </w:r>
      <w:r w:rsidRPr="00AD6C68">
        <w:rPr>
          <w:rFonts w:ascii="Arial" w:hAnsi="Arial" w:cs="Arial"/>
        </w:rPr>
        <w:t>instrument.</w:t>
      </w:r>
      <w:r w:rsidRPr="00AD6C68">
        <w:rPr>
          <w:rFonts w:ascii="Arial" w:hAnsi="Arial" w:cs="Arial"/>
          <w:spacing w:val="12"/>
        </w:rPr>
        <w:t xml:space="preserve"> </w:t>
      </w:r>
      <w:r w:rsidRPr="00AD6C68">
        <w:rPr>
          <w:rFonts w:ascii="Arial" w:hAnsi="Arial" w:cs="Arial"/>
        </w:rPr>
        <w:t>This</w:t>
      </w:r>
      <w:r w:rsidRPr="00AD6C68">
        <w:rPr>
          <w:rFonts w:ascii="Arial" w:hAnsi="Arial" w:cs="Arial"/>
          <w:spacing w:val="33"/>
        </w:rPr>
        <w:t xml:space="preserve"> </w:t>
      </w:r>
      <w:r w:rsidRPr="00AD6C68">
        <w:rPr>
          <w:rFonts w:ascii="Arial" w:hAnsi="Arial" w:cs="Arial"/>
        </w:rPr>
        <w:t>decision</w:t>
      </w:r>
      <w:r w:rsidRPr="00AD6C68">
        <w:rPr>
          <w:rFonts w:ascii="Arial" w:hAnsi="Arial" w:cs="Arial"/>
          <w:spacing w:val="20"/>
          <w:w w:val="103"/>
        </w:rPr>
        <w:t xml:space="preserve"> </w:t>
      </w:r>
      <w:r w:rsidRPr="00AD6C68">
        <w:rPr>
          <w:rFonts w:ascii="Arial" w:hAnsi="Arial" w:cs="Arial"/>
        </w:rPr>
        <w:t>was</w:t>
      </w:r>
      <w:r w:rsidRPr="00AD6C68">
        <w:rPr>
          <w:rFonts w:ascii="Arial" w:hAnsi="Arial" w:cs="Arial"/>
          <w:spacing w:val="52"/>
        </w:rPr>
        <w:t xml:space="preserve"> </w:t>
      </w:r>
      <w:r w:rsidRPr="00AD6C68">
        <w:rPr>
          <w:rFonts w:ascii="Arial" w:hAnsi="Arial" w:cs="Arial"/>
        </w:rPr>
        <w:t>made</w:t>
      </w:r>
      <w:r w:rsidRPr="00AD6C68">
        <w:rPr>
          <w:rFonts w:ascii="Arial" w:hAnsi="Arial" w:cs="Arial"/>
          <w:spacing w:val="45"/>
        </w:rPr>
        <w:t xml:space="preserve"> </w:t>
      </w:r>
      <w:r w:rsidRPr="00AD6C68">
        <w:rPr>
          <w:rFonts w:ascii="Arial" w:hAnsi="Arial" w:cs="Arial"/>
        </w:rPr>
        <w:t>by</w:t>
      </w:r>
      <w:r w:rsidRPr="00AD6C68">
        <w:rPr>
          <w:rFonts w:ascii="Arial" w:hAnsi="Arial" w:cs="Arial"/>
          <w:spacing w:val="37"/>
        </w:rPr>
        <w:t xml:space="preserve"> </w:t>
      </w:r>
      <w:r w:rsidRPr="00AD6C68">
        <w:rPr>
          <w:rFonts w:ascii="Arial" w:hAnsi="Arial" w:cs="Arial"/>
        </w:rPr>
        <w:t>a</w:t>
      </w:r>
      <w:r w:rsidRPr="00AD6C68">
        <w:rPr>
          <w:rFonts w:ascii="Arial" w:hAnsi="Arial" w:cs="Arial"/>
          <w:spacing w:val="43"/>
        </w:rPr>
        <w:t xml:space="preserve"> </w:t>
      </w:r>
      <w:r w:rsidRPr="00AD6C68">
        <w:rPr>
          <w:rFonts w:ascii="Arial" w:hAnsi="Arial" w:cs="Arial"/>
        </w:rPr>
        <w:t>person</w:t>
      </w:r>
      <w:r w:rsidRPr="00AD6C68">
        <w:rPr>
          <w:rFonts w:ascii="Arial" w:hAnsi="Arial" w:cs="Arial"/>
          <w:spacing w:val="51"/>
        </w:rPr>
        <w:t xml:space="preserve"> </w:t>
      </w:r>
      <w:r w:rsidRPr="00AD6C68">
        <w:rPr>
          <w:rFonts w:ascii="Arial" w:hAnsi="Arial" w:cs="Arial"/>
        </w:rPr>
        <w:t>referred</w:t>
      </w:r>
      <w:r w:rsidRPr="00AD6C68">
        <w:rPr>
          <w:rFonts w:ascii="Arial" w:hAnsi="Arial" w:cs="Arial"/>
          <w:spacing w:val="36"/>
        </w:rPr>
        <w:t xml:space="preserve"> </w:t>
      </w:r>
      <w:r w:rsidRPr="00AD6C68">
        <w:rPr>
          <w:rFonts w:ascii="Arial" w:hAnsi="Arial" w:cs="Arial"/>
        </w:rPr>
        <w:t>to</w:t>
      </w:r>
      <w:r w:rsidRPr="00AD6C68">
        <w:rPr>
          <w:rFonts w:ascii="Arial" w:hAnsi="Arial" w:cs="Arial"/>
          <w:spacing w:val="51"/>
        </w:rPr>
        <w:t xml:space="preserve"> </w:t>
      </w:r>
      <w:r w:rsidRPr="00AD6C68">
        <w:rPr>
          <w:rFonts w:ascii="Arial" w:hAnsi="Arial" w:cs="Arial"/>
        </w:rPr>
        <w:t>in</w:t>
      </w:r>
      <w:r w:rsidRPr="00AD6C68">
        <w:rPr>
          <w:rFonts w:ascii="Arial" w:hAnsi="Arial" w:cs="Arial"/>
          <w:spacing w:val="19"/>
        </w:rPr>
        <w:t xml:space="preserve"> </w:t>
      </w:r>
      <w:r w:rsidRPr="00AD6C68">
        <w:rPr>
          <w:rFonts w:ascii="Arial" w:hAnsi="Arial" w:cs="Arial"/>
        </w:rPr>
        <w:t>that</w:t>
      </w:r>
      <w:r w:rsidRPr="00AD6C68">
        <w:rPr>
          <w:rFonts w:ascii="Arial" w:hAnsi="Arial" w:cs="Arial"/>
          <w:spacing w:val="52"/>
        </w:rPr>
        <w:t xml:space="preserve"> </w:t>
      </w:r>
      <w:r w:rsidRPr="00AD6C68">
        <w:rPr>
          <w:rFonts w:ascii="Arial" w:hAnsi="Arial" w:cs="Arial"/>
        </w:rPr>
        <w:t>schedule.</w:t>
      </w:r>
      <w:r w:rsidRPr="00AD6C68">
        <w:rPr>
          <w:rFonts w:ascii="Arial" w:hAnsi="Arial" w:cs="Arial"/>
          <w:spacing w:val="34"/>
        </w:rPr>
        <w:t xml:space="preserve"> </w:t>
      </w:r>
      <w:r w:rsidRPr="00AD6C68">
        <w:rPr>
          <w:rFonts w:ascii="Arial" w:hAnsi="Arial" w:cs="Arial"/>
        </w:rPr>
        <w:t>Section</w:t>
      </w:r>
      <w:r w:rsidRPr="00AD6C68">
        <w:rPr>
          <w:rFonts w:ascii="Arial" w:hAnsi="Arial" w:cs="Arial"/>
          <w:spacing w:val="8"/>
        </w:rPr>
        <w:t xml:space="preserve"> </w:t>
      </w:r>
      <w:r w:rsidRPr="00AD6C68">
        <w:rPr>
          <w:rFonts w:ascii="Arial" w:hAnsi="Arial" w:cs="Arial"/>
        </w:rPr>
        <w:t>10</w:t>
      </w:r>
      <w:r w:rsidRPr="00AD6C68">
        <w:rPr>
          <w:rFonts w:ascii="Arial" w:hAnsi="Arial" w:cs="Arial"/>
          <w:spacing w:val="26"/>
        </w:rPr>
        <w:t xml:space="preserve"> </w:t>
      </w:r>
      <w:r w:rsidRPr="00AD6C68">
        <w:rPr>
          <w:rFonts w:ascii="Arial" w:hAnsi="Arial" w:cs="Arial"/>
        </w:rPr>
        <w:t>of</w:t>
      </w:r>
      <w:r w:rsidRPr="00AD6C68">
        <w:rPr>
          <w:rFonts w:ascii="Arial" w:hAnsi="Arial" w:cs="Arial"/>
          <w:spacing w:val="38"/>
        </w:rPr>
        <w:t xml:space="preserve"> </w:t>
      </w:r>
      <w:r w:rsidRPr="00AD6C68">
        <w:rPr>
          <w:rFonts w:ascii="Arial" w:hAnsi="Arial" w:cs="Arial"/>
        </w:rPr>
        <w:t>the</w:t>
      </w:r>
      <w:r w:rsidRPr="00AD6C68">
        <w:rPr>
          <w:rFonts w:ascii="Arial" w:hAnsi="Arial" w:cs="Arial"/>
          <w:spacing w:val="46"/>
        </w:rPr>
        <w:t xml:space="preserve"> </w:t>
      </w:r>
      <w:r w:rsidRPr="00AD6C68">
        <w:rPr>
          <w:rFonts w:ascii="Arial" w:hAnsi="Arial" w:cs="Arial"/>
          <w:i/>
        </w:rPr>
        <w:t>Licensing</w:t>
      </w:r>
      <w:r w:rsidRPr="00AD6C68">
        <w:rPr>
          <w:rFonts w:ascii="Arial" w:hAnsi="Arial" w:cs="Arial"/>
          <w:i/>
          <w:w w:val="103"/>
        </w:rPr>
        <w:t xml:space="preserve"> </w:t>
      </w:r>
      <w:r w:rsidRPr="00AD6C68">
        <w:rPr>
          <w:rFonts w:ascii="Arial" w:hAnsi="Arial" w:cs="Arial"/>
          <w:i/>
        </w:rPr>
        <w:t>(Director-General)</w:t>
      </w:r>
      <w:r w:rsidRPr="00AD6C68">
        <w:rPr>
          <w:rFonts w:ascii="Arial" w:hAnsi="Arial" w:cs="Arial"/>
          <w:i/>
          <w:spacing w:val="33"/>
        </w:rPr>
        <w:t xml:space="preserve"> </w:t>
      </w:r>
      <w:r w:rsidRPr="00AD6C68">
        <w:rPr>
          <w:rFonts w:ascii="Arial" w:hAnsi="Arial" w:cs="Arial"/>
          <w:i/>
        </w:rPr>
        <w:t>Act</w:t>
      </w:r>
      <w:r w:rsidRPr="00AD6C68">
        <w:rPr>
          <w:rFonts w:ascii="Arial" w:hAnsi="Arial" w:cs="Arial"/>
          <w:i/>
          <w:spacing w:val="32"/>
        </w:rPr>
        <w:t xml:space="preserve"> </w:t>
      </w:r>
      <w:r w:rsidRPr="00AD6C68">
        <w:rPr>
          <w:rFonts w:ascii="Arial" w:hAnsi="Arial" w:cs="Arial"/>
        </w:rPr>
        <w:t>provides</w:t>
      </w:r>
      <w:r w:rsidRPr="00AD6C68">
        <w:rPr>
          <w:rFonts w:ascii="Arial" w:hAnsi="Arial" w:cs="Arial"/>
          <w:spacing w:val="16"/>
        </w:rPr>
        <w:t xml:space="preserve"> </w:t>
      </w:r>
      <w:r w:rsidRPr="00AD6C68">
        <w:rPr>
          <w:rFonts w:ascii="Arial" w:hAnsi="Arial" w:cs="Arial"/>
        </w:rPr>
        <w:t>that</w:t>
      </w:r>
      <w:r w:rsidRPr="00AD6C68">
        <w:rPr>
          <w:rFonts w:ascii="Arial" w:hAnsi="Arial" w:cs="Arial"/>
          <w:spacing w:val="27"/>
        </w:rPr>
        <w:t xml:space="preserve"> </w:t>
      </w:r>
      <w:r w:rsidRPr="00AD6C68">
        <w:rPr>
          <w:rFonts w:ascii="Arial" w:hAnsi="Arial" w:cs="Arial"/>
        </w:rPr>
        <w:t>an</w:t>
      </w:r>
      <w:r w:rsidRPr="00AD6C68">
        <w:rPr>
          <w:rFonts w:ascii="Arial" w:hAnsi="Arial" w:cs="Arial"/>
          <w:spacing w:val="15"/>
        </w:rPr>
        <w:t xml:space="preserve"> </w:t>
      </w:r>
      <w:r w:rsidRPr="00AD6C68">
        <w:rPr>
          <w:rFonts w:ascii="Arial" w:hAnsi="Arial" w:cs="Arial"/>
        </w:rPr>
        <w:t>affected</w:t>
      </w:r>
      <w:r w:rsidRPr="00AD6C68">
        <w:rPr>
          <w:rFonts w:ascii="Arial" w:hAnsi="Arial" w:cs="Arial"/>
          <w:spacing w:val="30"/>
        </w:rPr>
        <w:t xml:space="preserve"> </w:t>
      </w:r>
      <w:r w:rsidRPr="00AD6C68">
        <w:rPr>
          <w:rFonts w:ascii="Arial" w:hAnsi="Arial" w:cs="Arial"/>
        </w:rPr>
        <w:t>person</w:t>
      </w:r>
      <w:r w:rsidRPr="00AD6C68">
        <w:rPr>
          <w:rFonts w:ascii="Arial" w:hAnsi="Arial" w:cs="Arial"/>
          <w:spacing w:val="-3"/>
        </w:rPr>
        <w:t xml:space="preserve"> </w:t>
      </w:r>
      <w:r w:rsidRPr="00AD6C68">
        <w:rPr>
          <w:rFonts w:ascii="Arial" w:hAnsi="Arial" w:cs="Arial"/>
        </w:rPr>
        <w:t>for</w:t>
      </w:r>
      <w:r w:rsidRPr="00AD6C68">
        <w:rPr>
          <w:rFonts w:ascii="Arial" w:hAnsi="Arial" w:cs="Arial"/>
          <w:spacing w:val="23"/>
        </w:rPr>
        <w:t xml:space="preserve"> </w:t>
      </w:r>
      <w:r w:rsidRPr="00AD6C68">
        <w:rPr>
          <w:rFonts w:ascii="Arial" w:hAnsi="Arial" w:cs="Arial"/>
        </w:rPr>
        <w:t>a</w:t>
      </w:r>
      <w:r w:rsidRPr="00AD6C68">
        <w:rPr>
          <w:rFonts w:ascii="Arial" w:hAnsi="Arial" w:cs="Arial"/>
          <w:spacing w:val="8"/>
        </w:rPr>
        <w:t xml:space="preserve"> </w:t>
      </w:r>
      <w:r w:rsidRPr="00AD6C68">
        <w:rPr>
          <w:rFonts w:ascii="Arial" w:hAnsi="Arial" w:cs="Arial"/>
        </w:rPr>
        <w:t>delegate</w:t>
      </w:r>
      <w:r w:rsidRPr="00AD6C68">
        <w:rPr>
          <w:rFonts w:ascii="Arial" w:hAnsi="Arial" w:cs="Arial"/>
          <w:spacing w:val="34"/>
        </w:rPr>
        <w:t xml:space="preserve"> </w:t>
      </w:r>
      <w:r w:rsidRPr="00AD6C68">
        <w:rPr>
          <w:rFonts w:ascii="Arial" w:hAnsi="Arial" w:cs="Arial"/>
        </w:rPr>
        <w:t>decision</w:t>
      </w:r>
      <w:r w:rsidRPr="00AD6C68">
        <w:rPr>
          <w:rFonts w:ascii="Arial" w:hAnsi="Arial" w:cs="Arial"/>
          <w:spacing w:val="34"/>
        </w:rPr>
        <w:t xml:space="preserve"> </w:t>
      </w:r>
      <w:r w:rsidRPr="00AD6C68">
        <w:rPr>
          <w:rFonts w:ascii="Arial" w:hAnsi="Arial" w:cs="Arial"/>
        </w:rPr>
        <w:t>may</w:t>
      </w:r>
      <w:r w:rsidRPr="00AD6C68">
        <w:rPr>
          <w:rFonts w:ascii="Arial" w:hAnsi="Arial" w:cs="Arial"/>
          <w:w w:val="103"/>
        </w:rPr>
        <w:t xml:space="preserve"> </w:t>
      </w:r>
      <w:r w:rsidRPr="00AD6C68">
        <w:rPr>
          <w:rFonts w:ascii="Arial" w:hAnsi="Arial" w:cs="Arial"/>
        </w:rPr>
        <w:t>apply</w:t>
      </w:r>
      <w:r w:rsidRPr="00AD6C68">
        <w:rPr>
          <w:rFonts w:ascii="Arial" w:hAnsi="Arial" w:cs="Arial"/>
          <w:spacing w:val="56"/>
        </w:rPr>
        <w:t xml:space="preserve"> </w:t>
      </w:r>
      <w:r w:rsidRPr="00AD6C68">
        <w:rPr>
          <w:rFonts w:ascii="Arial" w:hAnsi="Arial" w:cs="Arial"/>
        </w:rPr>
        <w:t>to</w:t>
      </w:r>
      <w:r w:rsidRPr="00AD6C68">
        <w:rPr>
          <w:rFonts w:ascii="Arial" w:hAnsi="Arial" w:cs="Arial"/>
          <w:spacing w:val="58"/>
        </w:rPr>
        <w:t xml:space="preserve"> </w:t>
      </w:r>
      <w:r w:rsidRPr="00AD6C68">
        <w:rPr>
          <w:rFonts w:ascii="Arial" w:hAnsi="Arial" w:cs="Arial"/>
        </w:rPr>
        <w:t>the</w:t>
      </w:r>
      <w:r w:rsidRPr="00AD6C68">
        <w:rPr>
          <w:rFonts w:ascii="Arial" w:hAnsi="Arial" w:cs="Arial"/>
          <w:spacing w:val="6"/>
        </w:rPr>
        <w:t xml:space="preserve"> </w:t>
      </w:r>
      <w:r w:rsidRPr="00AD6C68">
        <w:rPr>
          <w:rFonts w:ascii="Arial" w:hAnsi="Arial" w:cs="Arial"/>
        </w:rPr>
        <w:t>Director-General</w:t>
      </w:r>
      <w:r w:rsidRPr="00AD6C68">
        <w:rPr>
          <w:rFonts w:ascii="Arial" w:hAnsi="Arial" w:cs="Arial"/>
          <w:spacing w:val="13"/>
        </w:rPr>
        <w:t xml:space="preserve"> </w:t>
      </w:r>
      <w:r w:rsidRPr="00AD6C68">
        <w:rPr>
          <w:rFonts w:ascii="Arial" w:hAnsi="Arial" w:cs="Arial"/>
        </w:rPr>
        <w:t>for</w:t>
      </w:r>
      <w:r w:rsidRPr="00AD6C68">
        <w:rPr>
          <w:rFonts w:ascii="Arial" w:hAnsi="Arial" w:cs="Arial"/>
          <w:spacing w:val="9"/>
        </w:rPr>
        <w:t xml:space="preserve"> </w:t>
      </w:r>
      <w:r w:rsidRPr="00AD6C68">
        <w:rPr>
          <w:rFonts w:ascii="Arial" w:hAnsi="Arial" w:cs="Arial"/>
        </w:rPr>
        <w:t>a</w:t>
      </w:r>
      <w:r w:rsidRPr="00AD6C68">
        <w:rPr>
          <w:rFonts w:ascii="Arial" w:hAnsi="Arial" w:cs="Arial"/>
          <w:spacing w:val="5"/>
        </w:rPr>
        <w:t xml:space="preserve"> </w:t>
      </w:r>
      <w:r w:rsidRPr="00AD6C68">
        <w:rPr>
          <w:rFonts w:ascii="Arial" w:hAnsi="Arial" w:cs="Arial"/>
          <w:spacing w:val="-2"/>
        </w:rPr>
        <w:t>review</w:t>
      </w:r>
      <w:r w:rsidRPr="00AD6C68">
        <w:rPr>
          <w:rFonts w:ascii="Arial" w:hAnsi="Arial" w:cs="Arial"/>
          <w:spacing w:val="2"/>
        </w:rPr>
        <w:t xml:space="preserve"> </w:t>
      </w:r>
      <w:r w:rsidRPr="00AD6C68">
        <w:rPr>
          <w:rFonts w:ascii="Arial" w:hAnsi="Arial" w:cs="Arial"/>
        </w:rPr>
        <w:t>of</w:t>
      </w:r>
      <w:r w:rsidRPr="00AD6C68">
        <w:rPr>
          <w:rFonts w:ascii="Arial" w:hAnsi="Arial" w:cs="Arial"/>
          <w:spacing w:val="49"/>
        </w:rPr>
        <w:t xml:space="preserve"> </w:t>
      </w:r>
      <w:r w:rsidRPr="00AD6C68">
        <w:rPr>
          <w:rFonts w:ascii="Arial" w:hAnsi="Arial" w:cs="Arial"/>
        </w:rPr>
        <w:t>the</w:t>
      </w:r>
      <w:r w:rsidRPr="00AD6C68">
        <w:rPr>
          <w:rFonts w:ascii="Arial" w:hAnsi="Arial" w:cs="Arial"/>
          <w:spacing w:val="58"/>
        </w:rPr>
        <w:t xml:space="preserve"> </w:t>
      </w:r>
      <w:r w:rsidRPr="00AD6C68">
        <w:rPr>
          <w:rFonts w:ascii="Arial" w:hAnsi="Arial" w:cs="Arial"/>
        </w:rPr>
        <w:t>decision.</w:t>
      </w:r>
      <w:r w:rsidRPr="00AD6C68">
        <w:rPr>
          <w:rFonts w:ascii="Arial" w:hAnsi="Arial" w:cs="Arial"/>
          <w:spacing w:val="7"/>
        </w:rPr>
        <w:t xml:space="preserve"> </w:t>
      </w:r>
      <w:r w:rsidR="00751D1B" w:rsidRPr="00AD6C68">
        <w:rPr>
          <w:rFonts w:ascii="Arial" w:hAnsi="Arial" w:cs="Arial"/>
        </w:rPr>
        <w:t xml:space="preserve">This </w:t>
      </w:r>
      <w:r w:rsidR="00751D1B" w:rsidRPr="00AD6C68">
        <w:rPr>
          <w:rFonts w:ascii="Arial" w:hAnsi="Arial" w:cs="Arial"/>
          <w:spacing w:val="10"/>
        </w:rPr>
        <w:t>application</w:t>
      </w:r>
      <w:r w:rsidRPr="00AD6C68">
        <w:rPr>
          <w:rFonts w:ascii="Arial" w:hAnsi="Arial" w:cs="Arial"/>
          <w:spacing w:val="57"/>
        </w:rPr>
        <w:t xml:space="preserve"> </w:t>
      </w:r>
      <w:r w:rsidRPr="00AD6C68">
        <w:rPr>
          <w:rFonts w:ascii="Arial" w:hAnsi="Arial" w:cs="Arial"/>
        </w:rPr>
        <w:t>for</w:t>
      </w:r>
      <w:r w:rsidRPr="00AD6C68">
        <w:rPr>
          <w:rFonts w:ascii="Arial" w:hAnsi="Arial" w:cs="Arial"/>
          <w:spacing w:val="22"/>
          <w:w w:val="103"/>
        </w:rPr>
        <w:t xml:space="preserve"> </w:t>
      </w:r>
      <w:r w:rsidRPr="00AD6C68">
        <w:rPr>
          <w:rFonts w:ascii="Arial" w:hAnsi="Arial" w:cs="Arial"/>
        </w:rPr>
        <w:t>review</w:t>
      </w:r>
      <w:r w:rsidRPr="00AD6C68">
        <w:rPr>
          <w:rFonts w:ascii="Arial" w:hAnsi="Arial" w:cs="Arial"/>
          <w:spacing w:val="28"/>
        </w:rPr>
        <w:t xml:space="preserve"> </w:t>
      </w:r>
      <w:r w:rsidRPr="00AD6C68">
        <w:rPr>
          <w:rFonts w:ascii="Arial" w:hAnsi="Arial" w:cs="Arial"/>
        </w:rPr>
        <w:t>must</w:t>
      </w:r>
      <w:r w:rsidRPr="00AD6C68">
        <w:rPr>
          <w:rFonts w:ascii="Arial" w:hAnsi="Arial" w:cs="Arial"/>
          <w:spacing w:val="24"/>
        </w:rPr>
        <w:t xml:space="preserve"> </w:t>
      </w:r>
      <w:r w:rsidRPr="00AD6C68">
        <w:rPr>
          <w:rFonts w:ascii="Arial" w:hAnsi="Arial" w:cs="Arial"/>
        </w:rPr>
        <w:t>be</w:t>
      </w:r>
      <w:r w:rsidRPr="00AD6C68">
        <w:rPr>
          <w:rFonts w:ascii="Arial" w:hAnsi="Arial" w:cs="Arial"/>
          <w:spacing w:val="14"/>
        </w:rPr>
        <w:t xml:space="preserve"> </w:t>
      </w:r>
      <w:r w:rsidRPr="00AD6C68">
        <w:rPr>
          <w:rFonts w:ascii="Arial" w:hAnsi="Arial" w:cs="Arial"/>
        </w:rPr>
        <w:t>made</w:t>
      </w:r>
      <w:r w:rsidRPr="00AD6C68">
        <w:rPr>
          <w:rFonts w:ascii="Arial" w:hAnsi="Arial" w:cs="Arial"/>
          <w:spacing w:val="14"/>
        </w:rPr>
        <w:t xml:space="preserve"> </w:t>
      </w:r>
      <w:r w:rsidRPr="00AD6C68">
        <w:rPr>
          <w:rFonts w:ascii="Arial" w:hAnsi="Arial" w:cs="Arial"/>
        </w:rPr>
        <w:t>within</w:t>
      </w:r>
      <w:r w:rsidRPr="00AD6C68">
        <w:rPr>
          <w:rFonts w:ascii="Arial" w:hAnsi="Arial" w:cs="Arial"/>
          <w:spacing w:val="22"/>
        </w:rPr>
        <w:t xml:space="preserve"> </w:t>
      </w:r>
      <w:r w:rsidRPr="00AD6C68">
        <w:rPr>
          <w:rFonts w:ascii="Arial" w:hAnsi="Arial" w:cs="Arial"/>
        </w:rPr>
        <w:t>28</w:t>
      </w:r>
      <w:r w:rsidRPr="00AD6C68">
        <w:rPr>
          <w:rFonts w:ascii="Arial" w:hAnsi="Arial" w:cs="Arial"/>
          <w:spacing w:val="17"/>
        </w:rPr>
        <w:t xml:space="preserve"> </w:t>
      </w:r>
      <w:r w:rsidRPr="00AD6C68">
        <w:rPr>
          <w:rFonts w:ascii="Arial" w:hAnsi="Arial" w:cs="Arial"/>
        </w:rPr>
        <w:t>days</w:t>
      </w:r>
      <w:r w:rsidRPr="00AD6C68">
        <w:rPr>
          <w:rFonts w:ascii="Arial" w:hAnsi="Arial" w:cs="Arial"/>
          <w:spacing w:val="31"/>
        </w:rPr>
        <w:t xml:space="preserve"> </w:t>
      </w:r>
      <w:r w:rsidRPr="00AD6C68">
        <w:rPr>
          <w:rFonts w:ascii="Arial" w:hAnsi="Arial" w:cs="Arial"/>
        </w:rPr>
        <w:t>after</w:t>
      </w:r>
      <w:r w:rsidRPr="00AD6C68">
        <w:rPr>
          <w:rFonts w:ascii="Arial" w:hAnsi="Arial" w:cs="Arial"/>
          <w:spacing w:val="17"/>
        </w:rPr>
        <w:t xml:space="preserve"> </w:t>
      </w:r>
      <w:r w:rsidRPr="00AD6C68">
        <w:rPr>
          <w:rFonts w:ascii="Arial" w:hAnsi="Arial" w:cs="Arial"/>
        </w:rPr>
        <w:t>written</w:t>
      </w:r>
      <w:r w:rsidRPr="00AD6C68">
        <w:rPr>
          <w:rFonts w:ascii="Arial" w:hAnsi="Arial" w:cs="Arial"/>
          <w:spacing w:val="48"/>
        </w:rPr>
        <w:t xml:space="preserve"> </w:t>
      </w:r>
      <w:r w:rsidRPr="00AD6C68">
        <w:rPr>
          <w:rFonts w:ascii="Arial" w:hAnsi="Arial" w:cs="Arial"/>
        </w:rPr>
        <w:t>notice</w:t>
      </w:r>
      <w:r w:rsidRPr="00AD6C68">
        <w:rPr>
          <w:rFonts w:ascii="Arial" w:hAnsi="Arial" w:cs="Arial"/>
          <w:spacing w:val="23"/>
        </w:rPr>
        <w:t xml:space="preserve"> </w:t>
      </w:r>
      <w:r w:rsidRPr="00AD6C68">
        <w:rPr>
          <w:rFonts w:ascii="Arial" w:hAnsi="Arial" w:cs="Arial"/>
        </w:rPr>
        <w:t>of</w:t>
      </w:r>
      <w:r w:rsidRPr="00AD6C68">
        <w:rPr>
          <w:rFonts w:ascii="Arial" w:hAnsi="Arial" w:cs="Arial"/>
          <w:spacing w:val="19"/>
        </w:rPr>
        <w:t xml:space="preserve"> </w:t>
      </w:r>
      <w:r w:rsidRPr="00AD6C68">
        <w:rPr>
          <w:rFonts w:ascii="Arial" w:hAnsi="Arial" w:cs="Arial"/>
        </w:rPr>
        <w:t>the</w:t>
      </w:r>
      <w:r w:rsidRPr="00AD6C68">
        <w:rPr>
          <w:rFonts w:ascii="Arial" w:hAnsi="Arial" w:cs="Arial"/>
          <w:spacing w:val="27"/>
        </w:rPr>
        <w:t xml:space="preserve"> </w:t>
      </w:r>
      <w:r w:rsidRPr="00AD6C68">
        <w:rPr>
          <w:rFonts w:ascii="Arial" w:hAnsi="Arial" w:cs="Arial"/>
        </w:rPr>
        <w:t>delegate</w:t>
      </w:r>
      <w:r w:rsidRPr="00AD6C68">
        <w:rPr>
          <w:rFonts w:ascii="Arial" w:hAnsi="Arial" w:cs="Arial"/>
          <w:spacing w:val="40"/>
        </w:rPr>
        <w:t xml:space="preserve"> </w:t>
      </w:r>
      <w:r w:rsidRPr="00AD6C68">
        <w:rPr>
          <w:rFonts w:ascii="Arial" w:hAnsi="Arial" w:cs="Arial"/>
        </w:rPr>
        <w:t>decision</w:t>
      </w:r>
      <w:r w:rsidRPr="00AD6C68">
        <w:rPr>
          <w:rFonts w:ascii="Arial" w:hAnsi="Arial" w:cs="Arial"/>
          <w:spacing w:val="35"/>
        </w:rPr>
        <w:t xml:space="preserve"> </w:t>
      </w:r>
      <w:r w:rsidRPr="00AD6C68">
        <w:rPr>
          <w:rFonts w:ascii="Arial" w:hAnsi="Arial" w:cs="Arial"/>
        </w:rPr>
        <w:t>is</w:t>
      </w:r>
      <w:r w:rsidRPr="00AD6C68">
        <w:rPr>
          <w:rFonts w:ascii="Arial" w:hAnsi="Arial" w:cs="Arial"/>
          <w:w w:val="104"/>
        </w:rPr>
        <w:t xml:space="preserve"> </w:t>
      </w:r>
      <w:r w:rsidRPr="00AD6C68">
        <w:rPr>
          <w:rFonts w:ascii="Arial" w:hAnsi="Arial" w:cs="Arial"/>
        </w:rPr>
        <w:t>given</w:t>
      </w:r>
      <w:r w:rsidRPr="00AD6C68">
        <w:rPr>
          <w:rFonts w:ascii="Arial" w:hAnsi="Arial" w:cs="Arial"/>
          <w:spacing w:val="13"/>
        </w:rPr>
        <w:t xml:space="preserve"> </w:t>
      </w:r>
      <w:r w:rsidRPr="00AD6C68">
        <w:rPr>
          <w:rFonts w:ascii="Arial" w:hAnsi="Arial" w:cs="Arial"/>
        </w:rPr>
        <w:t>to</w:t>
      </w:r>
      <w:r w:rsidRPr="00AD6C68">
        <w:rPr>
          <w:rFonts w:ascii="Arial" w:hAnsi="Arial" w:cs="Arial"/>
          <w:spacing w:val="21"/>
        </w:rPr>
        <w:t xml:space="preserve"> </w:t>
      </w:r>
      <w:r w:rsidRPr="00AD6C68">
        <w:rPr>
          <w:rFonts w:ascii="Arial" w:hAnsi="Arial" w:cs="Arial"/>
        </w:rPr>
        <w:t>the</w:t>
      </w:r>
      <w:r w:rsidRPr="00AD6C68">
        <w:rPr>
          <w:rFonts w:ascii="Arial" w:hAnsi="Arial" w:cs="Arial"/>
          <w:spacing w:val="25"/>
        </w:rPr>
        <w:t xml:space="preserve"> </w:t>
      </w:r>
      <w:r w:rsidRPr="00AD6C68">
        <w:rPr>
          <w:rFonts w:ascii="Arial" w:hAnsi="Arial" w:cs="Arial"/>
        </w:rPr>
        <w:t>affected</w:t>
      </w:r>
      <w:r w:rsidRPr="00AD6C68">
        <w:rPr>
          <w:rFonts w:ascii="Arial" w:hAnsi="Arial" w:cs="Arial"/>
          <w:spacing w:val="41"/>
        </w:rPr>
        <w:t xml:space="preserve"> </w:t>
      </w:r>
      <w:r w:rsidRPr="00AD6C68">
        <w:rPr>
          <w:rFonts w:ascii="Arial" w:hAnsi="Arial" w:cs="Arial"/>
        </w:rPr>
        <w:t>person,</w:t>
      </w:r>
      <w:r w:rsidRPr="00AD6C68">
        <w:rPr>
          <w:rFonts w:ascii="Arial" w:hAnsi="Arial" w:cs="Arial"/>
          <w:spacing w:val="25"/>
        </w:rPr>
        <w:t xml:space="preserve"> </w:t>
      </w:r>
      <w:r w:rsidRPr="00AD6C68">
        <w:rPr>
          <w:rFonts w:ascii="Arial" w:hAnsi="Arial" w:cs="Arial"/>
        </w:rPr>
        <w:t>or</w:t>
      </w:r>
      <w:r w:rsidRPr="00AD6C68">
        <w:rPr>
          <w:rFonts w:ascii="Arial" w:hAnsi="Arial" w:cs="Arial"/>
          <w:spacing w:val="13"/>
        </w:rPr>
        <w:t xml:space="preserve"> </w:t>
      </w:r>
      <w:r w:rsidRPr="00AD6C68">
        <w:rPr>
          <w:rFonts w:ascii="Arial" w:hAnsi="Arial" w:cs="Arial"/>
        </w:rPr>
        <w:t>within</w:t>
      </w:r>
      <w:r w:rsidRPr="00AD6C68">
        <w:rPr>
          <w:rFonts w:ascii="Arial" w:hAnsi="Arial" w:cs="Arial"/>
          <w:spacing w:val="34"/>
        </w:rPr>
        <w:t xml:space="preserve"> </w:t>
      </w:r>
      <w:r w:rsidRPr="00AD6C68">
        <w:rPr>
          <w:rFonts w:ascii="Arial" w:hAnsi="Arial" w:cs="Arial"/>
        </w:rPr>
        <w:t>any</w:t>
      </w:r>
      <w:r w:rsidRPr="00AD6C68">
        <w:rPr>
          <w:rFonts w:ascii="Arial" w:hAnsi="Arial" w:cs="Arial"/>
          <w:spacing w:val="27"/>
        </w:rPr>
        <w:t xml:space="preserve"> </w:t>
      </w:r>
      <w:r w:rsidRPr="00AD6C68">
        <w:rPr>
          <w:rFonts w:ascii="Arial" w:hAnsi="Arial" w:cs="Arial"/>
        </w:rPr>
        <w:t>additional</w:t>
      </w:r>
      <w:r w:rsidRPr="00AD6C68">
        <w:rPr>
          <w:rFonts w:ascii="Arial" w:hAnsi="Arial" w:cs="Arial"/>
          <w:spacing w:val="18"/>
        </w:rPr>
        <w:t xml:space="preserve"> </w:t>
      </w:r>
      <w:r w:rsidRPr="00AD6C68">
        <w:rPr>
          <w:rFonts w:ascii="Arial" w:hAnsi="Arial" w:cs="Arial"/>
        </w:rPr>
        <w:t>time</w:t>
      </w:r>
      <w:r w:rsidRPr="00AD6C68">
        <w:rPr>
          <w:rFonts w:ascii="Arial" w:hAnsi="Arial" w:cs="Arial"/>
          <w:spacing w:val="17"/>
        </w:rPr>
        <w:t xml:space="preserve"> </w:t>
      </w:r>
      <w:r w:rsidRPr="00AD6C68">
        <w:rPr>
          <w:rFonts w:ascii="Arial" w:hAnsi="Arial" w:cs="Arial"/>
        </w:rPr>
        <w:t>that</w:t>
      </w:r>
      <w:r w:rsidRPr="00AD6C68">
        <w:rPr>
          <w:rFonts w:ascii="Arial" w:hAnsi="Arial" w:cs="Arial"/>
          <w:spacing w:val="26"/>
        </w:rPr>
        <w:t xml:space="preserve"> </w:t>
      </w:r>
      <w:r w:rsidRPr="00AD6C68">
        <w:rPr>
          <w:rFonts w:ascii="Arial" w:hAnsi="Arial" w:cs="Arial"/>
        </w:rPr>
        <w:t>the</w:t>
      </w:r>
      <w:r w:rsidRPr="00AD6C68">
        <w:rPr>
          <w:rFonts w:ascii="Arial" w:hAnsi="Arial" w:cs="Arial"/>
          <w:spacing w:val="38"/>
        </w:rPr>
        <w:t xml:space="preserve"> </w:t>
      </w:r>
      <w:r w:rsidRPr="00AD6C68">
        <w:rPr>
          <w:rFonts w:ascii="Arial" w:hAnsi="Arial" w:cs="Arial"/>
        </w:rPr>
        <w:t>Director-General</w:t>
      </w:r>
      <w:r w:rsidRPr="00AD6C68">
        <w:rPr>
          <w:rFonts w:ascii="Arial" w:hAnsi="Arial" w:cs="Arial"/>
          <w:w w:val="102"/>
        </w:rPr>
        <w:t xml:space="preserve"> </w:t>
      </w:r>
      <w:r w:rsidR="00AD6C68" w:rsidRPr="00AD6C68">
        <w:rPr>
          <w:rFonts w:ascii="Arial" w:hAnsi="Arial" w:cs="Arial"/>
        </w:rPr>
        <w:t xml:space="preserve">allows.  </w:t>
      </w:r>
      <w:r w:rsidRPr="00AD6C68">
        <w:rPr>
          <w:rFonts w:ascii="Arial" w:hAnsi="Arial" w:cs="Arial"/>
        </w:rPr>
        <w:t>Section</w:t>
      </w:r>
      <w:r w:rsidRPr="00AD6C68">
        <w:rPr>
          <w:rFonts w:ascii="Arial" w:hAnsi="Arial" w:cs="Arial"/>
          <w:spacing w:val="59"/>
        </w:rPr>
        <w:t xml:space="preserve"> </w:t>
      </w:r>
      <w:r w:rsidRPr="00AD6C68">
        <w:rPr>
          <w:rFonts w:ascii="Arial" w:hAnsi="Arial" w:cs="Arial"/>
        </w:rPr>
        <w:t>9</w:t>
      </w:r>
      <w:r w:rsidRPr="00AD6C68">
        <w:rPr>
          <w:rFonts w:ascii="Arial" w:hAnsi="Arial" w:cs="Arial"/>
          <w:spacing w:val="45"/>
        </w:rPr>
        <w:t xml:space="preserve"> </w:t>
      </w:r>
      <w:r w:rsidRPr="00AD6C68">
        <w:rPr>
          <w:rFonts w:ascii="Arial" w:hAnsi="Arial" w:cs="Arial"/>
        </w:rPr>
        <w:t>of</w:t>
      </w:r>
      <w:r w:rsidRPr="00AD6C68">
        <w:rPr>
          <w:rFonts w:ascii="Arial" w:hAnsi="Arial" w:cs="Arial"/>
          <w:spacing w:val="49"/>
        </w:rPr>
        <w:t xml:space="preserve"> </w:t>
      </w:r>
      <w:r w:rsidRPr="00AD6C68">
        <w:rPr>
          <w:rFonts w:ascii="Arial" w:hAnsi="Arial" w:cs="Arial"/>
        </w:rPr>
        <w:t>the</w:t>
      </w:r>
      <w:r w:rsidRPr="00AD6C68">
        <w:rPr>
          <w:rFonts w:ascii="Arial" w:hAnsi="Arial" w:cs="Arial"/>
          <w:spacing w:val="54"/>
        </w:rPr>
        <w:t xml:space="preserve"> </w:t>
      </w:r>
      <w:r w:rsidRPr="00AD6C68">
        <w:rPr>
          <w:rFonts w:ascii="Arial" w:hAnsi="Arial" w:cs="Arial"/>
          <w:i/>
        </w:rPr>
        <w:t>Licensing</w:t>
      </w:r>
      <w:r w:rsidRPr="00AD6C68">
        <w:rPr>
          <w:rFonts w:ascii="Arial" w:hAnsi="Arial" w:cs="Arial"/>
          <w:i/>
          <w:spacing w:val="6"/>
        </w:rPr>
        <w:t xml:space="preserve"> </w:t>
      </w:r>
      <w:r w:rsidRPr="00AD6C68">
        <w:rPr>
          <w:rFonts w:ascii="Arial" w:hAnsi="Arial" w:cs="Arial"/>
          <w:i/>
        </w:rPr>
        <w:t>(Director-General)</w:t>
      </w:r>
      <w:r w:rsidRPr="00AD6C68">
        <w:rPr>
          <w:rFonts w:ascii="Arial" w:hAnsi="Arial" w:cs="Arial"/>
          <w:i/>
          <w:spacing w:val="8"/>
        </w:rPr>
        <w:t xml:space="preserve"> </w:t>
      </w:r>
      <w:r w:rsidRPr="00AD6C68">
        <w:rPr>
          <w:rFonts w:ascii="Arial" w:hAnsi="Arial" w:cs="Arial"/>
          <w:i/>
        </w:rPr>
        <w:t>Act</w:t>
      </w:r>
      <w:r w:rsidRPr="00AD6C68">
        <w:rPr>
          <w:rFonts w:ascii="Arial" w:hAnsi="Arial" w:cs="Arial"/>
          <w:i/>
          <w:spacing w:val="6"/>
        </w:rPr>
        <w:t xml:space="preserve"> </w:t>
      </w:r>
      <w:r w:rsidRPr="00AD6C68">
        <w:rPr>
          <w:rFonts w:ascii="Arial" w:hAnsi="Arial" w:cs="Arial"/>
        </w:rPr>
        <w:t>prescribes</w:t>
      </w:r>
      <w:r w:rsidRPr="00AD6C68">
        <w:rPr>
          <w:rFonts w:ascii="Arial" w:hAnsi="Arial" w:cs="Arial"/>
          <w:spacing w:val="45"/>
        </w:rPr>
        <w:t xml:space="preserve"> </w:t>
      </w:r>
      <w:r w:rsidRPr="00AD6C68">
        <w:rPr>
          <w:rFonts w:ascii="Arial" w:hAnsi="Arial" w:cs="Arial"/>
        </w:rPr>
        <w:t>an</w:t>
      </w:r>
      <w:r w:rsidRPr="00AD6C68">
        <w:rPr>
          <w:rFonts w:ascii="Arial" w:hAnsi="Arial" w:cs="Arial"/>
          <w:spacing w:val="48"/>
        </w:rPr>
        <w:t xml:space="preserve"> </w:t>
      </w:r>
      <w:r w:rsidRPr="00AD6C68">
        <w:rPr>
          <w:rFonts w:ascii="Arial" w:hAnsi="Arial" w:cs="Arial"/>
        </w:rPr>
        <w:t>affected</w:t>
      </w:r>
      <w:r w:rsidRPr="00AD6C68">
        <w:rPr>
          <w:rFonts w:ascii="Arial" w:hAnsi="Arial" w:cs="Arial"/>
          <w:w w:val="101"/>
        </w:rPr>
        <w:t xml:space="preserve"> </w:t>
      </w:r>
      <w:r w:rsidRPr="00AD6C68">
        <w:rPr>
          <w:rFonts w:ascii="Arial" w:hAnsi="Arial" w:cs="Arial"/>
        </w:rPr>
        <w:t>person</w:t>
      </w:r>
      <w:r w:rsidRPr="00AD6C68">
        <w:rPr>
          <w:rFonts w:ascii="Arial" w:hAnsi="Arial" w:cs="Arial"/>
          <w:spacing w:val="39"/>
        </w:rPr>
        <w:t xml:space="preserve"> </w:t>
      </w:r>
      <w:r w:rsidRPr="00AD6C68">
        <w:rPr>
          <w:rFonts w:ascii="Arial" w:hAnsi="Arial" w:cs="Arial"/>
        </w:rPr>
        <w:t xml:space="preserve">for </w:t>
      </w:r>
      <w:r w:rsidRPr="00AD6C68">
        <w:rPr>
          <w:rFonts w:ascii="Arial" w:hAnsi="Arial" w:cs="Arial"/>
          <w:spacing w:val="4"/>
        </w:rPr>
        <w:t xml:space="preserve"> </w:t>
      </w:r>
      <w:r w:rsidRPr="00AD6C68">
        <w:rPr>
          <w:rFonts w:ascii="Arial" w:hAnsi="Arial" w:cs="Arial"/>
        </w:rPr>
        <w:t>a</w:t>
      </w:r>
      <w:r w:rsidRPr="00AD6C68">
        <w:rPr>
          <w:rFonts w:ascii="Arial" w:hAnsi="Arial" w:cs="Arial"/>
          <w:spacing w:val="54"/>
        </w:rPr>
        <w:t xml:space="preserve"> </w:t>
      </w:r>
      <w:r w:rsidRPr="00AD6C68">
        <w:rPr>
          <w:rFonts w:ascii="Arial" w:hAnsi="Arial" w:cs="Arial"/>
        </w:rPr>
        <w:t xml:space="preserve">delegate </w:t>
      </w:r>
      <w:r w:rsidRPr="00AD6C68">
        <w:rPr>
          <w:rFonts w:ascii="Arial" w:hAnsi="Arial" w:cs="Arial"/>
          <w:spacing w:val="12"/>
        </w:rPr>
        <w:t xml:space="preserve"> </w:t>
      </w:r>
      <w:r w:rsidRPr="00AD6C68">
        <w:rPr>
          <w:rFonts w:ascii="Arial" w:hAnsi="Arial" w:cs="Arial"/>
        </w:rPr>
        <w:t xml:space="preserve">decision </w:t>
      </w:r>
      <w:r w:rsidRPr="00AD6C68">
        <w:rPr>
          <w:rFonts w:ascii="Arial" w:hAnsi="Arial" w:cs="Arial"/>
          <w:spacing w:val="3"/>
        </w:rPr>
        <w:t xml:space="preserve"> </w:t>
      </w:r>
      <w:r w:rsidRPr="00AD6C68">
        <w:rPr>
          <w:rFonts w:ascii="Arial" w:hAnsi="Arial" w:cs="Arial"/>
        </w:rPr>
        <w:t>to  be</w:t>
      </w:r>
      <w:r w:rsidRPr="00AD6C68">
        <w:rPr>
          <w:rFonts w:ascii="Arial" w:hAnsi="Arial" w:cs="Arial"/>
          <w:spacing w:val="38"/>
        </w:rPr>
        <w:t xml:space="preserve"> </w:t>
      </w:r>
      <w:r w:rsidRPr="00AD6C68">
        <w:rPr>
          <w:rFonts w:ascii="Arial" w:hAnsi="Arial" w:cs="Arial"/>
        </w:rPr>
        <w:t xml:space="preserve">the </w:t>
      </w:r>
      <w:r w:rsidRPr="00AD6C68">
        <w:rPr>
          <w:rFonts w:ascii="Arial" w:hAnsi="Arial" w:cs="Arial"/>
          <w:spacing w:val="2"/>
        </w:rPr>
        <w:t xml:space="preserve"> </w:t>
      </w:r>
      <w:r w:rsidRPr="00AD6C68">
        <w:rPr>
          <w:rFonts w:ascii="Arial" w:hAnsi="Arial" w:cs="Arial"/>
        </w:rPr>
        <w:t>applicant</w:t>
      </w:r>
      <w:r w:rsidRPr="00AD6C68">
        <w:rPr>
          <w:rFonts w:ascii="Arial" w:hAnsi="Arial" w:cs="Arial"/>
          <w:spacing w:val="34"/>
        </w:rPr>
        <w:t xml:space="preserve"> </w:t>
      </w:r>
      <w:r w:rsidRPr="00AD6C68">
        <w:rPr>
          <w:rFonts w:ascii="Arial" w:hAnsi="Arial" w:cs="Arial"/>
        </w:rPr>
        <w:t>for</w:t>
      </w:r>
      <w:r w:rsidRPr="00AD6C68">
        <w:rPr>
          <w:rFonts w:ascii="Arial" w:hAnsi="Arial" w:cs="Arial"/>
          <w:spacing w:val="52"/>
        </w:rPr>
        <w:t xml:space="preserve"> </w:t>
      </w:r>
      <w:r w:rsidRPr="00AD6C68">
        <w:rPr>
          <w:rFonts w:ascii="Arial" w:hAnsi="Arial" w:cs="Arial"/>
        </w:rPr>
        <w:t>the</w:t>
      </w:r>
      <w:r w:rsidRPr="00AD6C68">
        <w:rPr>
          <w:rFonts w:ascii="Arial" w:hAnsi="Arial" w:cs="Arial"/>
          <w:spacing w:val="56"/>
        </w:rPr>
        <w:t xml:space="preserve"> </w:t>
      </w:r>
      <w:r w:rsidRPr="00AD6C68">
        <w:rPr>
          <w:rFonts w:ascii="Arial" w:hAnsi="Arial" w:cs="Arial"/>
        </w:rPr>
        <w:t>special licence</w:t>
      </w:r>
      <w:r w:rsidRPr="00AD6C68">
        <w:rPr>
          <w:rFonts w:ascii="Arial" w:hAnsi="Arial" w:cs="Arial"/>
          <w:spacing w:val="54"/>
        </w:rPr>
        <w:t xml:space="preserve"> </w:t>
      </w:r>
      <w:r w:rsidRPr="00AD6C68">
        <w:rPr>
          <w:rFonts w:ascii="Arial" w:hAnsi="Arial" w:cs="Arial"/>
        </w:rPr>
        <w:t>and</w:t>
      </w:r>
      <w:r w:rsidRPr="00AD6C68">
        <w:rPr>
          <w:rFonts w:ascii="Arial" w:hAnsi="Arial" w:cs="Arial"/>
          <w:spacing w:val="59"/>
        </w:rPr>
        <w:t xml:space="preserve"> </w:t>
      </w:r>
      <w:r w:rsidRPr="00AD6C68">
        <w:rPr>
          <w:rFonts w:ascii="Arial" w:hAnsi="Arial" w:cs="Arial"/>
        </w:rPr>
        <w:t>a</w:t>
      </w:r>
      <w:r w:rsidR="00AD6C68">
        <w:rPr>
          <w:rFonts w:ascii="Arial" w:hAnsi="Arial" w:cs="Arial"/>
        </w:rPr>
        <w:t xml:space="preserve"> </w:t>
      </w:r>
      <w:r w:rsidRPr="00AD6C68">
        <w:rPr>
          <w:rFonts w:ascii="Arial" w:hAnsi="Arial" w:cs="Arial"/>
          <w:color w:val="1D1D1D"/>
        </w:rPr>
        <w:t>person</w:t>
      </w:r>
      <w:r w:rsidRPr="00AD6C68">
        <w:rPr>
          <w:rFonts w:ascii="Arial" w:hAnsi="Arial" w:cs="Arial"/>
          <w:color w:val="1D1D1D"/>
          <w:spacing w:val="8"/>
        </w:rPr>
        <w:t xml:space="preserve"> </w:t>
      </w:r>
      <w:r w:rsidRPr="00AD6C68">
        <w:rPr>
          <w:rFonts w:ascii="Arial" w:hAnsi="Arial" w:cs="Arial"/>
          <w:color w:val="1D1D1D"/>
        </w:rPr>
        <w:t>who</w:t>
      </w:r>
      <w:r w:rsidRPr="00AD6C68">
        <w:rPr>
          <w:rFonts w:ascii="Arial" w:hAnsi="Arial" w:cs="Arial"/>
          <w:color w:val="1D1D1D"/>
          <w:spacing w:val="41"/>
        </w:rPr>
        <w:t xml:space="preserve"> </w:t>
      </w:r>
      <w:r w:rsidRPr="00AD6C68">
        <w:rPr>
          <w:rFonts w:ascii="Arial" w:hAnsi="Arial" w:cs="Arial"/>
          <w:color w:val="1D1D1D"/>
        </w:rPr>
        <w:t>made</w:t>
      </w:r>
      <w:r w:rsidRPr="00AD6C68">
        <w:rPr>
          <w:rFonts w:ascii="Arial" w:hAnsi="Arial" w:cs="Arial"/>
          <w:color w:val="1D1D1D"/>
          <w:spacing w:val="14"/>
        </w:rPr>
        <w:t xml:space="preserve"> </w:t>
      </w:r>
      <w:r w:rsidRPr="00AD6C68">
        <w:rPr>
          <w:rFonts w:ascii="Arial" w:hAnsi="Arial" w:cs="Arial"/>
          <w:color w:val="1D1D1D"/>
        </w:rPr>
        <w:t>a</w:t>
      </w:r>
      <w:r w:rsidRPr="00AD6C68">
        <w:rPr>
          <w:rFonts w:ascii="Arial" w:hAnsi="Arial" w:cs="Arial"/>
          <w:color w:val="1D1D1D"/>
          <w:spacing w:val="22"/>
        </w:rPr>
        <w:t xml:space="preserve"> </w:t>
      </w:r>
      <w:r w:rsidRPr="00AD6C68">
        <w:rPr>
          <w:rFonts w:ascii="Arial" w:hAnsi="Arial" w:cs="Arial"/>
          <w:color w:val="1D1D1D"/>
        </w:rPr>
        <w:t>submission,</w:t>
      </w:r>
      <w:r w:rsidRPr="00AD6C68">
        <w:rPr>
          <w:rFonts w:ascii="Arial" w:hAnsi="Arial" w:cs="Arial"/>
          <w:color w:val="1D1D1D"/>
          <w:spacing w:val="44"/>
        </w:rPr>
        <w:t xml:space="preserve"> </w:t>
      </w:r>
      <w:r w:rsidRPr="00AD6C68">
        <w:rPr>
          <w:rFonts w:ascii="Arial" w:hAnsi="Arial" w:cs="Arial"/>
          <w:color w:val="1D1D1D"/>
        </w:rPr>
        <w:t>complaint</w:t>
      </w:r>
      <w:r w:rsidRPr="00AD6C68">
        <w:rPr>
          <w:rFonts w:ascii="Arial" w:hAnsi="Arial" w:cs="Arial"/>
          <w:color w:val="1D1D1D"/>
          <w:spacing w:val="31"/>
        </w:rPr>
        <w:t xml:space="preserve"> </w:t>
      </w:r>
      <w:r w:rsidRPr="00AD6C68">
        <w:rPr>
          <w:rFonts w:ascii="Arial" w:hAnsi="Arial" w:cs="Arial"/>
          <w:color w:val="1D1D1D"/>
        </w:rPr>
        <w:t>or</w:t>
      </w:r>
      <w:r w:rsidRPr="00AD6C68">
        <w:rPr>
          <w:rFonts w:ascii="Arial" w:hAnsi="Arial" w:cs="Arial"/>
          <w:color w:val="1D1D1D"/>
          <w:spacing w:val="17"/>
        </w:rPr>
        <w:t xml:space="preserve"> </w:t>
      </w:r>
      <w:r w:rsidRPr="00AD6C68">
        <w:rPr>
          <w:rFonts w:ascii="Arial" w:hAnsi="Arial" w:cs="Arial"/>
          <w:color w:val="1D1D1D"/>
        </w:rPr>
        <w:t>objection</w:t>
      </w:r>
      <w:r w:rsidRPr="00AD6C68">
        <w:rPr>
          <w:rFonts w:ascii="Arial" w:hAnsi="Arial" w:cs="Arial"/>
          <w:color w:val="1D1D1D"/>
          <w:spacing w:val="33"/>
        </w:rPr>
        <w:t xml:space="preserve"> </w:t>
      </w:r>
      <w:r w:rsidRPr="00AD6C68">
        <w:rPr>
          <w:rFonts w:ascii="Arial" w:hAnsi="Arial" w:cs="Arial"/>
          <w:color w:val="1D1D1D"/>
        </w:rPr>
        <w:t>(however</w:t>
      </w:r>
      <w:r w:rsidRPr="00AD6C68">
        <w:rPr>
          <w:rFonts w:ascii="Arial" w:hAnsi="Arial" w:cs="Arial"/>
          <w:color w:val="1D1D1D"/>
          <w:spacing w:val="25"/>
        </w:rPr>
        <w:t xml:space="preserve"> </w:t>
      </w:r>
      <w:r w:rsidRPr="00AD6C68">
        <w:rPr>
          <w:rFonts w:ascii="Arial" w:hAnsi="Arial" w:cs="Arial"/>
          <w:color w:val="1D1D1D"/>
        </w:rPr>
        <w:t>described)</w:t>
      </w:r>
      <w:r w:rsidRPr="00AD6C68">
        <w:rPr>
          <w:rFonts w:ascii="Arial" w:hAnsi="Arial" w:cs="Arial"/>
          <w:color w:val="1D1D1D"/>
          <w:spacing w:val="43"/>
        </w:rPr>
        <w:t xml:space="preserve"> </w:t>
      </w:r>
      <w:r w:rsidRPr="00AD6C68">
        <w:rPr>
          <w:rFonts w:ascii="Arial" w:hAnsi="Arial" w:cs="Arial"/>
          <w:color w:val="1D1D1D"/>
        </w:rPr>
        <w:t>during</w:t>
      </w:r>
      <w:r w:rsidRPr="00AD6C68">
        <w:rPr>
          <w:rFonts w:ascii="Arial" w:hAnsi="Arial" w:cs="Arial"/>
          <w:color w:val="1D1D1D"/>
          <w:w w:val="101"/>
        </w:rPr>
        <w:t xml:space="preserve"> </w:t>
      </w:r>
      <w:r w:rsidRPr="00AD6C68">
        <w:rPr>
          <w:rFonts w:ascii="Arial" w:hAnsi="Arial" w:cs="Arial"/>
          <w:color w:val="1D1D1D"/>
        </w:rPr>
        <w:t>the</w:t>
      </w:r>
      <w:r w:rsidRPr="00AD6C68">
        <w:rPr>
          <w:rFonts w:ascii="Arial" w:hAnsi="Arial" w:cs="Arial"/>
          <w:color w:val="1D1D1D"/>
          <w:spacing w:val="22"/>
        </w:rPr>
        <w:t xml:space="preserve"> </w:t>
      </w:r>
      <w:r w:rsidRPr="00AD6C68">
        <w:rPr>
          <w:rFonts w:ascii="Arial" w:hAnsi="Arial" w:cs="Arial"/>
          <w:color w:val="1D1D1D"/>
        </w:rPr>
        <w:t>process</w:t>
      </w:r>
      <w:r w:rsidRPr="00AD6C68">
        <w:rPr>
          <w:rFonts w:ascii="Arial" w:hAnsi="Arial" w:cs="Arial"/>
          <w:color w:val="1D1D1D"/>
          <w:spacing w:val="15"/>
        </w:rPr>
        <w:t xml:space="preserve"> </w:t>
      </w:r>
      <w:r w:rsidRPr="00AD6C68">
        <w:rPr>
          <w:rFonts w:ascii="Arial" w:hAnsi="Arial" w:cs="Arial"/>
          <w:color w:val="1D1D1D"/>
        </w:rPr>
        <w:t>that</w:t>
      </w:r>
      <w:r w:rsidRPr="00AD6C68">
        <w:rPr>
          <w:rFonts w:ascii="Arial" w:hAnsi="Arial" w:cs="Arial"/>
          <w:color w:val="1D1D1D"/>
          <w:spacing w:val="36"/>
        </w:rPr>
        <w:t xml:space="preserve"> </w:t>
      </w:r>
      <w:r w:rsidRPr="00AD6C68">
        <w:rPr>
          <w:rFonts w:ascii="Arial" w:hAnsi="Arial" w:cs="Arial"/>
          <w:color w:val="1D1D1D"/>
        </w:rPr>
        <w:t>resulted</w:t>
      </w:r>
      <w:r w:rsidRPr="00AD6C68">
        <w:rPr>
          <w:rFonts w:ascii="Arial" w:hAnsi="Arial" w:cs="Arial"/>
          <w:color w:val="1D1D1D"/>
          <w:spacing w:val="38"/>
        </w:rPr>
        <w:t xml:space="preserve"> </w:t>
      </w:r>
      <w:r w:rsidRPr="00AD6C68">
        <w:rPr>
          <w:rFonts w:ascii="Arial" w:hAnsi="Arial" w:cs="Arial"/>
          <w:color w:val="1D1D1D"/>
        </w:rPr>
        <w:t>in</w:t>
      </w:r>
      <w:r w:rsidRPr="00AD6C68">
        <w:rPr>
          <w:rFonts w:ascii="Arial" w:hAnsi="Arial" w:cs="Arial"/>
          <w:color w:val="1D1D1D"/>
          <w:spacing w:val="-1"/>
        </w:rPr>
        <w:t xml:space="preserve"> </w:t>
      </w:r>
      <w:r w:rsidRPr="00AD6C68">
        <w:rPr>
          <w:rFonts w:ascii="Arial" w:hAnsi="Arial" w:cs="Arial"/>
          <w:color w:val="1D1D1D"/>
        </w:rPr>
        <w:t>the</w:t>
      </w:r>
      <w:r w:rsidRPr="00AD6C68">
        <w:rPr>
          <w:rFonts w:ascii="Arial" w:hAnsi="Arial" w:cs="Arial"/>
          <w:color w:val="1D1D1D"/>
          <w:spacing w:val="26"/>
        </w:rPr>
        <w:t xml:space="preserve"> </w:t>
      </w:r>
      <w:r w:rsidRPr="00AD6C68">
        <w:rPr>
          <w:rFonts w:ascii="Arial" w:hAnsi="Arial" w:cs="Arial"/>
          <w:color w:val="1D1D1D"/>
          <w:spacing w:val="-1"/>
        </w:rPr>
        <w:t>decision</w:t>
      </w:r>
      <w:r w:rsidRPr="00AD6C68">
        <w:rPr>
          <w:rFonts w:ascii="Arial" w:hAnsi="Arial" w:cs="Arial"/>
          <w:color w:val="1D1D1D"/>
          <w:spacing w:val="27"/>
        </w:rPr>
        <w:t xml:space="preserve"> </w:t>
      </w:r>
      <w:r w:rsidRPr="00AD6C68">
        <w:rPr>
          <w:rFonts w:ascii="Arial" w:hAnsi="Arial" w:cs="Arial"/>
          <w:color w:val="1D1D1D"/>
        </w:rPr>
        <w:t>being</w:t>
      </w:r>
      <w:r w:rsidRPr="00AD6C68">
        <w:rPr>
          <w:rFonts w:ascii="Arial" w:hAnsi="Arial" w:cs="Arial"/>
          <w:color w:val="1D1D1D"/>
          <w:spacing w:val="20"/>
        </w:rPr>
        <w:t xml:space="preserve"> </w:t>
      </w:r>
      <w:r w:rsidRPr="00AD6C68">
        <w:rPr>
          <w:rFonts w:ascii="Arial" w:hAnsi="Arial" w:cs="Arial"/>
          <w:color w:val="1D1D1D"/>
        </w:rPr>
        <w:t>made.</w:t>
      </w:r>
    </w:p>
    <w:p w:rsidR="003B592B" w:rsidRPr="00CF438D" w:rsidRDefault="003B592B" w:rsidP="00B0625D">
      <w:pPr>
        <w:jc w:val="both"/>
        <w:rPr>
          <w:rFonts w:ascii="Arial" w:hAnsi="Arial" w:cs="Arial"/>
        </w:rPr>
      </w:pPr>
    </w:p>
    <w:p w:rsidR="003B592B" w:rsidRPr="00086F98" w:rsidRDefault="00BC5923" w:rsidP="00B0625D">
      <w:pPr>
        <w:pStyle w:val="ListParagraph"/>
        <w:numPr>
          <w:ilvl w:val="0"/>
          <w:numId w:val="4"/>
        </w:numPr>
        <w:tabs>
          <w:tab w:val="left" w:pos="1347"/>
        </w:tabs>
        <w:ind w:left="567" w:right="-68" w:hanging="567"/>
        <w:jc w:val="both"/>
        <w:rPr>
          <w:rFonts w:ascii="Arial" w:hAnsi="Arial" w:cs="Arial"/>
        </w:rPr>
      </w:pPr>
      <w:r w:rsidRPr="00AD6C68">
        <w:rPr>
          <w:rFonts w:ascii="Arial" w:hAnsi="Arial" w:cs="Arial"/>
          <w:color w:val="1C1C1C"/>
          <w:w w:val="105"/>
        </w:rPr>
        <w:t>A</w:t>
      </w:r>
      <w:r w:rsidR="005170C3" w:rsidRPr="00AD6C68">
        <w:rPr>
          <w:rFonts w:ascii="Arial" w:hAnsi="Arial" w:cs="Arial"/>
          <w:color w:val="1C1C1C"/>
          <w:w w:val="105"/>
        </w:rPr>
        <w:t>ccordingly</w:t>
      </w:r>
      <w:r w:rsidR="005170C3" w:rsidRPr="00CF438D">
        <w:rPr>
          <w:rFonts w:ascii="Arial" w:hAnsi="Arial" w:cs="Arial"/>
          <w:color w:val="1D1D1D"/>
        </w:rPr>
        <w:t>, the</w:t>
      </w:r>
      <w:r w:rsidR="005170C3" w:rsidRPr="00CF438D">
        <w:rPr>
          <w:rFonts w:ascii="Arial" w:hAnsi="Arial" w:cs="Arial"/>
          <w:color w:val="1D1D1D"/>
          <w:spacing w:val="53"/>
        </w:rPr>
        <w:t xml:space="preserve"> </w:t>
      </w:r>
      <w:r w:rsidR="005170C3" w:rsidRPr="00CF438D">
        <w:rPr>
          <w:rFonts w:ascii="Arial" w:hAnsi="Arial" w:cs="Arial"/>
          <w:color w:val="1D1D1D"/>
        </w:rPr>
        <w:t>affected</w:t>
      </w:r>
      <w:r w:rsidR="005170C3" w:rsidRPr="00CF438D">
        <w:rPr>
          <w:rFonts w:ascii="Arial" w:hAnsi="Arial" w:cs="Arial"/>
          <w:color w:val="1D1D1D"/>
          <w:spacing w:val="59"/>
        </w:rPr>
        <w:t xml:space="preserve"> </w:t>
      </w:r>
      <w:r w:rsidR="005170C3" w:rsidRPr="00CF438D">
        <w:rPr>
          <w:rFonts w:ascii="Arial" w:hAnsi="Arial" w:cs="Arial"/>
          <w:color w:val="1D1D1D"/>
        </w:rPr>
        <w:t>persons</w:t>
      </w:r>
      <w:r w:rsidR="005170C3" w:rsidRPr="00CF438D">
        <w:rPr>
          <w:rFonts w:ascii="Arial" w:hAnsi="Arial" w:cs="Arial"/>
          <w:color w:val="1D1D1D"/>
          <w:spacing w:val="1"/>
        </w:rPr>
        <w:t xml:space="preserve"> </w:t>
      </w:r>
      <w:r w:rsidR="005170C3" w:rsidRPr="00CF438D">
        <w:rPr>
          <w:rFonts w:ascii="Arial" w:hAnsi="Arial" w:cs="Arial"/>
          <w:color w:val="1D1D1D"/>
        </w:rPr>
        <w:t>in</w:t>
      </w:r>
      <w:r w:rsidR="005170C3" w:rsidRPr="00CF438D">
        <w:rPr>
          <w:rFonts w:ascii="Arial" w:hAnsi="Arial" w:cs="Arial"/>
          <w:color w:val="1D1D1D"/>
          <w:spacing w:val="41"/>
        </w:rPr>
        <w:t xml:space="preserve"> </w:t>
      </w:r>
      <w:r w:rsidR="005170C3" w:rsidRPr="00CF438D">
        <w:rPr>
          <w:rFonts w:ascii="Arial" w:hAnsi="Arial" w:cs="Arial"/>
          <w:color w:val="1D1D1D"/>
        </w:rPr>
        <w:t>relation</w:t>
      </w:r>
      <w:r w:rsidR="005170C3" w:rsidRPr="00CF438D">
        <w:rPr>
          <w:rFonts w:ascii="Arial" w:hAnsi="Arial" w:cs="Arial"/>
          <w:color w:val="1D1D1D"/>
          <w:spacing w:val="42"/>
        </w:rPr>
        <w:t xml:space="preserve"> </w:t>
      </w:r>
      <w:r w:rsidR="005170C3" w:rsidRPr="00CF438D">
        <w:rPr>
          <w:rFonts w:ascii="Arial" w:hAnsi="Arial" w:cs="Arial"/>
          <w:color w:val="1D1D1D"/>
        </w:rPr>
        <w:t>to</w:t>
      </w:r>
      <w:r w:rsidR="005170C3" w:rsidRPr="00CF438D">
        <w:rPr>
          <w:rFonts w:ascii="Arial" w:hAnsi="Arial" w:cs="Arial"/>
          <w:color w:val="1D1D1D"/>
          <w:spacing w:val="41"/>
        </w:rPr>
        <w:t xml:space="preserve"> </w:t>
      </w:r>
      <w:r w:rsidR="005170C3" w:rsidRPr="00CF438D">
        <w:rPr>
          <w:rFonts w:ascii="Arial" w:hAnsi="Arial" w:cs="Arial"/>
          <w:color w:val="1D1D1D"/>
        </w:rPr>
        <w:t>this</w:t>
      </w:r>
      <w:r w:rsidR="005170C3" w:rsidRPr="00CF438D">
        <w:rPr>
          <w:rFonts w:ascii="Arial" w:hAnsi="Arial" w:cs="Arial"/>
          <w:color w:val="1D1D1D"/>
          <w:spacing w:val="53"/>
        </w:rPr>
        <w:t xml:space="preserve"> </w:t>
      </w:r>
      <w:r w:rsidR="005170C3" w:rsidRPr="00CF438D">
        <w:rPr>
          <w:rFonts w:ascii="Arial" w:hAnsi="Arial" w:cs="Arial"/>
          <w:color w:val="1D1D1D"/>
        </w:rPr>
        <w:t>decision are</w:t>
      </w:r>
      <w:r w:rsidR="005170C3" w:rsidRPr="00CF438D">
        <w:rPr>
          <w:rFonts w:ascii="Arial" w:hAnsi="Arial" w:cs="Arial"/>
          <w:color w:val="1D1D1D"/>
          <w:spacing w:val="43"/>
        </w:rPr>
        <w:t xml:space="preserve"> </w:t>
      </w:r>
      <w:r w:rsidR="005170C3" w:rsidRPr="00CF438D">
        <w:rPr>
          <w:rFonts w:ascii="Arial" w:hAnsi="Arial" w:cs="Arial"/>
          <w:color w:val="1D1D1D"/>
        </w:rPr>
        <w:t>The</w:t>
      </w:r>
      <w:r w:rsidR="005170C3" w:rsidRPr="00CF438D">
        <w:rPr>
          <w:rFonts w:ascii="Arial" w:hAnsi="Arial" w:cs="Arial"/>
          <w:color w:val="1D1D1D"/>
          <w:spacing w:val="44"/>
        </w:rPr>
        <w:t xml:space="preserve"> </w:t>
      </w:r>
      <w:r w:rsidR="005170C3" w:rsidRPr="00CF438D">
        <w:rPr>
          <w:rFonts w:ascii="Arial" w:hAnsi="Arial" w:cs="Arial"/>
          <w:color w:val="1D1D1D"/>
        </w:rPr>
        <w:t>Trader Bar</w:t>
      </w:r>
      <w:r w:rsidR="005170C3" w:rsidRPr="00CF438D">
        <w:rPr>
          <w:rFonts w:ascii="Arial" w:hAnsi="Arial" w:cs="Arial"/>
          <w:color w:val="1D1D1D"/>
          <w:w w:val="99"/>
        </w:rPr>
        <w:t xml:space="preserve"> </w:t>
      </w:r>
      <w:r w:rsidRPr="00CF438D">
        <w:rPr>
          <w:rFonts w:ascii="Arial" w:hAnsi="Arial" w:cs="Arial"/>
          <w:color w:val="1D1D1D"/>
          <w:w w:val="99"/>
        </w:rPr>
        <w:t>D</w:t>
      </w:r>
      <w:r w:rsidR="005170C3" w:rsidRPr="00CF438D">
        <w:rPr>
          <w:rFonts w:ascii="Arial" w:hAnsi="Arial" w:cs="Arial"/>
          <w:color w:val="1D1D1D"/>
        </w:rPr>
        <w:t>arwin</w:t>
      </w:r>
      <w:r w:rsidR="005170C3" w:rsidRPr="00CF438D">
        <w:rPr>
          <w:rFonts w:ascii="Arial" w:hAnsi="Arial" w:cs="Arial"/>
          <w:color w:val="1D1D1D"/>
          <w:spacing w:val="30"/>
        </w:rPr>
        <w:t xml:space="preserve"> </w:t>
      </w:r>
      <w:r w:rsidR="005170C3" w:rsidRPr="00CF438D">
        <w:rPr>
          <w:rFonts w:ascii="Arial" w:hAnsi="Arial" w:cs="Arial"/>
          <w:color w:val="1D1D1D"/>
        </w:rPr>
        <w:t>Pty</w:t>
      </w:r>
      <w:r w:rsidR="005170C3" w:rsidRPr="00CF438D">
        <w:rPr>
          <w:rFonts w:ascii="Arial" w:hAnsi="Arial" w:cs="Arial"/>
          <w:color w:val="1D1D1D"/>
          <w:spacing w:val="22"/>
        </w:rPr>
        <w:t xml:space="preserve"> </w:t>
      </w:r>
      <w:r w:rsidR="005170C3" w:rsidRPr="00CF438D">
        <w:rPr>
          <w:rFonts w:ascii="Arial" w:hAnsi="Arial" w:cs="Arial"/>
          <w:color w:val="1D1D1D"/>
        </w:rPr>
        <w:t>Ltd.</w:t>
      </w:r>
    </w:p>
    <w:p w:rsidR="003B592B" w:rsidRPr="00B0625D" w:rsidRDefault="005170C3" w:rsidP="00086F98">
      <w:pPr>
        <w:pStyle w:val="BodyText"/>
        <w:tabs>
          <w:tab w:val="left" w:pos="1574"/>
        </w:tabs>
        <w:spacing w:before="1560"/>
        <w:ind w:left="0" w:right="6589" w:firstLine="0"/>
        <w:jc w:val="both"/>
        <w:rPr>
          <w:rFonts w:cs="Arial"/>
          <w:b/>
        </w:rPr>
      </w:pPr>
      <w:r w:rsidRPr="00B0625D">
        <w:rPr>
          <w:rFonts w:cs="Arial"/>
          <w:b/>
          <w:color w:val="1D1D1D"/>
          <w:w w:val="105"/>
        </w:rPr>
        <w:t>Mark</w:t>
      </w:r>
      <w:r w:rsidRPr="00B0625D">
        <w:rPr>
          <w:rFonts w:cs="Arial"/>
          <w:b/>
          <w:color w:val="1D1D1D"/>
          <w:spacing w:val="-16"/>
          <w:w w:val="105"/>
        </w:rPr>
        <w:t xml:space="preserve"> </w:t>
      </w:r>
      <w:r w:rsidRPr="00B0625D">
        <w:rPr>
          <w:rFonts w:cs="Arial"/>
          <w:b/>
          <w:color w:val="1D1D1D"/>
          <w:w w:val="105"/>
        </w:rPr>
        <w:t>Woo</w:t>
      </w:r>
      <w:r w:rsidR="00BC5923" w:rsidRPr="00B0625D">
        <w:rPr>
          <w:rFonts w:cs="Arial"/>
          <w:b/>
          <w:color w:val="1D1D1D"/>
          <w:w w:val="105"/>
        </w:rPr>
        <w:t>d</w:t>
      </w:r>
    </w:p>
    <w:p w:rsidR="002F6B19" w:rsidRDefault="005170C3" w:rsidP="00B0625D">
      <w:pPr>
        <w:pStyle w:val="BodyText"/>
        <w:tabs>
          <w:tab w:val="left" w:pos="1574"/>
        </w:tabs>
        <w:ind w:left="0" w:right="6589" w:firstLine="0"/>
        <w:jc w:val="both"/>
        <w:rPr>
          <w:rFonts w:cs="Arial"/>
          <w:color w:val="1D1D1D"/>
          <w:w w:val="102"/>
        </w:rPr>
      </w:pPr>
      <w:r w:rsidRPr="00CF438D">
        <w:rPr>
          <w:rFonts w:cs="Arial"/>
          <w:color w:val="1D1D1D"/>
          <w:w w:val="105"/>
        </w:rPr>
        <w:t>A/Deputy</w:t>
      </w:r>
      <w:r w:rsidRPr="00CF438D">
        <w:rPr>
          <w:rFonts w:cs="Arial"/>
          <w:color w:val="1D1D1D"/>
          <w:spacing w:val="27"/>
          <w:w w:val="105"/>
        </w:rPr>
        <w:t xml:space="preserve"> </w:t>
      </w:r>
      <w:r w:rsidRPr="00CF438D">
        <w:rPr>
          <w:rFonts w:cs="Arial"/>
          <w:color w:val="1D1D1D"/>
          <w:w w:val="105"/>
        </w:rPr>
        <w:t>Di</w:t>
      </w:r>
      <w:r w:rsidR="00BC5923" w:rsidRPr="00CF438D">
        <w:rPr>
          <w:rFonts w:cs="Arial"/>
          <w:color w:val="1D1D1D"/>
          <w:w w:val="105"/>
        </w:rPr>
        <w:t>re</w:t>
      </w:r>
      <w:r w:rsidRPr="00CF438D">
        <w:rPr>
          <w:rFonts w:cs="Arial"/>
          <w:color w:val="1D1D1D"/>
        </w:rPr>
        <w:t>ctor-General</w:t>
      </w:r>
    </w:p>
    <w:p w:rsidR="003B592B" w:rsidRPr="00CF438D" w:rsidRDefault="005170C3" w:rsidP="00B0625D">
      <w:pPr>
        <w:pStyle w:val="BodyText"/>
        <w:tabs>
          <w:tab w:val="left" w:pos="1574"/>
        </w:tabs>
        <w:ind w:left="0" w:right="6589" w:firstLine="0"/>
        <w:jc w:val="both"/>
        <w:rPr>
          <w:rFonts w:cs="Arial"/>
        </w:rPr>
      </w:pPr>
      <w:r w:rsidRPr="00CF438D">
        <w:rPr>
          <w:rFonts w:cs="Arial"/>
          <w:color w:val="1D1D1D"/>
          <w:w w:val="105"/>
        </w:rPr>
        <w:t>26</w:t>
      </w:r>
      <w:r w:rsidRPr="00CF438D">
        <w:rPr>
          <w:rFonts w:cs="Arial"/>
          <w:color w:val="1D1D1D"/>
          <w:spacing w:val="-15"/>
          <w:w w:val="105"/>
        </w:rPr>
        <w:t xml:space="preserve"> </w:t>
      </w:r>
      <w:r w:rsidRPr="00CF438D">
        <w:rPr>
          <w:rFonts w:cs="Arial"/>
          <w:color w:val="1D1D1D"/>
          <w:w w:val="105"/>
        </w:rPr>
        <w:t>August</w:t>
      </w:r>
      <w:r w:rsidRPr="00CF438D">
        <w:rPr>
          <w:rFonts w:cs="Arial"/>
          <w:color w:val="1D1D1D"/>
          <w:spacing w:val="4"/>
          <w:w w:val="105"/>
        </w:rPr>
        <w:t xml:space="preserve"> </w:t>
      </w:r>
      <w:r w:rsidRPr="00CF438D">
        <w:rPr>
          <w:rFonts w:cs="Arial"/>
          <w:color w:val="1D1D1D"/>
          <w:w w:val="105"/>
        </w:rPr>
        <w:t>2016</w:t>
      </w:r>
    </w:p>
    <w:sectPr w:rsidR="003B592B" w:rsidRPr="00CF438D" w:rsidSect="003C2005">
      <w:footerReference w:type="default" r:id="rId10"/>
      <w:pgSz w:w="11910" w:h="16840"/>
      <w:pgMar w:top="1134" w:right="1134" w:bottom="1134" w:left="1134" w:header="1066" w:footer="12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A70" w:rsidRDefault="005170C3">
      <w:r>
        <w:separator/>
      </w:r>
    </w:p>
  </w:endnote>
  <w:endnote w:type="continuationSeparator" w:id="0">
    <w:p w:rsidR="00B11A70" w:rsidRDefault="0051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2B" w:rsidRDefault="003B592B" w:rsidP="00BC5923">
    <w:pPr>
      <w:pStyle w:val="Footer"/>
    </w:pPr>
  </w:p>
  <w:p w:rsidR="00D861BE" w:rsidRDefault="00D861BE" w:rsidP="00D861BE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356"/>
      </w:tabs>
      <w:rPr>
        <w:sz w:val="16"/>
        <w:szCs w:val="16"/>
      </w:rPr>
    </w:pPr>
  </w:p>
  <w:p w:rsidR="00D861BE" w:rsidRPr="00D861BE" w:rsidRDefault="00D861BE" w:rsidP="00D861BE">
    <w:pPr>
      <w:pStyle w:val="Footer"/>
      <w:tabs>
        <w:tab w:val="clear" w:pos="4513"/>
        <w:tab w:val="clear" w:pos="9026"/>
        <w:tab w:val="right" w:pos="9356"/>
      </w:tabs>
      <w:rPr>
        <w:sz w:val="16"/>
        <w:szCs w:val="16"/>
      </w:rPr>
    </w:pPr>
    <w:r w:rsidRPr="00D861BE">
      <w:rPr>
        <w:sz w:val="16"/>
        <w:szCs w:val="16"/>
      </w:rPr>
      <w:t>Decision for Trader Bar Darwin Pty Ltd</w:t>
    </w:r>
    <w:r w:rsidRPr="00D861BE">
      <w:rPr>
        <w:sz w:val="16"/>
        <w:szCs w:val="16"/>
      </w:rPr>
      <w:tab/>
      <w:t>Date of Decision 26 August 2016</w:t>
    </w:r>
  </w:p>
  <w:p w:rsidR="00D861BE" w:rsidRPr="00D861BE" w:rsidRDefault="00D861BE" w:rsidP="00D861BE">
    <w:pPr>
      <w:pStyle w:val="Footer"/>
      <w:tabs>
        <w:tab w:val="clear" w:pos="4513"/>
        <w:tab w:val="clear" w:pos="9026"/>
        <w:tab w:val="right" w:pos="9356"/>
      </w:tabs>
      <w:rPr>
        <w:sz w:val="16"/>
        <w:szCs w:val="16"/>
      </w:rPr>
    </w:pPr>
    <w:r w:rsidRPr="00D861BE">
      <w:rPr>
        <w:sz w:val="16"/>
        <w:szCs w:val="16"/>
      </w:rPr>
      <w:t>Ref DOB2016/10470</w:t>
    </w:r>
  </w:p>
  <w:p w:rsidR="00D861BE" w:rsidRPr="00BC5923" w:rsidRDefault="00D861BE" w:rsidP="00D861BE">
    <w:pPr>
      <w:pStyle w:val="Footer"/>
      <w:tabs>
        <w:tab w:val="clear" w:pos="4513"/>
        <w:tab w:val="clear" w:pos="9026"/>
        <w:tab w:val="right" w:pos="935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266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A70" w:rsidRDefault="005170C3">
      <w:r>
        <w:separator/>
      </w:r>
    </w:p>
  </w:footnote>
  <w:footnote w:type="continuationSeparator" w:id="0">
    <w:p w:rsidR="00B11A70" w:rsidRDefault="0051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28D"/>
    <w:multiLevelType w:val="hybridMultilevel"/>
    <w:tmpl w:val="E3328DB0"/>
    <w:lvl w:ilvl="0" w:tplc="42DA34F6">
      <w:start w:val="22"/>
      <w:numFmt w:val="decimal"/>
      <w:lvlText w:val="%1."/>
      <w:lvlJc w:val="left"/>
      <w:pPr>
        <w:ind w:left="961" w:hanging="341"/>
      </w:pPr>
      <w:rPr>
        <w:rFonts w:ascii="Arial" w:eastAsia="Arial" w:hAnsi="Arial" w:hint="default"/>
        <w:w w:val="103"/>
        <w:sz w:val="22"/>
        <w:szCs w:val="22"/>
      </w:rPr>
    </w:lvl>
    <w:lvl w:ilvl="1" w:tplc="52DADFC2">
      <w:start w:val="1"/>
      <w:numFmt w:val="bullet"/>
      <w:lvlText w:val="•"/>
      <w:lvlJc w:val="left"/>
      <w:pPr>
        <w:ind w:left="1817" w:hanging="341"/>
      </w:pPr>
      <w:rPr>
        <w:rFonts w:hint="default"/>
      </w:rPr>
    </w:lvl>
    <w:lvl w:ilvl="2" w:tplc="95A43868">
      <w:start w:val="1"/>
      <w:numFmt w:val="bullet"/>
      <w:lvlText w:val="•"/>
      <w:lvlJc w:val="left"/>
      <w:pPr>
        <w:ind w:left="2674" w:hanging="341"/>
      </w:pPr>
      <w:rPr>
        <w:rFonts w:hint="default"/>
      </w:rPr>
    </w:lvl>
    <w:lvl w:ilvl="3" w:tplc="57F85C24">
      <w:start w:val="1"/>
      <w:numFmt w:val="bullet"/>
      <w:lvlText w:val="•"/>
      <w:lvlJc w:val="left"/>
      <w:pPr>
        <w:ind w:left="3530" w:hanging="341"/>
      </w:pPr>
      <w:rPr>
        <w:rFonts w:hint="default"/>
      </w:rPr>
    </w:lvl>
    <w:lvl w:ilvl="4" w:tplc="34EC87CA">
      <w:start w:val="1"/>
      <w:numFmt w:val="bullet"/>
      <w:lvlText w:val="•"/>
      <w:lvlJc w:val="left"/>
      <w:pPr>
        <w:ind w:left="4386" w:hanging="341"/>
      </w:pPr>
      <w:rPr>
        <w:rFonts w:hint="default"/>
      </w:rPr>
    </w:lvl>
    <w:lvl w:ilvl="5" w:tplc="BA5E3B52">
      <w:start w:val="1"/>
      <w:numFmt w:val="bullet"/>
      <w:lvlText w:val="•"/>
      <w:lvlJc w:val="left"/>
      <w:pPr>
        <w:ind w:left="5242" w:hanging="341"/>
      </w:pPr>
      <w:rPr>
        <w:rFonts w:hint="default"/>
      </w:rPr>
    </w:lvl>
    <w:lvl w:ilvl="6" w:tplc="402674D2">
      <w:start w:val="1"/>
      <w:numFmt w:val="bullet"/>
      <w:lvlText w:val="•"/>
      <w:lvlJc w:val="left"/>
      <w:pPr>
        <w:ind w:left="6099" w:hanging="341"/>
      </w:pPr>
      <w:rPr>
        <w:rFonts w:hint="default"/>
      </w:rPr>
    </w:lvl>
    <w:lvl w:ilvl="7" w:tplc="401E191A">
      <w:start w:val="1"/>
      <w:numFmt w:val="bullet"/>
      <w:lvlText w:val="•"/>
      <w:lvlJc w:val="left"/>
      <w:pPr>
        <w:ind w:left="6955" w:hanging="341"/>
      </w:pPr>
      <w:rPr>
        <w:rFonts w:hint="default"/>
      </w:rPr>
    </w:lvl>
    <w:lvl w:ilvl="8" w:tplc="5C62B59C">
      <w:start w:val="1"/>
      <w:numFmt w:val="bullet"/>
      <w:lvlText w:val="•"/>
      <w:lvlJc w:val="left"/>
      <w:pPr>
        <w:ind w:left="7811" w:hanging="341"/>
      </w:pPr>
      <w:rPr>
        <w:rFonts w:hint="default"/>
      </w:rPr>
    </w:lvl>
  </w:abstractNum>
  <w:abstractNum w:abstractNumId="1">
    <w:nsid w:val="10F77FA5"/>
    <w:multiLevelType w:val="hybridMultilevel"/>
    <w:tmpl w:val="512692AE"/>
    <w:lvl w:ilvl="0" w:tplc="0C0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">
    <w:nsid w:val="1A0E5162"/>
    <w:multiLevelType w:val="hybridMultilevel"/>
    <w:tmpl w:val="BE263852"/>
    <w:lvl w:ilvl="0" w:tplc="2052334E">
      <w:start w:val="1"/>
      <w:numFmt w:val="decimal"/>
      <w:lvlText w:val="%1."/>
      <w:lvlJc w:val="left"/>
      <w:pPr>
        <w:ind w:left="1341" w:hanging="336"/>
      </w:pPr>
      <w:rPr>
        <w:rFonts w:ascii="Arial" w:eastAsia="Arial" w:hAnsi="Arial" w:hint="default"/>
        <w:w w:val="98"/>
        <w:sz w:val="23"/>
        <w:szCs w:val="23"/>
      </w:rPr>
    </w:lvl>
    <w:lvl w:ilvl="1" w:tplc="B81ED69A">
      <w:start w:val="1"/>
      <w:numFmt w:val="bullet"/>
      <w:lvlText w:val="•"/>
      <w:lvlJc w:val="left"/>
      <w:pPr>
        <w:ind w:left="2311" w:hanging="336"/>
      </w:pPr>
      <w:rPr>
        <w:rFonts w:hint="default"/>
      </w:rPr>
    </w:lvl>
    <w:lvl w:ilvl="2" w:tplc="74D0F410">
      <w:start w:val="1"/>
      <w:numFmt w:val="bullet"/>
      <w:lvlText w:val="•"/>
      <w:lvlJc w:val="left"/>
      <w:pPr>
        <w:ind w:left="3281" w:hanging="336"/>
      </w:pPr>
      <w:rPr>
        <w:rFonts w:hint="default"/>
      </w:rPr>
    </w:lvl>
    <w:lvl w:ilvl="3" w:tplc="CBC001FE">
      <w:start w:val="1"/>
      <w:numFmt w:val="bullet"/>
      <w:lvlText w:val="•"/>
      <w:lvlJc w:val="left"/>
      <w:pPr>
        <w:ind w:left="4252" w:hanging="336"/>
      </w:pPr>
      <w:rPr>
        <w:rFonts w:hint="default"/>
      </w:rPr>
    </w:lvl>
    <w:lvl w:ilvl="4" w:tplc="CD667EB8">
      <w:start w:val="1"/>
      <w:numFmt w:val="bullet"/>
      <w:lvlText w:val="•"/>
      <w:lvlJc w:val="left"/>
      <w:pPr>
        <w:ind w:left="5222" w:hanging="336"/>
      </w:pPr>
      <w:rPr>
        <w:rFonts w:hint="default"/>
      </w:rPr>
    </w:lvl>
    <w:lvl w:ilvl="5" w:tplc="E1F28382">
      <w:start w:val="1"/>
      <w:numFmt w:val="bullet"/>
      <w:lvlText w:val="•"/>
      <w:lvlJc w:val="left"/>
      <w:pPr>
        <w:ind w:left="6192" w:hanging="336"/>
      </w:pPr>
      <w:rPr>
        <w:rFonts w:hint="default"/>
      </w:rPr>
    </w:lvl>
    <w:lvl w:ilvl="6" w:tplc="A1EA2430">
      <w:start w:val="1"/>
      <w:numFmt w:val="bullet"/>
      <w:lvlText w:val="•"/>
      <w:lvlJc w:val="left"/>
      <w:pPr>
        <w:ind w:left="7162" w:hanging="336"/>
      </w:pPr>
      <w:rPr>
        <w:rFonts w:hint="default"/>
      </w:rPr>
    </w:lvl>
    <w:lvl w:ilvl="7" w:tplc="9F1203B8">
      <w:start w:val="1"/>
      <w:numFmt w:val="bullet"/>
      <w:lvlText w:val="•"/>
      <w:lvlJc w:val="left"/>
      <w:pPr>
        <w:ind w:left="8133" w:hanging="336"/>
      </w:pPr>
      <w:rPr>
        <w:rFonts w:hint="default"/>
      </w:rPr>
    </w:lvl>
    <w:lvl w:ilvl="8" w:tplc="0A825F8A">
      <w:start w:val="1"/>
      <w:numFmt w:val="bullet"/>
      <w:lvlText w:val="•"/>
      <w:lvlJc w:val="left"/>
      <w:pPr>
        <w:ind w:left="9103" w:hanging="336"/>
      </w:pPr>
      <w:rPr>
        <w:rFonts w:hint="default"/>
      </w:rPr>
    </w:lvl>
  </w:abstractNum>
  <w:abstractNum w:abstractNumId="3">
    <w:nsid w:val="35623DAF"/>
    <w:multiLevelType w:val="hybridMultilevel"/>
    <w:tmpl w:val="280E15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95514F"/>
    <w:multiLevelType w:val="hybridMultilevel"/>
    <w:tmpl w:val="1B445230"/>
    <w:lvl w:ilvl="0" w:tplc="8DDEECE2">
      <w:start w:val="5"/>
      <w:numFmt w:val="decimal"/>
      <w:lvlText w:val="%1."/>
      <w:lvlJc w:val="left"/>
      <w:pPr>
        <w:ind w:left="1056" w:hanging="336"/>
        <w:jc w:val="right"/>
      </w:pPr>
      <w:rPr>
        <w:rFonts w:ascii="Arial" w:eastAsia="Arial" w:hAnsi="Arial" w:hint="default"/>
        <w:color w:val="1C1C1C"/>
        <w:w w:val="99"/>
        <w:sz w:val="22"/>
        <w:szCs w:val="22"/>
      </w:rPr>
    </w:lvl>
    <w:lvl w:ilvl="1" w:tplc="6130D636">
      <w:start w:val="1"/>
      <w:numFmt w:val="bullet"/>
      <w:lvlText w:val="•"/>
      <w:lvlJc w:val="left"/>
      <w:pPr>
        <w:ind w:left="2035" w:hanging="341"/>
      </w:pPr>
      <w:rPr>
        <w:rFonts w:ascii="Arial" w:eastAsia="Arial" w:hAnsi="Arial" w:hint="default"/>
        <w:color w:val="1C1C1C"/>
        <w:w w:val="148"/>
        <w:sz w:val="22"/>
        <w:szCs w:val="22"/>
      </w:rPr>
    </w:lvl>
    <w:lvl w:ilvl="2" w:tplc="867490EE">
      <w:start w:val="1"/>
      <w:numFmt w:val="bullet"/>
      <w:lvlText w:val="•"/>
      <w:lvlJc w:val="left"/>
      <w:pPr>
        <w:ind w:left="2990" w:hanging="341"/>
      </w:pPr>
      <w:rPr>
        <w:rFonts w:hint="default"/>
      </w:rPr>
    </w:lvl>
    <w:lvl w:ilvl="3" w:tplc="8A76331A">
      <w:start w:val="1"/>
      <w:numFmt w:val="bullet"/>
      <w:lvlText w:val="•"/>
      <w:lvlJc w:val="left"/>
      <w:pPr>
        <w:ind w:left="3945" w:hanging="341"/>
      </w:pPr>
      <w:rPr>
        <w:rFonts w:hint="default"/>
      </w:rPr>
    </w:lvl>
    <w:lvl w:ilvl="4" w:tplc="D98A2AA2">
      <w:start w:val="1"/>
      <w:numFmt w:val="bullet"/>
      <w:lvlText w:val="•"/>
      <w:lvlJc w:val="left"/>
      <w:pPr>
        <w:ind w:left="4900" w:hanging="341"/>
      </w:pPr>
      <w:rPr>
        <w:rFonts w:hint="default"/>
      </w:rPr>
    </w:lvl>
    <w:lvl w:ilvl="5" w:tplc="F1422662">
      <w:start w:val="1"/>
      <w:numFmt w:val="bullet"/>
      <w:lvlText w:val="•"/>
      <w:lvlJc w:val="left"/>
      <w:pPr>
        <w:ind w:left="5855" w:hanging="341"/>
      </w:pPr>
      <w:rPr>
        <w:rFonts w:hint="default"/>
      </w:rPr>
    </w:lvl>
    <w:lvl w:ilvl="6" w:tplc="DF0ED242">
      <w:start w:val="1"/>
      <w:numFmt w:val="bullet"/>
      <w:lvlText w:val="•"/>
      <w:lvlJc w:val="left"/>
      <w:pPr>
        <w:ind w:left="6810" w:hanging="341"/>
      </w:pPr>
      <w:rPr>
        <w:rFonts w:hint="default"/>
      </w:rPr>
    </w:lvl>
    <w:lvl w:ilvl="7" w:tplc="BEE4B022">
      <w:start w:val="1"/>
      <w:numFmt w:val="bullet"/>
      <w:lvlText w:val="•"/>
      <w:lvlJc w:val="left"/>
      <w:pPr>
        <w:ind w:left="7765" w:hanging="341"/>
      </w:pPr>
      <w:rPr>
        <w:rFonts w:hint="default"/>
      </w:rPr>
    </w:lvl>
    <w:lvl w:ilvl="8" w:tplc="B1409380">
      <w:start w:val="1"/>
      <w:numFmt w:val="bullet"/>
      <w:lvlText w:val="•"/>
      <w:lvlJc w:val="left"/>
      <w:pPr>
        <w:ind w:left="8720" w:hanging="341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B592B"/>
    <w:rsid w:val="00086F98"/>
    <w:rsid w:val="00141075"/>
    <w:rsid w:val="001B44AE"/>
    <w:rsid w:val="00280BBF"/>
    <w:rsid w:val="002F6B19"/>
    <w:rsid w:val="003B592B"/>
    <w:rsid w:val="003C2005"/>
    <w:rsid w:val="004808E2"/>
    <w:rsid w:val="005170C3"/>
    <w:rsid w:val="005921BE"/>
    <w:rsid w:val="006C032A"/>
    <w:rsid w:val="00751D1B"/>
    <w:rsid w:val="008B164B"/>
    <w:rsid w:val="008D5B65"/>
    <w:rsid w:val="00A2266F"/>
    <w:rsid w:val="00AD6C68"/>
    <w:rsid w:val="00B00E62"/>
    <w:rsid w:val="00B0625D"/>
    <w:rsid w:val="00B11A70"/>
    <w:rsid w:val="00B530C8"/>
    <w:rsid w:val="00B732E4"/>
    <w:rsid w:val="00BC5923"/>
    <w:rsid w:val="00BD2C40"/>
    <w:rsid w:val="00CC7107"/>
    <w:rsid w:val="00CF438D"/>
    <w:rsid w:val="00D861BE"/>
    <w:rsid w:val="00E4556B"/>
    <w:rsid w:val="00FA10B0"/>
    <w:rsid w:val="00F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22" w:hanging="331"/>
      <w:outlineLvl w:val="0"/>
    </w:pPr>
    <w:rPr>
      <w:rFonts w:ascii="Arial" w:eastAsia="Arial" w:hAnsi="Arial"/>
      <w:sz w:val="23"/>
      <w:szCs w:val="23"/>
    </w:rPr>
  </w:style>
  <w:style w:type="paragraph" w:styleId="Heading2">
    <w:name w:val="heading 2"/>
    <w:basedOn w:val="Normal"/>
    <w:uiPriority w:val="1"/>
    <w:qFormat/>
    <w:pPr>
      <w:ind w:left="203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7" w:hanging="32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5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923"/>
  </w:style>
  <w:style w:type="paragraph" w:styleId="Footer">
    <w:name w:val="footer"/>
    <w:basedOn w:val="Normal"/>
    <w:link w:val="FooterChar"/>
    <w:uiPriority w:val="99"/>
    <w:unhideWhenUsed/>
    <w:rsid w:val="00BC59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B3E27-F58E-49FB-8268-E8961BFB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Notice - The Trader Bar</dc:title>
  <cp:lastModifiedBy>Karen Gerschwitz</cp:lastModifiedBy>
  <cp:revision>25</cp:revision>
  <dcterms:created xsi:type="dcterms:W3CDTF">2016-12-21T14:00:00Z</dcterms:created>
  <dcterms:modified xsi:type="dcterms:W3CDTF">2016-12-21T05:34:00Z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LastSaved">
    <vt:filetime>2016-12-21T00:00:00Z</vt:filetime>
  </property>
</Properties>
</file>