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258" w:rsidRDefault="00147258">
      <w:pPr>
        <w:spacing w:before="9" w:line="130" w:lineRule="exact"/>
        <w:rPr>
          <w:sz w:val="13"/>
          <w:szCs w:val="13"/>
        </w:rPr>
      </w:pPr>
      <w:bookmarkStart w:id="0" w:name="_GoBack"/>
      <w:bookmarkEnd w:id="0"/>
      <w:r>
        <w:rPr>
          <w:noProof/>
          <w:lang w:val="en-AU" w:eastAsia="en-AU"/>
        </w:rPr>
        <w:drawing>
          <wp:anchor distT="0" distB="0" distL="114300" distR="114300" simplePos="0" relativeHeight="251663872" behindDoc="1" locked="0" layoutInCell="1" allowOverlap="1" wp14:anchorId="673A771D" wp14:editId="48F8711F">
            <wp:simplePos x="0" y="0"/>
            <wp:positionH relativeFrom="column">
              <wp:posOffset>-205105</wp:posOffset>
            </wp:positionH>
            <wp:positionV relativeFrom="paragraph">
              <wp:posOffset>-292100</wp:posOffset>
            </wp:positionV>
            <wp:extent cx="9715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5" name="Picture 5" descr="Northern Territory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ft_Aligned_Reversed-FOR-W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258" w:rsidRDefault="00147258">
      <w:pPr>
        <w:spacing w:before="9" w:line="130" w:lineRule="exact"/>
        <w:rPr>
          <w:sz w:val="13"/>
          <w:szCs w:val="13"/>
        </w:rPr>
      </w:pPr>
    </w:p>
    <w:p w:rsidR="00147258" w:rsidRDefault="00147258">
      <w:pPr>
        <w:spacing w:before="9" w:line="130" w:lineRule="exact"/>
        <w:rPr>
          <w:sz w:val="13"/>
          <w:szCs w:val="13"/>
        </w:rPr>
      </w:pPr>
    </w:p>
    <w:p w:rsidR="00CF7C79" w:rsidRDefault="00CF7C79">
      <w:pPr>
        <w:spacing w:before="9" w:line="130" w:lineRule="exact"/>
        <w:rPr>
          <w:sz w:val="13"/>
          <w:szCs w:val="13"/>
        </w:rPr>
      </w:pPr>
    </w:p>
    <w:p w:rsidR="00147258" w:rsidRDefault="00147258" w:rsidP="00147258">
      <w:pPr>
        <w:spacing w:before="63"/>
        <w:ind w:left="465"/>
        <w:jc w:val="center"/>
        <w:rPr>
          <w:rFonts w:ascii="Arial"/>
          <w:b/>
          <w:sz w:val="29"/>
        </w:rPr>
      </w:pPr>
    </w:p>
    <w:p w:rsidR="00147258" w:rsidRPr="008543A9" w:rsidRDefault="00147258" w:rsidP="00147258">
      <w:pPr>
        <w:pBdr>
          <w:bottom w:val="single" w:sz="4" w:space="1" w:color="auto"/>
        </w:pBdr>
        <w:spacing w:before="63"/>
        <w:jc w:val="center"/>
        <w:rPr>
          <w:rFonts w:ascii="Arial" w:hAnsi="Arial" w:cs="Arial"/>
          <w:b/>
        </w:rPr>
      </w:pPr>
    </w:p>
    <w:p w:rsidR="00CF7C79" w:rsidRPr="008D3504" w:rsidRDefault="00AE374E" w:rsidP="00147258">
      <w:pPr>
        <w:pBdr>
          <w:bottom w:val="single" w:sz="4" w:space="1" w:color="auto"/>
        </w:pBdr>
        <w:spacing w:before="63"/>
        <w:jc w:val="center"/>
        <w:rPr>
          <w:rFonts w:ascii="Arial" w:hAnsi="Arial" w:cs="Arial"/>
          <w:b/>
          <w:sz w:val="28"/>
          <w:szCs w:val="28"/>
        </w:rPr>
      </w:pPr>
      <w:r w:rsidRPr="008D3504">
        <w:rPr>
          <w:rFonts w:ascii="Arial" w:hAnsi="Arial" w:cs="Arial"/>
          <w:b/>
          <w:sz w:val="28"/>
          <w:szCs w:val="28"/>
        </w:rPr>
        <w:t>D</w:t>
      </w:r>
      <w:r w:rsidR="006D4F17" w:rsidRPr="008D3504">
        <w:rPr>
          <w:rFonts w:ascii="Arial" w:hAnsi="Arial" w:cs="Arial"/>
          <w:b/>
          <w:sz w:val="28"/>
          <w:szCs w:val="28"/>
        </w:rPr>
        <w:t>ecision</w:t>
      </w:r>
      <w:r w:rsidR="006D4F17" w:rsidRPr="008D3504">
        <w:rPr>
          <w:rFonts w:ascii="Arial" w:hAnsi="Arial" w:cs="Arial"/>
          <w:b/>
          <w:spacing w:val="70"/>
          <w:sz w:val="28"/>
          <w:szCs w:val="28"/>
        </w:rPr>
        <w:t xml:space="preserve"> </w:t>
      </w:r>
      <w:r w:rsidR="006D4F17" w:rsidRPr="008D3504">
        <w:rPr>
          <w:rFonts w:ascii="Arial" w:hAnsi="Arial" w:cs="Arial"/>
          <w:b/>
          <w:sz w:val="28"/>
          <w:szCs w:val="28"/>
        </w:rPr>
        <w:t>Notice</w:t>
      </w:r>
    </w:p>
    <w:p w:rsidR="00147258" w:rsidRPr="006E5D9A" w:rsidRDefault="00147258" w:rsidP="005461BC">
      <w:pPr>
        <w:spacing w:before="72"/>
        <w:rPr>
          <w:rFonts w:ascii="Arial" w:eastAsia="Arial" w:hAnsi="Arial" w:cs="Arial"/>
        </w:rPr>
      </w:pPr>
    </w:p>
    <w:p w:rsidR="005461BC" w:rsidRPr="006E5D9A" w:rsidRDefault="006D4F17" w:rsidP="00F76A85">
      <w:pPr>
        <w:tabs>
          <w:tab w:val="right" w:pos="2835"/>
        </w:tabs>
        <w:spacing w:before="120" w:after="240"/>
        <w:rPr>
          <w:rFonts w:ascii="Arial" w:hAnsi="Arial" w:cs="Arial"/>
        </w:rPr>
      </w:pPr>
      <w:r w:rsidRPr="006E5D9A">
        <w:rPr>
          <w:rFonts w:ascii="Arial" w:hAnsi="Arial" w:cs="Arial"/>
          <w:b/>
        </w:rPr>
        <w:t>Matter</w:t>
      </w:r>
      <w:r w:rsidRPr="006E5D9A">
        <w:rPr>
          <w:rFonts w:ascii="Arial" w:hAnsi="Arial" w:cs="Arial"/>
          <w:b/>
          <w:w w:val="105"/>
        </w:rPr>
        <w:t>:</w:t>
      </w:r>
      <w:r w:rsidR="005461BC" w:rsidRPr="006E5D9A">
        <w:rPr>
          <w:rFonts w:ascii="Arial" w:hAnsi="Arial" w:cs="Arial"/>
          <w:b/>
          <w:w w:val="105"/>
        </w:rPr>
        <w:tab/>
      </w:r>
      <w:r w:rsidR="005461BC" w:rsidRPr="006E5D9A">
        <w:rPr>
          <w:rFonts w:ascii="Arial" w:hAnsi="Arial" w:cs="Arial"/>
          <w:b/>
          <w:w w:val="105"/>
        </w:rPr>
        <w:tab/>
      </w:r>
      <w:r w:rsidR="005461BC" w:rsidRPr="006E5D9A">
        <w:rPr>
          <w:rFonts w:ascii="Arial" w:hAnsi="Arial" w:cs="Arial"/>
        </w:rPr>
        <w:t>Application</w:t>
      </w:r>
      <w:r w:rsidR="005461BC" w:rsidRPr="006E5D9A">
        <w:rPr>
          <w:rFonts w:ascii="Arial" w:hAnsi="Arial" w:cs="Arial"/>
          <w:spacing w:val="14"/>
        </w:rPr>
        <w:t xml:space="preserve"> </w:t>
      </w:r>
      <w:r w:rsidR="005461BC" w:rsidRPr="006E5D9A">
        <w:rPr>
          <w:rFonts w:ascii="Arial" w:hAnsi="Arial" w:cs="Arial"/>
        </w:rPr>
        <w:t>for</w:t>
      </w:r>
      <w:r w:rsidR="005461BC" w:rsidRPr="006E5D9A">
        <w:rPr>
          <w:rFonts w:ascii="Arial" w:hAnsi="Arial" w:cs="Arial"/>
          <w:spacing w:val="37"/>
        </w:rPr>
        <w:t xml:space="preserve"> </w:t>
      </w:r>
      <w:r w:rsidR="005461BC" w:rsidRPr="006E5D9A">
        <w:rPr>
          <w:rFonts w:ascii="Arial" w:hAnsi="Arial" w:cs="Arial"/>
        </w:rPr>
        <w:t>a</w:t>
      </w:r>
      <w:r w:rsidR="005461BC" w:rsidRPr="006E5D9A">
        <w:rPr>
          <w:rFonts w:ascii="Arial" w:hAnsi="Arial" w:cs="Arial"/>
          <w:spacing w:val="33"/>
        </w:rPr>
        <w:t xml:space="preserve"> </w:t>
      </w:r>
      <w:r w:rsidR="005461BC" w:rsidRPr="006E5D9A">
        <w:rPr>
          <w:rFonts w:ascii="Arial" w:hAnsi="Arial" w:cs="Arial"/>
        </w:rPr>
        <w:t>Liquor</w:t>
      </w:r>
      <w:r w:rsidR="005461BC" w:rsidRPr="006E5D9A">
        <w:rPr>
          <w:rFonts w:ascii="Arial" w:hAnsi="Arial" w:cs="Arial"/>
          <w:spacing w:val="29"/>
        </w:rPr>
        <w:t xml:space="preserve"> </w:t>
      </w:r>
      <w:proofErr w:type="spellStart"/>
      <w:r w:rsidR="005461BC" w:rsidRPr="006E5D9A">
        <w:rPr>
          <w:rFonts w:ascii="Arial" w:hAnsi="Arial" w:cs="Arial"/>
        </w:rPr>
        <w:t>Licence</w:t>
      </w:r>
      <w:proofErr w:type="spellEnd"/>
    </w:p>
    <w:p w:rsidR="005461BC" w:rsidRPr="006E5D9A" w:rsidRDefault="006D4F17" w:rsidP="00F76A85">
      <w:pPr>
        <w:tabs>
          <w:tab w:val="right" w:pos="2835"/>
        </w:tabs>
        <w:spacing w:before="120" w:after="240"/>
        <w:rPr>
          <w:rFonts w:ascii="Arial" w:hAnsi="Arial" w:cs="Arial"/>
          <w:b/>
        </w:rPr>
      </w:pPr>
      <w:r w:rsidRPr="006E5D9A">
        <w:rPr>
          <w:rFonts w:ascii="Arial" w:hAnsi="Arial" w:cs="Arial"/>
          <w:b/>
        </w:rPr>
        <w:t>Proposed</w:t>
      </w:r>
      <w:r w:rsidRPr="006E5D9A">
        <w:rPr>
          <w:rFonts w:ascii="Arial" w:hAnsi="Arial" w:cs="Arial"/>
          <w:b/>
          <w:spacing w:val="57"/>
        </w:rPr>
        <w:t xml:space="preserve"> </w:t>
      </w:r>
      <w:r w:rsidR="005461BC" w:rsidRPr="006E5D9A">
        <w:rPr>
          <w:rFonts w:ascii="Arial" w:hAnsi="Arial" w:cs="Arial"/>
          <w:b/>
        </w:rPr>
        <w:t>Premises:</w:t>
      </w:r>
      <w:r w:rsidR="005461BC" w:rsidRPr="006E5D9A">
        <w:rPr>
          <w:rFonts w:ascii="Arial" w:hAnsi="Arial" w:cs="Arial"/>
          <w:b/>
        </w:rPr>
        <w:tab/>
      </w:r>
      <w:r w:rsidR="005461BC" w:rsidRPr="006E5D9A">
        <w:rPr>
          <w:rFonts w:ascii="Arial" w:hAnsi="Arial" w:cs="Arial"/>
          <w:b/>
        </w:rPr>
        <w:tab/>
      </w:r>
      <w:r w:rsidR="005461BC" w:rsidRPr="006E5D9A">
        <w:rPr>
          <w:rFonts w:ascii="Arial" w:hAnsi="Arial" w:cs="Arial"/>
        </w:rPr>
        <w:t>103/28</w:t>
      </w:r>
      <w:r w:rsidR="005461BC" w:rsidRPr="006E5D9A">
        <w:rPr>
          <w:rFonts w:ascii="Arial" w:hAnsi="Arial" w:cs="Arial"/>
          <w:spacing w:val="10"/>
        </w:rPr>
        <w:t xml:space="preserve"> </w:t>
      </w:r>
      <w:r w:rsidR="005461BC" w:rsidRPr="006E5D9A">
        <w:rPr>
          <w:rFonts w:ascii="Arial" w:hAnsi="Arial" w:cs="Arial"/>
        </w:rPr>
        <w:t>Bishop</w:t>
      </w:r>
      <w:r w:rsidR="005461BC" w:rsidRPr="006E5D9A">
        <w:rPr>
          <w:rFonts w:ascii="Arial" w:hAnsi="Arial" w:cs="Arial"/>
          <w:spacing w:val="22"/>
        </w:rPr>
        <w:t xml:space="preserve"> </w:t>
      </w:r>
      <w:r w:rsidR="005461BC" w:rsidRPr="006E5D9A">
        <w:rPr>
          <w:rFonts w:ascii="Arial" w:hAnsi="Arial" w:cs="Arial"/>
        </w:rPr>
        <w:t>Street,</w:t>
      </w:r>
      <w:r w:rsidR="005461BC" w:rsidRPr="006E5D9A">
        <w:rPr>
          <w:rFonts w:ascii="Arial" w:hAnsi="Arial" w:cs="Arial"/>
          <w:spacing w:val="20"/>
        </w:rPr>
        <w:t xml:space="preserve"> </w:t>
      </w:r>
      <w:proofErr w:type="spellStart"/>
      <w:r w:rsidR="005461BC" w:rsidRPr="006E5D9A">
        <w:rPr>
          <w:rFonts w:ascii="Arial" w:hAnsi="Arial" w:cs="Arial"/>
        </w:rPr>
        <w:t>Woolner</w:t>
      </w:r>
      <w:proofErr w:type="spellEnd"/>
      <w:r w:rsidR="005461BC" w:rsidRPr="006E5D9A">
        <w:rPr>
          <w:rFonts w:ascii="Arial" w:hAnsi="Arial" w:cs="Arial"/>
          <w:spacing w:val="48"/>
        </w:rPr>
        <w:t xml:space="preserve"> </w:t>
      </w:r>
      <w:r w:rsidR="005461BC" w:rsidRPr="006E5D9A">
        <w:rPr>
          <w:rFonts w:ascii="Arial" w:hAnsi="Arial" w:cs="Arial"/>
        </w:rPr>
        <w:t>NT</w:t>
      </w:r>
      <w:r w:rsidR="005461BC" w:rsidRPr="006E5D9A">
        <w:rPr>
          <w:rFonts w:ascii="Arial" w:hAnsi="Arial" w:cs="Arial"/>
          <w:spacing w:val="4"/>
        </w:rPr>
        <w:t xml:space="preserve"> </w:t>
      </w:r>
      <w:r w:rsidR="005461BC" w:rsidRPr="006E5D9A">
        <w:rPr>
          <w:rFonts w:ascii="Arial" w:hAnsi="Arial" w:cs="Arial"/>
        </w:rPr>
        <w:t>0820</w:t>
      </w:r>
    </w:p>
    <w:p w:rsidR="00A97E81" w:rsidRPr="006E5D9A" w:rsidRDefault="006D4F17" w:rsidP="00F76A85">
      <w:pPr>
        <w:tabs>
          <w:tab w:val="right" w:pos="2835"/>
        </w:tabs>
        <w:spacing w:before="120" w:after="240"/>
        <w:rPr>
          <w:rFonts w:ascii="Arial" w:hAnsi="Arial" w:cs="Arial"/>
        </w:rPr>
      </w:pPr>
      <w:r w:rsidRPr="006E5D9A">
        <w:rPr>
          <w:rFonts w:ascii="Arial" w:hAnsi="Arial" w:cs="Arial"/>
          <w:b/>
        </w:rPr>
        <w:t>Applicant:</w:t>
      </w:r>
      <w:r w:rsidR="00A97E81" w:rsidRPr="006E5D9A">
        <w:rPr>
          <w:rFonts w:ascii="Arial" w:hAnsi="Arial" w:cs="Arial"/>
          <w:b/>
        </w:rPr>
        <w:tab/>
      </w:r>
      <w:r w:rsidR="00A97E81" w:rsidRPr="006E5D9A">
        <w:rPr>
          <w:rFonts w:ascii="Arial" w:hAnsi="Arial" w:cs="Arial"/>
          <w:b/>
        </w:rPr>
        <w:tab/>
      </w:r>
      <w:r w:rsidR="00A97E81" w:rsidRPr="006E5D9A">
        <w:rPr>
          <w:rFonts w:ascii="Arial" w:hAnsi="Arial" w:cs="Arial"/>
        </w:rPr>
        <w:t>Piper</w:t>
      </w:r>
      <w:r w:rsidR="00A97E81" w:rsidRPr="006E5D9A">
        <w:rPr>
          <w:rFonts w:ascii="Arial" w:hAnsi="Arial" w:cs="Arial"/>
          <w:spacing w:val="16"/>
        </w:rPr>
        <w:t xml:space="preserve"> </w:t>
      </w:r>
      <w:r w:rsidR="00A97E81" w:rsidRPr="006E5D9A">
        <w:rPr>
          <w:rFonts w:ascii="Arial" w:hAnsi="Arial" w:cs="Arial"/>
        </w:rPr>
        <w:t>Collective</w:t>
      </w:r>
      <w:r w:rsidR="00A97E81" w:rsidRPr="006E5D9A">
        <w:rPr>
          <w:rFonts w:ascii="Arial" w:hAnsi="Arial" w:cs="Arial"/>
          <w:spacing w:val="42"/>
        </w:rPr>
        <w:t xml:space="preserve"> </w:t>
      </w:r>
      <w:r w:rsidR="00A97E81" w:rsidRPr="006E5D9A">
        <w:rPr>
          <w:rFonts w:ascii="Arial" w:hAnsi="Arial" w:cs="Arial"/>
        </w:rPr>
        <w:t>Pty</w:t>
      </w:r>
      <w:r w:rsidR="00A97E81" w:rsidRPr="006E5D9A">
        <w:rPr>
          <w:rFonts w:ascii="Arial" w:hAnsi="Arial" w:cs="Arial"/>
          <w:spacing w:val="18"/>
        </w:rPr>
        <w:t xml:space="preserve"> </w:t>
      </w:r>
      <w:r w:rsidR="00A97E81" w:rsidRPr="006E5D9A">
        <w:rPr>
          <w:rFonts w:ascii="Arial" w:hAnsi="Arial" w:cs="Arial"/>
        </w:rPr>
        <w:t>Ltd</w:t>
      </w:r>
    </w:p>
    <w:p w:rsidR="00A97E81" w:rsidRPr="006E5D9A" w:rsidRDefault="006D4F17" w:rsidP="00F76A85">
      <w:pPr>
        <w:tabs>
          <w:tab w:val="right" w:pos="2835"/>
        </w:tabs>
        <w:spacing w:before="120" w:after="240"/>
        <w:rPr>
          <w:rFonts w:ascii="Arial" w:hAnsi="Arial" w:cs="Arial"/>
        </w:rPr>
      </w:pPr>
      <w:r w:rsidRPr="006E5D9A">
        <w:rPr>
          <w:rFonts w:ascii="Arial" w:hAnsi="Arial" w:cs="Arial"/>
          <w:b/>
        </w:rPr>
        <w:t>Proposed</w:t>
      </w:r>
      <w:r w:rsidR="005461BC" w:rsidRPr="006E5D9A">
        <w:rPr>
          <w:rFonts w:ascii="Arial" w:hAnsi="Arial" w:cs="Arial"/>
          <w:b/>
        </w:rPr>
        <w:t xml:space="preserve"> Licensee:</w:t>
      </w:r>
      <w:r w:rsidR="00A97E81" w:rsidRPr="006E5D9A">
        <w:rPr>
          <w:rFonts w:ascii="Arial" w:hAnsi="Arial" w:cs="Arial"/>
          <w:b/>
        </w:rPr>
        <w:tab/>
      </w:r>
      <w:r w:rsidR="00A97E81" w:rsidRPr="006E5D9A">
        <w:rPr>
          <w:rFonts w:ascii="Arial" w:hAnsi="Arial" w:cs="Arial"/>
          <w:b/>
        </w:rPr>
        <w:tab/>
      </w:r>
      <w:r w:rsidR="00A97E81" w:rsidRPr="006E5D9A">
        <w:rPr>
          <w:rFonts w:ascii="Arial" w:hAnsi="Arial" w:cs="Arial"/>
        </w:rPr>
        <w:t>Piper</w:t>
      </w:r>
      <w:r w:rsidR="00A97E81" w:rsidRPr="006E5D9A">
        <w:rPr>
          <w:rFonts w:ascii="Arial" w:hAnsi="Arial" w:cs="Arial"/>
          <w:spacing w:val="16"/>
        </w:rPr>
        <w:t xml:space="preserve"> </w:t>
      </w:r>
      <w:r w:rsidR="00A97E81" w:rsidRPr="006E5D9A">
        <w:rPr>
          <w:rFonts w:ascii="Arial" w:hAnsi="Arial" w:cs="Arial"/>
        </w:rPr>
        <w:t>Collective</w:t>
      </w:r>
      <w:r w:rsidR="00A97E81" w:rsidRPr="006E5D9A">
        <w:rPr>
          <w:rFonts w:ascii="Arial" w:hAnsi="Arial" w:cs="Arial"/>
          <w:spacing w:val="42"/>
        </w:rPr>
        <w:t xml:space="preserve"> </w:t>
      </w:r>
      <w:r w:rsidR="00A97E81" w:rsidRPr="006E5D9A">
        <w:rPr>
          <w:rFonts w:ascii="Arial" w:hAnsi="Arial" w:cs="Arial"/>
        </w:rPr>
        <w:t>Pty</w:t>
      </w:r>
      <w:r w:rsidR="00A97E81" w:rsidRPr="006E5D9A">
        <w:rPr>
          <w:rFonts w:ascii="Arial" w:hAnsi="Arial" w:cs="Arial"/>
          <w:spacing w:val="18"/>
        </w:rPr>
        <w:t xml:space="preserve"> </w:t>
      </w:r>
      <w:r w:rsidR="00A97E81" w:rsidRPr="006E5D9A">
        <w:rPr>
          <w:rFonts w:ascii="Arial" w:hAnsi="Arial" w:cs="Arial"/>
        </w:rPr>
        <w:t>Ltd</w:t>
      </w:r>
    </w:p>
    <w:p w:rsidR="00A97E81" w:rsidRPr="006E5D9A" w:rsidRDefault="006D4F17" w:rsidP="00F76A85">
      <w:pPr>
        <w:tabs>
          <w:tab w:val="right" w:pos="2835"/>
        </w:tabs>
        <w:spacing w:before="120" w:after="240"/>
        <w:rPr>
          <w:rFonts w:ascii="Arial" w:hAnsi="Arial" w:cs="Arial"/>
        </w:rPr>
      </w:pPr>
      <w:r w:rsidRPr="006E5D9A">
        <w:rPr>
          <w:rFonts w:ascii="Arial" w:hAnsi="Arial" w:cs="Arial"/>
          <w:b/>
        </w:rPr>
        <w:t>Legislation:</w:t>
      </w:r>
      <w:r w:rsidRPr="006E5D9A">
        <w:rPr>
          <w:rFonts w:ascii="Arial" w:hAnsi="Arial" w:cs="Arial"/>
          <w:b/>
          <w:w w:val="103"/>
        </w:rPr>
        <w:t xml:space="preserve"> </w:t>
      </w:r>
      <w:r w:rsidR="00A97E81" w:rsidRPr="006E5D9A">
        <w:rPr>
          <w:rFonts w:ascii="Arial" w:hAnsi="Arial" w:cs="Arial"/>
          <w:b/>
          <w:w w:val="103"/>
        </w:rPr>
        <w:tab/>
      </w:r>
      <w:r w:rsidR="00A97E81" w:rsidRPr="006E5D9A">
        <w:rPr>
          <w:rFonts w:ascii="Arial" w:hAnsi="Arial" w:cs="Arial"/>
          <w:b/>
          <w:w w:val="103"/>
        </w:rPr>
        <w:tab/>
      </w:r>
      <w:r w:rsidR="00A97E81" w:rsidRPr="006E5D9A">
        <w:rPr>
          <w:rFonts w:ascii="Arial" w:hAnsi="Arial" w:cs="Arial"/>
          <w:i/>
          <w:w w:val="105"/>
        </w:rPr>
        <w:t>Liquor</w:t>
      </w:r>
      <w:r w:rsidR="00A97E81" w:rsidRPr="006E5D9A">
        <w:rPr>
          <w:rFonts w:ascii="Arial" w:hAnsi="Arial" w:cs="Arial"/>
          <w:i/>
          <w:spacing w:val="-19"/>
          <w:w w:val="105"/>
        </w:rPr>
        <w:t xml:space="preserve"> </w:t>
      </w:r>
      <w:r w:rsidR="00A97E81" w:rsidRPr="006E5D9A">
        <w:rPr>
          <w:rFonts w:ascii="Arial" w:hAnsi="Arial" w:cs="Arial"/>
          <w:i/>
          <w:w w:val="105"/>
        </w:rPr>
        <w:t xml:space="preserve">Act </w:t>
      </w:r>
    </w:p>
    <w:p w:rsidR="00A97E81" w:rsidRPr="006E5D9A" w:rsidRDefault="006D4F17" w:rsidP="00F76A85">
      <w:pPr>
        <w:tabs>
          <w:tab w:val="right" w:pos="2835"/>
        </w:tabs>
        <w:spacing w:before="120" w:after="240"/>
        <w:rPr>
          <w:rFonts w:ascii="Arial" w:hAnsi="Arial" w:cs="Arial"/>
        </w:rPr>
      </w:pPr>
      <w:r w:rsidRPr="006E5D9A">
        <w:rPr>
          <w:rFonts w:ascii="Arial" w:hAnsi="Arial" w:cs="Arial"/>
          <w:b/>
        </w:rPr>
        <w:t>Decision</w:t>
      </w:r>
      <w:r w:rsidRPr="006E5D9A">
        <w:rPr>
          <w:rFonts w:ascii="Arial" w:hAnsi="Arial" w:cs="Arial"/>
          <w:b/>
          <w:spacing w:val="42"/>
        </w:rPr>
        <w:t xml:space="preserve"> </w:t>
      </w:r>
      <w:r w:rsidRPr="006E5D9A">
        <w:rPr>
          <w:rFonts w:ascii="Arial" w:hAnsi="Arial" w:cs="Arial"/>
          <w:b/>
        </w:rPr>
        <w:t>of:</w:t>
      </w:r>
      <w:r w:rsidR="00A97E81" w:rsidRPr="006E5D9A">
        <w:rPr>
          <w:rFonts w:ascii="Arial" w:hAnsi="Arial" w:cs="Arial"/>
          <w:b/>
        </w:rPr>
        <w:tab/>
      </w:r>
      <w:r w:rsidR="00A97E81" w:rsidRPr="006E5D9A">
        <w:rPr>
          <w:rFonts w:ascii="Arial" w:hAnsi="Arial" w:cs="Arial"/>
          <w:b/>
        </w:rPr>
        <w:tab/>
      </w:r>
      <w:r w:rsidR="00A97E81" w:rsidRPr="006E5D9A">
        <w:rPr>
          <w:rFonts w:ascii="Arial" w:hAnsi="Arial" w:cs="Arial"/>
        </w:rPr>
        <w:t>Deputy</w:t>
      </w:r>
      <w:r w:rsidR="00A97E81" w:rsidRPr="006E5D9A">
        <w:rPr>
          <w:rFonts w:ascii="Arial" w:hAnsi="Arial" w:cs="Arial"/>
          <w:spacing w:val="32"/>
        </w:rPr>
        <w:t xml:space="preserve"> </w:t>
      </w:r>
      <w:r w:rsidR="00A97E81" w:rsidRPr="006E5D9A">
        <w:rPr>
          <w:rFonts w:ascii="Arial" w:hAnsi="Arial" w:cs="Arial"/>
        </w:rPr>
        <w:t>Director-General</w:t>
      </w:r>
      <w:r w:rsidR="00A97E81" w:rsidRPr="006E5D9A">
        <w:rPr>
          <w:rFonts w:ascii="Arial" w:hAnsi="Arial" w:cs="Arial"/>
          <w:spacing w:val="49"/>
        </w:rPr>
        <w:t xml:space="preserve"> </w:t>
      </w:r>
      <w:r w:rsidR="00A97E81" w:rsidRPr="006E5D9A">
        <w:rPr>
          <w:rFonts w:ascii="Arial" w:hAnsi="Arial" w:cs="Arial"/>
        </w:rPr>
        <w:t>(Operations)</w:t>
      </w:r>
    </w:p>
    <w:p w:rsidR="00A97E81" w:rsidRPr="006E5D9A" w:rsidRDefault="00F52C75" w:rsidP="00F76A85">
      <w:pPr>
        <w:tabs>
          <w:tab w:val="right" w:pos="2835"/>
        </w:tabs>
        <w:spacing w:before="120" w:after="240"/>
        <w:rPr>
          <w:rFonts w:ascii="Arial" w:hAnsi="Arial" w:cs="Arial"/>
        </w:rPr>
      </w:pPr>
      <w:r w:rsidRPr="006E5D9A">
        <w:rPr>
          <w:rFonts w:ascii="Arial" w:hAnsi="Arial" w:cs="Arial"/>
          <w:b/>
          <w:w w:val="105"/>
        </w:rPr>
        <w:t>D</w:t>
      </w:r>
      <w:r w:rsidR="006D4F17" w:rsidRPr="006E5D9A">
        <w:rPr>
          <w:rFonts w:ascii="Arial" w:hAnsi="Arial" w:cs="Arial"/>
          <w:b/>
          <w:w w:val="105"/>
        </w:rPr>
        <w:t>ate</w:t>
      </w:r>
      <w:r w:rsidR="006D4F17" w:rsidRPr="006E5D9A">
        <w:rPr>
          <w:rFonts w:ascii="Arial" w:hAnsi="Arial" w:cs="Arial"/>
          <w:b/>
          <w:spacing w:val="-18"/>
          <w:w w:val="105"/>
        </w:rPr>
        <w:t xml:space="preserve"> </w:t>
      </w:r>
      <w:r w:rsidR="006D4F17" w:rsidRPr="006E5D9A">
        <w:rPr>
          <w:rFonts w:ascii="Arial" w:hAnsi="Arial" w:cs="Arial"/>
          <w:b/>
        </w:rPr>
        <w:t>of</w:t>
      </w:r>
      <w:r w:rsidR="006D4F17" w:rsidRPr="006E5D9A">
        <w:rPr>
          <w:rFonts w:ascii="Arial" w:hAnsi="Arial" w:cs="Arial"/>
          <w:b/>
          <w:spacing w:val="-17"/>
          <w:w w:val="105"/>
        </w:rPr>
        <w:t xml:space="preserve"> </w:t>
      </w:r>
      <w:r w:rsidR="006D4F17" w:rsidRPr="006E5D9A">
        <w:rPr>
          <w:rFonts w:ascii="Arial" w:hAnsi="Arial" w:cs="Arial"/>
          <w:b/>
          <w:w w:val="105"/>
        </w:rPr>
        <w:t>Decision:</w:t>
      </w:r>
      <w:r w:rsidR="00A97E81" w:rsidRPr="006E5D9A">
        <w:rPr>
          <w:rFonts w:ascii="Arial" w:hAnsi="Arial" w:cs="Arial"/>
          <w:b/>
          <w:w w:val="105"/>
        </w:rPr>
        <w:tab/>
      </w:r>
      <w:r w:rsidR="00B72D00" w:rsidRPr="006E5D9A">
        <w:rPr>
          <w:rFonts w:ascii="Arial" w:hAnsi="Arial" w:cs="Arial"/>
          <w:b/>
          <w:w w:val="105"/>
        </w:rPr>
        <w:tab/>
      </w:r>
      <w:r w:rsidR="00A97E81" w:rsidRPr="006E5D9A">
        <w:rPr>
          <w:rFonts w:ascii="Arial" w:hAnsi="Arial" w:cs="Arial"/>
        </w:rPr>
        <w:t>14</w:t>
      </w:r>
      <w:r w:rsidR="00A97E81" w:rsidRPr="006E5D9A">
        <w:rPr>
          <w:rFonts w:ascii="Arial" w:hAnsi="Arial" w:cs="Arial"/>
          <w:spacing w:val="2"/>
        </w:rPr>
        <w:t xml:space="preserve"> </w:t>
      </w:r>
      <w:r w:rsidR="00A97E81" w:rsidRPr="006E5D9A">
        <w:rPr>
          <w:rFonts w:ascii="Arial" w:hAnsi="Arial" w:cs="Arial"/>
        </w:rPr>
        <w:t>July</w:t>
      </w:r>
      <w:r w:rsidR="00A97E81" w:rsidRPr="006E5D9A">
        <w:rPr>
          <w:rFonts w:ascii="Arial" w:hAnsi="Arial" w:cs="Arial"/>
          <w:spacing w:val="31"/>
        </w:rPr>
        <w:t xml:space="preserve"> </w:t>
      </w:r>
      <w:r w:rsidR="00A97E81" w:rsidRPr="006E5D9A">
        <w:rPr>
          <w:rFonts w:ascii="Arial" w:hAnsi="Arial" w:cs="Arial"/>
        </w:rPr>
        <w:t>2016</w:t>
      </w:r>
    </w:p>
    <w:p w:rsidR="00F76A85" w:rsidRPr="006E5D9A" w:rsidRDefault="00F76A85" w:rsidP="00F76A85">
      <w:pPr>
        <w:pBdr>
          <w:bottom w:val="single" w:sz="4" w:space="1" w:color="auto"/>
        </w:pBdr>
        <w:tabs>
          <w:tab w:val="right" w:pos="2835"/>
        </w:tabs>
        <w:spacing w:before="120" w:after="120"/>
        <w:rPr>
          <w:rFonts w:ascii="Arial" w:hAnsi="Arial" w:cs="Arial"/>
        </w:rPr>
      </w:pPr>
    </w:p>
    <w:p w:rsidR="00CF7C79" w:rsidRPr="006E5D9A" w:rsidRDefault="00CF7C79" w:rsidP="005461BC">
      <w:pPr>
        <w:tabs>
          <w:tab w:val="right" w:pos="2835"/>
        </w:tabs>
        <w:spacing w:before="72"/>
        <w:rPr>
          <w:rFonts w:ascii="Arial" w:eastAsia="Arial" w:hAnsi="Arial" w:cs="Arial"/>
        </w:rPr>
      </w:pPr>
    </w:p>
    <w:p w:rsidR="00CF7C79" w:rsidRPr="006E5D9A" w:rsidRDefault="006D4F17" w:rsidP="00272F6B">
      <w:pPr>
        <w:ind w:right="675"/>
        <w:rPr>
          <w:rFonts w:ascii="Arial" w:eastAsia="Arial" w:hAnsi="Arial" w:cs="Arial"/>
        </w:rPr>
      </w:pPr>
      <w:r w:rsidRPr="006E5D9A">
        <w:rPr>
          <w:rFonts w:ascii="Arial" w:hAnsi="Arial" w:cs="Arial"/>
          <w:b/>
          <w:w w:val="105"/>
        </w:rPr>
        <w:t>Background</w:t>
      </w:r>
    </w:p>
    <w:p w:rsidR="00CF7C79" w:rsidRPr="006E5D9A" w:rsidRDefault="00CF7C79" w:rsidP="00946243">
      <w:pPr>
        <w:spacing w:before="17" w:line="220" w:lineRule="exact"/>
        <w:jc w:val="both"/>
        <w:rPr>
          <w:rFonts w:ascii="Arial" w:hAnsi="Arial" w:cs="Arial"/>
        </w:rPr>
      </w:pPr>
    </w:p>
    <w:p w:rsidR="00CF7C79" w:rsidRPr="006E5D9A" w:rsidRDefault="006D4F17" w:rsidP="00946243">
      <w:pPr>
        <w:pStyle w:val="BodyText"/>
        <w:numPr>
          <w:ilvl w:val="0"/>
          <w:numId w:val="5"/>
        </w:numPr>
        <w:tabs>
          <w:tab w:val="left" w:pos="839"/>
        </w:tabs>
        <w:spacing w:line="286" w:lineRule="auto"/>
        <w:ind w:left="567" w:right="114" w:hanging="567"/>
        <w:jc w:val="both"/>
        <w:rPr>
          <w:rFonts w:cs="Arial"/>
        </w:rPr>
      </w:pPr>
      <w:r w:rsidRPr="006E5D9A">
        <w:rPr>
          <w:rFonts w:cs="Arial"/>
          <w:w w:val="105"/>
        </w:rPr>
        <w:t>On</w:t>
      </w:r>
      <w:r w:rsidRPr="006E5D9A">
        <w:rPr>
          <w:rFonts w:cs="Arial"/>
          <w:spacing w:val="14"/>
          <w:w w:val="105"/>
        </w:rPr>
        <w:t xml:space="preserve"> </w:t>
      </w:r>
      <w:r w:rsidRPr="006E5D9A">
        <w:rPr>
          <w:rFonts w:cs="Arial"/>
          <w:w w:val="105"/>
        </w:rPr>
        <w:t>9</w:t>
      </w:r>
      <w:r w:rsidRPr="006E5D9A">
        <w:rPr>
          <w:rFonts w:cs="Arial"/>
          <w:spacing w:val="22"/>
          <w:w w:val="105"/>
        </w:rPr>
        <w:t xml:space="preserve"> </w:t>
      </w:r>
      <w:r w:rsidRPr="006E5D9A">
        <w:rPr>
          <w:rFonts w:cs="Arial"/>
          <w:w w:val="105"/>
        </w:rPr>
        <w:t>March</w:t>
      </w:r>
      <w:r w:rsidRPr="006E5D9A">
        <w:rPr>
          <w:rFonts w:cs="Arial"/>
          <w:spacing w:val="14"/>
          <w:w w:val="105"/>
        </w:rPr>
        <w:t xml:space="preserve"> </w:t>
      </w:r>
      <w:r w:rsidRPr="006E5D9A">
        <w:rPr>
          <w:rFonts w:cs="Arial"/>
          <w:w w:val="105"/>
        </w:rPr>
        <w:t>2016</w:t>
      </w:r>
      <w:r w:rsidRPr="006E5D9A">
        <w:rPr>
          <w:rFonts w:cs="Arial"/>
          <w:spacing w:val="38"/>
          <w:w w:val="105"/>
        </w:rPr>
        <w:t xml:space="preserve"> </w:t>
      </w:r>
      <w:r w:rsidRPr="006E5D9A">
        <w:rPr>
          <w:rFonts w:cs="Arial"/>
          <w:spacing w:val="-3"/>
          <w:w w:val="105"/>
        </w:rPr>
        <w:t>Pi</w:t>
      </w:r>
      <w:r w:rsidRPr="006E5D9A">
        <w:rPr>
          <w:rFonts w:cs="Arial"/>
          <w:spacing w:val="-4"/>
          <w:w w:val="105"/>
        </w:rPr>
        <w:t>per</w:t>
      </w:r>
      <w:r w:rsidRPr="006E5D9A">
        <w:rPr>
          <w:rFonts w:cs="Arial"/>
          <w:spacing w:val="15"/>
          <w:w w:val="105"/>
        </w:rPr>
        <w:t xml:space="preserve"> </w:t>
      </w:r>
      <w:r w:rsidRPr="006E5D9A">
        <w:rPr>
          <w:rFonts w:cs="Arial"/>
          <w:w w:val="105"/>
        </w:rPr>
        <w:t>Collective</w:t>
      </w:r>
      <w:r w:rsidRPr="006E5D9A">
        <w:rPr>
          <w:rFonts w:cs="Arial"/>
          <w:spacing w:val="36"/>
          <w:w w:val="105"/>
        </w:rPr>
        <w:t xml:space="preserve"> </w:t>
      </w:r>
      <w:r w:rsidRPr="006E5D9A">
        <w:rPr>
          <w:rFonts w:cs="Arial"/>
          <w:w w:val="105"/>
        </w:rPr>
        <w:t>Pty</w:t>
      </w:r>
      <w:r w:rsidRPr="006E5D9A">
        <w:rPr>
          <w:rFonts w:cs="Arial"/>
          <w:spacing w:val="20"/>
          <w:w w:val="105"/>
        </w:rPr>
        <w:t xml:space="preserve"> </w:t>
      </w:r>
      <w:r w:rsidRPr="006E5D9A">
        <w:rPr>
          <w:rFonts w:cs="Arial"/>
          <w:w w:val="105"/>
        </w:rPr>
        <w:t>Ltd</w:t>
      </w:r>
      <w:r w:rsidRPr="006E5D9A">
        <w:rPr>
          <w:rFonts w:cs="Arial"/>
          <w:spacing w:val="14"/>
          <w:w w:val="105"/>
        </w:rPr>
        <w:t xml:space="preserve"> </w:t>
      </w:r>
      <w:r w:rsidRPr="006E5D9A">
        <w:rPr>
          <w:rFonts w:cs="Arial"/>
          <w:w w:val="105"/>
        </w:rPr>
        <w:t>(the</w:t>
      </w:r>
      <w:r w:rsidRPr="006E5D9A">
        <w:rPr>
          <w:rFonts w:cs="Arial"/>
          <w:spacing w:val="11"/>
          <w:w w:val="105"/>
        </w:rPr>
        <w:t xml:space="preserve"> </w:t>
      </w:r>
      <w:r w:rsidRPr="006E5D9A">
        <w:rPr>
          <w:rFonts w:cs="Arial"/>
          <w:w w:val="105"/>
        </w:rPr>
        <w:t>applicant)</w:t>
      </w:r>
      <w:r w:rsidRPr="006E5D9A">
        <w:rPr>
          <w:rFonts w:cs="Arial"/>
          <w:spacing w:val="39"/>
          <w:w w:val="105"/>
        </w:rPr>
        <w:t xml:space="preserve"> </w:t>
      </w:r>
      <w:r w:rsidRPr="006E5D9A">
        <w:rPr>
          <w:rFonts w:cs="Arial"/>
          <w:w w:val="105"/>
        </w:rPr>
        <w:t>applied</w:t>
      </w:r>
      <w:r w:rsidRPr="006E5D9A">
        <w:rPr>
          <w:rFonts w:cs="Arial"/>
          <w:spacing w:val="18"/>
          <w:w w:val="105"/>
        </w:rPr>
        <w:t xml:space="preserve"> </w:t>
      </w:r>
      <w:r w:rsidRPr="006E5D9A">
        <w:rPr>
          <w:rFonts w:cs="Arial"/>
          <w:w w:val="105"/>
        </w:rPr>
        <w:t>for</w:t>
      </w:r>
      <w:r w:rsidRPr="006E5D9A">
        <w:rPr>
          <w:rFonts w:cs="Arial"/>
          <w:spacing w:val="27"/>
          <w:w w:val="105"/>
        </w:rPr>
        <w:t xml:space="preserve"> </w:t>
      </w:r>
      <w:r w:rsidRPr="006E5D9A">
        <w:rPr>
          <w:rFonts w:cs="Arial"/>
          <w:w w:val="105"/>
        </w:rPr>
        <w:t>a</w:t>
      </w:r>
      <w:r w:rsidRPr="006E5D9A">
        <w:rPr>
          <w:rFonts w:cs="Arial"/>
          <w:spacing w:val="24"/>
          <w:w w:val="105"/>
        </w:rPr>
        <w:t xml:space="preserve"> </w:t>
      </w:r>
      <w:r w:rsidRPr="006E5D9A">
        <w:rPr>
          <w:rFonts w:cs="Arial"/>
          <w:w w:val="105"/>
        </w:rPr>
        <w:t>liquor</w:t>
      </w:r>
      <w:r w:rsidRPr="006E5D9A">
        <w:rPr>
          <w:rFonts w:cs="Arial"/>
          <w:spacing w:val="29"/>
          <w:w w:val="105"/>
        </w:rPr>
        <w:t xml:space="preserve"> </w:t>
      </w:r>
      <w:proofErr w:type="spellStart"/>
      <w:r w:rsidRPr="006E5D9A">
        <w:rPr>
          <w:rFonts w:cs="Arial"/>
          <w:w w:val="105"/>
        </w:rPr>
        <w:t>licence</w:t>
      </w:r>
      <w:proofErr w:type="spellEnd"/>
      <w:r w:rsidRPr="006E5D9A">
        <w:rPr>
          <w:rFonts w:cs="Arial"/>
          <w:spacing w:val="22"/>
          <w:w w:val="103"/>
        </w:rPr>
        <w:t xml:space="preserve"> </w:t>
      </w:r>
      <w:r w:rsidRPr="006E5D9A">
        <w:rPr>
          <w:rFonts w:cs="Arial"/>
          <w:w w:val="105"/>
        </w:rPr>
        <w:t>pursuant</w:t>
      </w:r>
      <w:r w:rsidRPr="006E5D9A">
        <w:rPr>
          <w:rFonts w:cs="Arial"/>
          <w:spacing w:val="13"/>
          <w:w w:val="105"/>
        </w:rPr>
        <w:t xml:space="preserve"> </w:t>
      </w:r>
      <w:r w:rsidRPr="006E5D9A">
        <w:rPr>
          <w:rFonts w:cs="Arial"/>
          <w:w w:val="105"/>
        </w:rPr>
        <w:t>to</w:t>
      </w:r>
      <w:r w:rsidRPr="006E5D9A">
        <w:rPr>
          <w:rFonts w:cs="Arial"/>
          <w:spacing w:val="16"/>
          <w:w w:val="105"/>
        </w:rPr>
        <w:t xml:space="preserve"> </w:t>
      </w:r>
      <w:r w:rsidRPr="006E5D9A">
        <w:rPr>
          <w:rFonts w:cs="Arial"/>
          <w:w w:val="105"/>
        </w:rPr>
        <w:t>section</w:t>
      </w:r>
      <w:r w:rsidRPr="006E5D9A">
        <w:rPr>
          <w:rFonts w:cs="Arial"/>
          <w:spacing w:val="20"/>
          <w:w w:val="105"/>
        </w:rPr>
        <w:t xml:space="preserve"> </w:t>
      </w:r>
      <w:r w:rsidRPr="006E5D9A">
        <w:rPr>
          <w:rFonts w:cs="Arial"/>
          <w:w w:val="105"/>
        </w:rPr>
        <w:t>26</w:t>
      </w:r>
      <w:r w:rsidRPr="006E5D9A">
        <w:rPr>
          <w:rFonts w:cs="Arial"/>
          <w:spacing w:val="13"/>
          <w:w w:val="105"/>
        </w:rPr>
        <w:t xml:space="preserve"> </w:t>
      </w:r>
      <w:r w:rsidRPr="006E5D9A">
        <w:rPr>
          <w:rFonts w:cs="Arial"/>
          <w:w w:val="105"/>
        </w:rPr>
        <w:t>of</w:t>
      </w:r>
      <w:r w:rsidRPr="006E5D9A">
        <w:rPr>
          <w:rFonts w:cs="Arial"/>
          <w:spacing w:val="9"/>
          <w:w w:val="105"/>
        </w:rPr>
        <w:t xml:space="preserve"> </w:t>
      </w:r>
      <w:r w:rsidRPr="006E5D9A">
        <w:rPr>
          <w:rFonts w:cs="Arial"/>
          <w:w w:val="105"/>
        </w:rPr>
        <w:t>the</w:t>
      </w:r>
      <w:r w:rsidRPr="006E5D9A">
        <w:rPr>
          <w:rFonts w:cs="Arial"/>
          <w:spacing w:val="20"/>
          <w:w w:val="105"/>
        </w:rPr>
        <w:t xml:space="preserve"> </w:t>
      </w:r>
      <w:r w:rsidRPr="006E5D9A">
        <w:rPr>
          <w:rFonts w:cs="Arial"/>
          <w:i/>
          <w:w w:val="105"/>
        </w:rPr>
        <w:t>Liquor</w:t>
      </w:r>
      <w:r w:rsidRPr="006E5D9A">
        <w:rPr>
          <w:rFonts w:cs="Arial"/>
          <w:i/>
          <w:spacing w:val="7"/>
          <w:w w:val="105"/>
        </w:rPr>
        <w:t xml:space="preserve"> </w:t>
      </w:r>
      <w:r w:rsidRPr="006E5D9A">
        <w:rPr>
          <w:rFonts w:cs="Arial"/>
          <w:i/>
          <w:w w:val="105"/>
        </w:rPr>
        <w:t>Act</w:t>
      </w:r>
      <w:r w:rsidRPr="006E5D9A">
        <w:rPr>
          <w:rFonts w:cs="Arial"/>
          <w:i/>
          <w:spacing w:val="28"/>
          <w:w w:val="105"/>
        </w:rPr>
        <w:t xml:space="preserve"> </w:t>
      </w:r>
      <w:r w:rsidRPr="006E5D9A">
        <w:rPr>
          <w:rFonts w:cs="Arial"/>
          <w:w w:val="105"/>
        </w:rPr>
        <w:t>(the</w:t>
      </w:r>
      <w:r w:rsidRPr="006E5D9A">
        <w:rPr>
          <w:rFonts w:cs="Arial"/>
          <w:spacing w:val="1"/>
          <w:w w:val="105"/>
        </w:rPr>
        <w:t xml:space="preserve"> </w:t>
      </w:r>
      <w:r w:rsidRPr="006E5D9A">
        <w:rPr>
          <w:rFonts w:cs="Arial"/>
          <w:w w:val="105"/>
        </w:rPr>
        <w:t>Act)</w:t>
      </w:r>
      <w:r w:rsidRPr="006E5D9A">
        <w:rPr>
          <w:rFonts w:cs="Arial"/>
          <w:spacing w:val="14"/>
          <w:w w:val="105"/>
        </w:rPr>
        <w:t xml:space="preserve"> </w:t>
      </w:r>
      <w:r w:rsidRPr="006E5D9A">
        <w:rPr>
          <w:rFonts w:cs="Arial"/>
          <w:w w:val="105"/>
        </w:rPr>
        <w:t>for</w:t>
      </w:r>
      <w:r w:rsidRPr="006E5D9A">
        <w:rPr>
          <w:rFonts w:cs="Arial"/>
          <w:spacing w:val="22"/>
          <w:w w:val="105"/>
        </w:rPr>
        <w:t xml:space="preserve"> </w:t>
      </w:r>
      <w:r w:rsidRPr="006E5D9A">
        <w:rPr>
          <w:rFonts w:cs="Arial"/>
          <w:w w:val="105"/>
        </w:rPr>
        <w:t>premises</w:t>
      </w:r>
      <w:r w:rsidRPr="006E5D9A">
        <w:rPr>
          <w:rFonts w:cs="Arial"/>
          <w:spacing w:val="8"/>
          <w:w w:val="105"/>
        </w:rPr>
        <w:t xml:space="preserve"> </w:t>
      </w:r>
      <w:r w:rsidRPr="006E5D9A">
        <w:rPr>
          <w:rFonts w:cs="Arial"/>
          <w:w w:val="105"/>
        </w:rPr>
        <w:t>to</w:t>
      </w:r>
      <w:r w:rsidRPr="006E5D9A">
        <w:rPr>
          <w:rFonts w:cs="Arial"/>
          <w:spacing w:val="16"/>
          <w:w w:val="105"/>
        </w:rPr>
        <w:t xml:space="preserve"> </w:t>
      </w:r>
      <w:r w:rsidRPr="006E5D9A">
        <w:rPr>
          <w:rFonts w:cs="Arial"/>
          <w:w w:val="105"/>
        </w:rPr>
        <w:t>be</w:t>
      </w:r>
      <w:r w:rsidRPr="006E5D9A">
        <w:rPr>
          <w:rFonts w:cs="Arial"/>
          <w:spacing w:val="7"/>
          <w:w w:val="105"/>
        </w:rPr>
        <w:t xml:space="preserve"> </w:t>
      </w:r>
      <w:r w:rsidRPr="006E5D9A">
        <w:rPr>
          <w:rFonts w:cs="Arial"/>
          <w:w w:val="105"/>
        </w:rPr>
        <w:t>known</w:t>
      </w:r>
      <w:r w:rsidRPr="006E5D9A">
        <w:rPr>
          <w:rFonts w:cs="Arial"/>
          <w:spacing w:val="4"/>
          <w:w w:val="105"/>
        </w:rPr>
        <w:t xml:space="preserve"> </w:t>
      </w:r>
      <w:r w:rsidRPr="006E5D9A">
        <w:rPr>
          <w:rFonts w:cs="Arial"/>
          <w:w w:val="105"/>
        </w:rPr>
        <w:t>as</w:t>
      </w:r>
      <w:r w:rsidRPr="006E5D9A">
        <w:rPr>
          <w:rFonts w:cs="Arial"/>
          <w:spacing w:val="14"/>
          <w:w w:val="105"/>
        </w:rPr>
        <w:t xml:space="preserve"> </w:t>
      </w:r>
      <w:r w:rsidRPr="006E5D9A">
        <w:rPr>
          <w:rFonts w:cs="Arial"/>
          <w:w w:val="105"/>
        </w:rPr>
        <w:t>"Piper</w:t>
      </w:r>
      <w:r w:rsidRPr="006E5D9A">
        <w:rPr>
          <w:rFonts w:cs="Arial"/>
          <w:w w:val="102"/>
        </w:rPr>
        <w:t xml:space="preserve"> </w:t>
      </w:r>
      <w:r w:rsidRPr="006E5D9A">
        <w:rPr>
          <w:rFonts w:cs="Arial"/>
          <w:w w:val="105"/>
        </w:rPr>
        <w:t>Collective"</w:t>
      </w:r>
      <w:r w:rsidRPr="006E5D9A">
        <w:rPr>
          <w:rFonts w:cs="Arial"/>
          <w:spacing w:val="-10"/>
          <w:w w:val="105"/>
        </w:rPr>
        <w:t xml:space="preserve"> </w:t>
      </w:r>
      <w:r w:rsidRPr="006E5D9A">
        <w:rPr>
          <w:rFonts w:cs="Arial"/>
          <w:w w:val="105"/>
        </w:rPr>
        <w:t>and</w:t>
      </w:r>
      <w:r w:rsidRPr="006E5D9A">
        <w:rPr>
          <w:rFonts w:cs="Arial"/>
          <w:spacing w:val="-18"/>
          <w:w w:val="105"/>
        </w:rPr>
        <w:t xml:space="preserve"> </w:t>
      </w:r>
      <w:r w:rsidRPr="006E5D9A">
        <w:rPr>
          <w:rFonts w:cs="Arial"/>
          <w:w w:val="105"/>
        </w:rPr>
        <w:t>to</w:t>
      </w:r>
      <w:r w:rsidRPr="006E5D9A">
        <w:rPr>
          <w:rFonts w:cs="Arial"/>
          <w:spacing w:val="-11"/>
          <w:w w:val="105"/>
        </w:rPr>
        <w:t xml:space="preserve"> </w:t>
      </w:r>
      <w:r w:rsidRPr="006E5D9A">
        <w:rPr>
          <w:rFonts w:cs="Arial"/>
          <w:w w:val="105"/>
        </w:rPr>
        <w:t>be</w:t>
      </w:r>
      <w:r w:rsidRPr="006E5D9A">
        <w:rPr>
          <w:rFonts w:cs="Arial"/>
          <w:spacing w:val="-16"/>
          <w:w w:val="105"/>
        </w:rPr>
        <w:t xml:space="preserve"> </w:t>
      </w:r>
      <w:r w:rsidRPr="006E5D9A">
        <w:rPr>
          <w:rFonts w:cs="Arial"/>
          <w:w w:val="105"/>
        </w:rPr>
        <w:t>located</w:t>
      </w:r>
      <w:r w:rsidRPr="006E5D9A">
        <w:rPr>
          <w:rFonts w:cs="Arial"/>
          <w:spacing w:val="-16"/>
          <w:w w:val="105"/>
        </w:rPr>
        <w:t xml:space="preserve"> </w:t>
      </w:r>
      <w:r w:rsidRPr="006E5D9A">
        <w:rPr>
          <w:rFonts w:cs="Arial"/>
          <w:w w:val="105"/>
        </w:rPr>
        <w:t>at</w:t>
      </w:r>
      <w:r w:rsidRPr="006E5D9A">
        <w:rPr>
          <w:rFonts w:cs="Arial"/>
          <w:spacing w:val="-2"/>
          <w:w w:val="105"/>
        </w:rPr>
        <w:t xml:space="preserve"> </w:t>
      </w:r>
      <w:r w:rsidRPr="006E5D9A">
        <w:rPr>
          <w:rFonts w:cs="Arial"/>
          <w:w w:val="105"/>
        </w:rPr>
        <w:t>103/28</w:t>
      </w:r>
      <w:r w:rsidRPr="006E5D9A">
        <w:rPr>
          <w:rFonts w:cs="Arial"/>
          <w:spacing w:val="-15"/>
          <w:w w:val="105"/>
        </w:rPr>
        <w:t xml:space="preserve"> </w:t>
      </w:r>
      <w:r w:rsidRPr="006E5D9A">
        <w:rPr>
          <w:rFonts w:cs="Arial"/>
          <w:w w:val="105"/>
        </w:rPr>
        <w:t>Bishop</w:t>
      </w:r>
      <w:r w:rsidRPr="006E5D9A">
        <w:rPr>
          <w:rFonts w:cs="Arial"/>
          <w:spacing w:val="-11"/>
          <w:w w:val="105"/>
        </w:rPr>
        <w:t xml:space="preserve"> </w:t>
      </w:r>
      <w:r w:rsidRPr="006E5D9A">
        <w:rPr>
          <w:rFonts w:cs="Arial"/>
          <w:w w:val="105"/>
        </w:rPr>
        <w:t>Street,</w:t>
      </w:r>
      <w:r w:rsidRPr="006E5D9A">
        <w:rPr>
          <w:rFonts w:cs="Arial"/>
          <w:spacing w:val="-19"/>
          <w:w w:val="105"/>
        </w:rPr>
        <w:t xml:space="preserve"> </w:t>
      </w:r>
      <w:proofErr w:type="spellStart"/>
      <w:r w:rsidRPr="006E5D9A">
        <w:rPr>
          <w:rFonts w:cs="Arial"/>
          <w:w w:val="105"/>
        </w:rPr>
        <w:t>Woolner</w:t>
      </w:r>
      <w:proofErr w:type="spellEnd"/>
      <w:r w:rsidRPr="006E5D9A">
        <w:rPr>
          <w:rFonts w:cs="Arial"/>
          <w:spacing w:val="7"/>
          <w:w w:val="105"/>
        </w:rPr>
        <w:t xml:space="preserve"> </w:t>
      </w:r>
      <w:r w:rsidRPr="006E5D9A">
        <w:rPr>
          <w:rFonts w:cs="Arial"/>
          <w:w w:val="105"/>
        </w:rPr>
        <w:t>NT</w:t>
      </w:r>
      <w:r w:rsidRPr="006E5D9A">
        <w:rPr>
          <w:rFonts w:cs="Arial"/>
          <w:spacing w:val="-21"/>
          <w:w w:val="105"/>
        </w:rPr>
        <w:t xml:space="preserve"> </w:t>
      </w:r>
      <w:r w:rsidRPr="006E5D9A">
        <w:rPr>
          <w:rFonts w:cs="Arial"/>
          <w:w w:val="105"/>
        </w:rPr>
        <w:t>0820.</w:t>
      </w:r>
    </w:p>
    <w:p w:rsidR="00CF7C79" w:rsidRPr="006E5D9A" w:rsidRDefault="00CF7C79" w:rsidP="00946243">
      <w:pPr>
        <w:spacing w:before="19" w:line="280" w:lineRule="exact"/>
        <w:jc w:val="both"/>
        <w:rPr>
          <w:rFonts w:ascii="Arial" w:hAnsi="Arial" w:cs="Arial"/>
        </w:rPr>
      </w:pPr>
    </w:p>
    <w:p w:rsidR="00CF7C79" w:rsidRPr="006E5D9A" w:rsidRDefault="006D4F17" w:rsidP="00946243">
      <w:pPr>
        <w:pStyle w:val="BodyText"/>
        <w:numPr>
          <w:ilvl w:val="0"/>
          <w:numId w:val="5"/>
        </w:numPr>
        <w:tabs>
          <w:tab w:val="left" w:pos="824"/>
        </w:tabs>
        <w:spacing w:line="286" w:lineRule="auto"/>
        <w:ind w:left="567" w:right="114" w:hanging="567"/>
        <w:jc w:val="both"/>
        <w:rPr>
          <w:rFonts w:cs="Arial"/>
        </w:rPr>
      </w:pPr>
      <w:r w:rsidRPr="006E5D9A">
        <w:rPr>
          <w:rFonts w:cs="Arial"/>
          <w:w w:val="105"/>
        </w:rPr>
        <w:t>The</w:t>
      </w:r>
      <w:r w:rsidRPr="006E5D9A">
        <w:rPr>
          <w:rFonts w:cs="Arial"/>
          <w:spacing w:val="11"/>
        </w:rPr>
        <w:t xml:space="preserve"> </w:t>
      </w:r>
      <w:r w:rsidRPr="006E5D9A">
        <w:rPr>
          <w:rFonts w:cs="Arial"/>
        </w:rPr>
        <w:t>trading</w:t>
      </w:r>
      <w:r w:rsidRPr="006E5D9A">
        <w:rPr>
          <w:rFonts w:cs="Arial"/>
          <w:spacing w:val="40"/>
        </w:rPr>
        <w:t xml:space="preserve"> </w:t>
      </w:r>
      <w:r w:rsidRPr="006E5D9A">
        <w:rPr>
          <w:rFonts w:cs="Arial"/>
        </w:rPr>
        <w:t>name</w:t>
      </w:r>
      <w:r w:rsidRPr="006E5D9A">
        <w:rPr>
          <w:rFonts w:cs="Arial"/>
          <w:spacing w:val="11"/>
        </w:rPr>
        <w:t xml:space="preserve"> </w:t>
      </w:r>
      <w:r w:rsidRPr="006E5D9A">
        <w:rPr>
          <w:rFonts w:cs="Arial"/>
        </w:rPr>
        <w:t>"Piper</w:t>
      </w:r>
      <w:r w:rsidRPr="006E5D9A">
        <w:rPr>
          <w:rFonts w:cs="Arial"/>
          <w:spacing w:val="23"/>
        </w:rPr>
        <w:t xml:space="preserve"> </w:t>
      </w:r>
      <w:r w:rsidRPr="006E5D9A">
        <w:rPr>
          <w:rFonts w:cs="Arial"/>
        </w:rPr>
        <w:t>Collective"</w:t>
      </w:r>
      <w:r w:rsidRPr="006E5D9A">
        <w:rPr>
          <w:rFonts w:cs="Arial"/>
          <w:spacing w:val="37"/>
        </w:rPr>
        <w:t xml:space="preserve"> </w:t>
      </w:r>
      <w:r w:rsidRPr="006E5D9A">
        <w:rPr>
          <w:rFonts w:cs="Arial"/>
        </w:rPr>
        <w:t>is</w:t>
      </w:r>
      <w:r w:rsidRPr="006E5D9A">
        <w:rPr>
          <w:rFonts w:cs="Arial"/>
          <w:spacing w:val="5"/>
        </w:rPr>
        <w:t xml:space="preserve"> </w:t>
      </w:r>
      <w:r w:rsidRPr="006E5D9A">
        <w:rPr>
          <w:rFonts w:cs="Arial"/>
        </w:rPr>
        <w:t>a</w:t>
      </w:r>
      <w:r w:rsidRPr="006E5D9A">
        <w:rPr>
          <w:rFonts w:cs="Arial"/>
          <w:spacing w:val="26"/>
        </w:rPr>
        <w:t xml:space="preserve"> </w:t>
      </w:r>
      <w:r w:rsidRPr="006E5D9A">
        <w:rPr>
          <w:rFonts w:cs="Arial"/>
        </w:rPr>
        <w:t>registered</w:t>
      </w:r>
      <w:r w:rsidRPr="006E5D9A">
        <w:rPr>
          <w:rFonts w:cs="Arial"/>
          <w:spacing w:val="28"/>
        </w:rPr>
        <w:t xml:space="preserve"> </w:t>
      </w:r>
      <w:r w:rsidRPr="006E5D9A">
        <w:rPr>
          <w:rFonts w:cs="Arial"/>
        </w:rPr>
        <w:t>business</w:t>
      </w:r>
      <w:r w:rsidRPr="006E5D9A">
        <w:rPr>
          <w:rFonts w:cs="Arial"/>
          <w:spacing w:val="39"/>
        </w:rPr>
        <w:t xml:space="preserve"> </w:t>
      </w:r>
      <w:r w:rsidRPr="006E5D9A">
        <w:rPr>
          <w:rFonts w:cs="Arial"/>
        </w:rPr>
        <w:t>name.</w:t>
      </w:r>
    </w:p>
    <w:p w:rsidR="00CF7C79" w:rsidRPr="006E5D9A" w:rsidRDefault="00CF7C79" w:rsidP="00946243">
      <w:pPr>
        <w:spacing w:before="6" w:line="240" w:lineRule="exact"/>
        <w:jc w:val="both"/>
        <w:rPr>
          <w:rFonts w:ascii="Arial" w:hAnsi="Arial" w:cs="Arial"/>
        </w:rPr>
      </w:pPr>
    </w:p>
    <w:p w:rsidR="00CF7C79" w:rsidRPr="006E5D9A" w:rsidRDefault="006D4F17" w:rsidP="00946243">
      <w:pPr>
        <w:ind w:right="675"/>
        <w:jc w:val="both"/>
        <w:rPr>
          <w:rFonts w:ascii="Arial" w:eastAsia="Arial" w:hAnsi="Arial" w:cs="Arial"/>
        </w:rPr>
      </w:pPr>
      <w:r w:rsidRPr="006E5D9A">
        <w:rPr>
          <w:rFonts w:ascii="Arial" w:hAnsi="Arial" w:cs="Arial"/>
          <w:b/>
          <w:w w:val="105"/>
        </w:rPr>
        <w:t>Application</w:t>
      </w:r>
    </w:p>
    <w:p w:rsidR="00CF7C79" w:rsidRPr="006E5D9A" w:rsidRDefault="00CF7C79" w:rsidP="00946243">
      <w:pPr>
        <w:spacing w:before="7" w:line="220" w:lineRule="exact"/>
        <w:jc w:val="both"/>
        <w:rPr>
          <w:rFonts w:ascii="Arial" w:hAnsi="Arial" w:cs="Arial"/>
        </w:rPr>
      </w:pPr>
    </w:p>
    <w:p w:rsidR="00CF7C79" w:rsidRPr="006E5D9A" w:rsidRDefault="006D4F17" w:rsidP="00946243">
      <w:pPr>
        <w:pStyle w:val="BodyText"/>
        <w:numPr>
          <w:ilvl w:val="0"/>
          <w:numId w:val="5"/>
        </w:numPr>
        <w:tabs>
          <w:tab w:val="left" w:pos="820"/>
        </w:tabs>
        <w:spacing w:line="286" w:lineRule="auto"/>
        <w:ind w:left="567" w:right="114" w:hanging="567"/>
        <w:jc w:val="both"/>
        <w:rPr>
          <w:rFonts w:cs="Arial"/>
        </w:rPr>
      </w:pPr>
      <w:r w:rsidRPr="006E5D9A">
        <w:rPr>
          <w:rFonts w:cs="Arial"/>
        </w:rPr>
        <w:t>The</w:t>
      </w:r>
      <w:r w:rsidRPr="006E5D9A">
        <w:rPr>
          <w:rFonts w:cs="Arial"/>
          <w:spacing w:val="55"/>
        </w:rPr>
        <w:t xml:space="preserve"> </w:t>
      </w:r>
      <w:r w:rsidRPr="006E5D9A">
        <w:rPr>
          <w:rFonts w:cs="Arial"/>
        </w:rPr>
        <w:t>applicant</w:t>
      </w:r>
      <w:r w:rsidRPr="006E5D9A">
        <w:rPr>
          <w:rFonts w:cs="Arial"/>
          <w:spacing w:val="60"/>
        </w:rPr>
        <w:t xml:space="preserve"> </w:t>
      </w:r>
      <w:r w:rsidRPr="006E5D9A">
        <w:rPr>
          <w:rFonts w:cs="Arial"/>
        </w:rPr>
        <w:t>submitted</w:t>
      </w:r>
      <w:r w:rsidRPr="006E5D9A">
        <w:rPr>
          <w:rFonts w:cs="Arial"/>
          <w:spacing w:val="5"/>
        </w:rPr>
        <w:t xml:space="preserve"> </w:t>
      </w:r>
      <w:r w:rsidRPr="006E5D9A">
        <w:rPr>
          <w:rFonts w:cs="Arial"/>
        </w:rPr>
        <w:t>that</w:t>
      </w:r>
      <w:r w:rsidRPr="006E5D9A">
        <w:rPr>
          <w:rFonts w:cs="Arial"/>
          <w:spacing w:val="54"/>
        </w:rPr>
        <w:t xml:space="preserve"> </w:t>
      </w:r>
      <w:r w:rsidRPr="006E5D9A">
        <w:rPr>
          <w:rFonts w:cs="Arial"/>
        </w:rPr>
        <w:t>the grant</w:t>
      </w:r>
      <w:r w:rsidRPr="006E5D9A">
        <w:rPr>
          <w:rFonts w:cs="Arial"/>
          <w:spacing w:val="1"/>
        </w:rPr>
        <w:t xml:space="preserve"> </w:t>
      </w:r>
      <w:r w:rsidRPr="006E5D9A">
        <w:rPr>
          <w:rFonts w:cs="Arial"/>
        </w:rPr>
        <w:t>of</w:t>
      </w:r>
      <w:r w:rsidRPr="006E5D9A">
        <w:rPr>
          <w:rFonts w:cs="Arial"/>
          <w:spacing w:val="46"/>
        </w:rPr>
        <w:t xml:space="preserve"> </w:t>
      </w:r>
      <w:r w:rsidRPr="006E5D9A">
        <w:rPr>
          <w:rFonts w:cs="Arial"/>
        </w:rPr>
        <w:t>the</w:t>
      </w:r>
      <w:r w:rsidRPr="006E5D9A">
        <w:rPr>
          <w:rFonts w:cs="Arial"/>
          <w:spacing w:val="5"/>
        </w:rPr>
        <w:t xml:space="preserve"> </w:t>
      </w:r>
      <w:proofErr w:type="spellStart"/>
      <w:r w:rsidRPr="006E5D9A">
        <w:rPr>
          <w:rFonts w:cs="Arial"/>
        </w:rPr>
        <w:t>licence</w:t>
      </w:r>
      <w:proofErr w:type="spellEnd"/>
      <w:r w:rsidRPr="006E5D9A">
        <w:rPr>
          <w:rFonts w:cs="Arial"/>
          <w:spacing w:val="5"/>
        </w:rPr>
        <w:t xml:space="preserve"> </w:t>
      </w:r>
      <w:r w:rsidRPr="006E5D9A">
        <w:rPr>
          <w:rFonts w:cs="Arial"/>
        </w:rPr>
        <w:t>is</w:t>
      </w:r>
      <w:r w:rsidRPr="006E5D9A">
        <w:rPr>
          <w:rFonts w:cs="Arial"/>
          <w:spacing w:val="53"/>
        </w:rPr>
        <w:t xml:space="preserve"> </w:t>
      </w:r>
      <w:r w:rsidRPr="006E5D9A">
        <w:rPr>
          <w:rFonts w:cs="Arial"/>
        </w:rPr>
        <w:t>in</w:t>
      </w:r>
      <w:r w:rsidRPr="006E5D9A">
        <w:rPr>
          <w:rFonts w:cs="Arial"/>
          <w:spacing w:val="40"/>
        </w:rPr>
        <w:t xml:space="preserve"> </w:t>
      </w:r>
      <w:r w:rsidRPr="006E5D9A">
        <w:rPr>
          <w:rFonts w:cs="Arial"/>
        </w:rPr>
        <w:t>the</w:t>
      </w:r>
      <w:r w:rsidRPr="006E5D9A">
        <w:rPr>
          <w:rFonts w:cs="Arial"/>
          <w:spacing w:val="59"/>
        </w:rPr>
        <w:t xml:space="preserve"> </w:t>
      </w:r>
      <w:r w:rsidRPr="006E5D9A">
        <w:rPr>
          <w:rFonts w:cs="Arial"/>
        </w:rPr>
        <w:t>public</w:t>
      </w:r>
      <w:r w:rsidRPr="006E5D9A">
        <w:rPr>
          <w:rFonts w:cs="Arial"/>
          <w:spacing w:val="3"/>
        </w:rPr>
        <w:t xml:space="preserve"> </w:t>
      </w:r>
      <w:r w:rsidRPr="006E5D9A">
        <w:rPr>
          <w:rFonts w:cs="Arial"/>
        </w:rPr>
        <w:t>interest</w:t>
      </w:r>
      <w:r w:rsidRPr="006E5D9A">
        <w:rPr>
          <w:rFonts w:cs="Arial"/>
          <w:spacing w:val="53"/>
        </w:rPr>
        <w:t xml:space="preserve"> </w:t>
      </w:r>
      <w:r w:rsidRPr="006E5D9A">
        <w:rPr>
          <w:rFonts w:cs="Arial"/>
        </w:rPr>
        <w:t>and</w:t>
      </w:r>
      <w:r w:rsidRPr="006E5D9A">
        <w:rPr>
          <w:rFonts w:cs="Arial"/>
          <w:spacing w:val="58"/>
        </w:rPr>
        <w:t xml:space="preserve"> </w:t>
      </w:r>
      <w:r w:rsidRPr="006E5D9A">
        <w:rPr>
          <w:rFonts w:cs="Arial"/>
        </w:rPr>
        <w:t>in</w:t>
      </w:r>
      <w:r w:rsidRPr="006E5D9A">
        <w:rPr>
          <w:rFonts w:cs="Arial"/>
          <w:w w:val="103"/>
        </w:rPr>
        <w:t xml:space="preserve"> </w:t>
      </w:r>
      <w:r w:rsidRPr="006E5D9A">
        <w:rPr>
          <w:rFonts w:cs="Arial"/>
        </w:rPr>
        <w:t>support</w:t>
      </w:r>
      <w:r w:rsidRPr="006E5D9A">
        <w:rPr>
          <w:rFonts w:cs="Arial"/>
          <w:spacing w:val="50"/>
        </w:rPr>
        <w:t xml:space="preserve"> </w:t>
      </w:r>
      <w:r w:rsidRPr="006E5D9A">
        <w:rPr>
          <w:rFonts w:cs="Arial"/>
        </w:rPr>
        <w:t>of</w:t>
      </w:r>
      <w:r w:rsidRPr="006E5D9A">
        <w:rPr>
          <w:rFonts w:cs="Arial"/>
          <w:spacing w:val="31"/>
        </w:rPr>
        <w:t xml:space="preserve"> </w:t>
      </w:r>
      <w:r w:rsidRPr="006E5D9A">
        <w:rPr>
          <w:rFonts w:cs="Arial"/>
        </w:rPr>
        <w:t>the</w:t>
      </w:r>
      <w:r w:rsidRPr="006E5D9A">
        <w:rPr>
          <w:rFonts w:cs="Arial"/>
          <w:spacing w:val="43"/>
        </w:rPr>
        <w:t xml:space="preserve"> </w:t>
      </w:r>
      <w:r w:rsidRPr="006E5D9A">
        <w:rPr>
          <w:rFonts w:cs="Arial"/>
        </w:rPr>
        <w:t>application</w:t>
      </w:r>
      <w:r w:rsidRPr="006E5D9A">
        <w:rPr>
          <w:rFonts w:cs="Arial"/>
          <w:spacing w:val="47"/>
        </w:rPr>
        <w:t xml:space="preserve"> </w:t>
      </w:r>
      <w:r w:rsidRPr="006E5D9A">
        <w:rPr>
          <w:rFonts w:cs="Arial"/>
        </w:rPr>
        <w:t>provided</w:t>
      </w:r>
      <w:r w:rsidRPr="006E5D9A">
        <w:rPr>
          <w:rFonts w:cs="Arial"/>
          <w:spacing w:val="42"/>
        </w:rPr>
        <w:t xml:space="preserve"> </w:t>
      </w:r>
      <w:r w:rsidRPr="006E5D9A">
        <w:rPr>
          <w:rFonts w:cs="Arial"/>
        </w:rPr>
        <w:t>various</w:t>
      </w:r>
      <w:r w:rsidRPr="006E5D9A">
        <w:rPr>
          <w:rFonts w:cs="Arial"/>
          <w:spacing w:val="60"/>
        </w:rPr>
        <w:t xml:space="preserve"> </w:t>
      </w:r>
      <w:r w:rsidRPr="006E5D9A">
        <w:rPr>
          <w:rFonts w:cs="Arial"/>
          <w:spacing w:val="-1"/>
        </w:rPr>
        <w:t>materials</w:t>
      </w:r>
      <w:r w:rsidRPr="006E5D9A">
        <w:rPr>
          <w:rFonts w:cs="Arial"/>
          <w:spacing w:val="42"/>
        </w:rPr>
        <w:t xml:space="preserve"> </w:t>
      </w:r>
      <w:r w:rsidRPr="006E5D9A">
        <w:rPr>
          <w:rFonts w:cs="Arial"/>
        </w:rPr>
        <w:t>relevant</w:t>
      </w:r>
      <w:r w:rsidRPr="006E5D9A">
        <w:rPr>
          <w:rFonts w:cs="Arial"/>
          <w:spacing w:val="40"/>
        </w:rPr>
        <w:t xml:space="preserve"> </w:t>
      </w:r>
      <w:r w:rsidRPr="006E5D9A">
        <w:rPr>
          <w:rFonts w:cs="Arial"/>
        </w:rPr>
        <w:t>to</w:t>
      </w:r>
      <w:r w:rsidRPr="006E5D9A">
        <w:rPr>
          <w:rFonts w:cs="Arial"/>
          <w:spacing w:val="38"/>
        </w:rPr>
        <w:t xml:space="preserve"> </w:t>
      </w:r>
      <w:r w:rsidRPr="006E5D9A">
        <w:rPr>
          <w:rFonts w:cs="Arial"/>
        </w:rPr>
        <w:t>the</w:t>
      </w:r>
      <w:r w:rsidRPr="006E5D9A">
        <w:rPr>
          <w:rFonts w:cs="Arial"/>
          <w:spacing w:val="43"/>
        </w:rPr>
        <w:t xml:space="preserve"> </w:t>
      </w:r>
      <w:r w:rsidRPr="006E5D9A">
        <w:rPr>
          <w:rFonts w:cs="Arial"/>
        </w:rPr>
        <w:t>criteria</w:t>
      </w:r>
      <w:r w:rsidRPr="006E5D9A">
        <w:rPr>
          <w:rFonts w:cs="Arial"/>
          <w:spacing w:val="52"/>
        </w:rPr>
        <w:t xml:space="preserve"> </w:t>
      </w:r>
      <w:r w:rsidRPr="006E5D9A">
        <w:rPr>
          <w:rFonts w:cs="Arial"/>
        </w:rPr>
        <w:t>set</w:t>
      </w:r>
      <w:r w:rsidRPr="006E5D9A">
        <w:rPr>
          <w:rFonts w:cs="Arial"/>
          <w:spacing w:val="43"/>
        </w:rPr>
        <w:t xml:space="preserve"> </w:t>
      </w:r>
      <w:r w:rsidRPr="006E5D9A">
        <w:rPr>
          <w:rFonts w:cs="Arial"/>
        </w:rPr>
        <w:t>out</w:t>
      </w:r>
      <w:r w:rsidRPr="006E5D9A">
        <w:rPr>
          <w:rFonts w:cs="Arial"/>
          <w:spacing w:val="48"/>
        </w:rPr>
        <w:t xml:space="preserve"> </w:t>
      </w:r>
      <w:r w:rsidRPr="006E5D9A">
        <w:rPr>
          <w:rFonts w:cs="Arial"/>
        </w:rPr>
        <w:t>in</w:t>
      </w:r>
      <w:r w:rsidRPr="006E5D9A">
        <w:rPr>
          <w:rFonts w:cs="Arial"/>
          <w:spacing w:val="24"/>
          <w:w w:val="103"/>
        </w:rPr>
        <w:t xml:space="preserve"> </w:t>
      </w:r>
      <w:r w:rsidRPr="006E5D9A">
        <w:rPr>
          <w:rFonts w:cs="Arial"/>
        </w:rPr>
        <w:t>section</w:t>
      </w:r>
      <w:r w:rsidRPr="006E5D9A">
        <w:rPr>
          <w:rFonts w:cs="Arial"/>
          <w:spacing w:val="47"/>
        </w:rPr>
        <w:t xml:space="preserve"> </w:t>
      </w:r>
      <w:r w:rsidRPr="006E5D9A">
        <w:rPr>
          <w:rFonts w:cs="Arial"/>
        </w:rPr>
        <w:t>6(2)</w:t>
      </w:r>
      <w:r w:rsidRPr="006E5D9A">
        <w:rPr>
          <w:rFonts w:cs="Arial"/>
          <w:spacing w:val="38"/>
        </w:rPr>
        <w:t xml:space="preserve"> </w:t>
      </w:r>
      <w:r w:rsidRPr="006E5D9A">
        <w:rPr>
          <w:rFonts w:cs="Arial"/>
        </w:rPr>
        <w:t>of</w:t>
      </w:r>
      <w:r w:rsidRPr="006E5D9A">
        <w:rPr>
          <w:rFonts w:cs="Arial"/>
          <w:spacing w:val="20"/>
        </w:rPr>
        <w:t xml:space="preserve"> </w:t>
      </w:r>
      <w:r w:rsidRPr="006E5D9A">
        <w:rPr>
          <w:rFonts w:cs="Arial"/>
        </w:rPr>
        <w:t>the</w:t>
      </w:r>
      <w:r w:rsidRPr="006E5D9A">
        <w:rPr>
          <w:rFonts w:cs="Arial"/>
          <w:spacing w:val="30"/>
        </w:rPr>
        <w:t xml:space="preserve"> </w:t>
      </w:r>
      <w:r w:rsidRPr="006E5D9A">
        <w:rPr>
          <w:rFonts w:cs="Arial"/>
        </w:rPr>
        <w:t>Act</w:t>
      </w:r>
      <w:r w:rsidRPr="006E5D9A">
        <w:rPr>
          <w:rFonts w:cs="Arial"/>
          <w:spacing w:val="43"/>
        </w:rPr>
        <w:t xml:space="preserve"> </w:t>
      </w:r>
      <w:r w:rsidRPr="006E5D9A">
        <w:rPr>
          <w:rFonts w:cs="Arial"/>
        </w:rPr>
        <w:t>including</w:t>
      </w:r>
      <w:r w:rsidRPr="006E5D9A">
        <w:rPr>
          <w:rFonts w:cs="Arial"/>
          <w:spacing w:val="33"/>
        </w:rPr>
        <w:t xml:space="preserve"> </w:t>
      </w:r>
      <w:r w:rsidRPr="006E5D9A">
        <w:rPr>
          <w:rFonts w:cs="Arial"/>
        </w:rPr>
        <w:t>a</w:t>
      </w:r>
      <w:r w:rsidRPr="006E5D9A">
        <w:rPr>
          <w:rFonts w:cs="Arial"/>
          <w:spacing w:val="33"/>
        </w:rPr>
        <w:t xml:space="preserve"> </w:t>
      </w:r>
      <w:r w:rsidRPr="006E5D9A">
        <w:rPr>
          <w:rFonts w:cs="Arial"/>
        </w:rPr>
        <w:t>detailed</w:t>
      </w:r>
      <w:r w:rsidRPr="006E5D9A">
        <w:rPr>
          <w:rFonts w:cs="Arial"/>
          <w:spacing w:val="30"/>
        </w:rPr>
        <w:t xml:space="preserve"> </w:t>
      </w:r>
      <w:r w:rsidRPr="006E5D9A">
        <w:rPr>
          <w:rFonts w:cs="Arial"/>
        </w:rPr>
        <w:t>business</w:t>
      </w:r>
      <w:r w:rsidRPr="006E5D9A">
        <w:rPr>
          <w:rFonts w:cs="Arial"/>
          <w:spacing w:val="46"/>
        </w:rPr>
        <w:t xml:space="preserve"> </w:t>
      </w:r>
      <w:r w:rsidRPr="006E5D9A">
        <w:rPr>
          <w:rFonts w:cs="Arial"/>
        </w:rPr>
        <w:t>plan</w:t>
      </w:r>
      <w:r w:rsidRPr="006E5D9A">
        <w:rPr>
          <w:rFonts w:cs="Arial"/>
          <w:spacing w:val="25"/>
        </w:rPr>
        <w:t xml:space="preserve"> </w:t>
      </w:r>
      <w:r w:rsidRPr="006E5D9A">
        <w:rPr>
          <w:rFonts w:cs="Arial"/>
        </w:rPr>
        <w:t>and</w:t>
      </w:r>
      <w:r w:rsidRPr="006E5D9A">
        <w:rPr>
          <w:rFonts w:cs="Arial"/>
          <w:spacing w:val="33"/>
        </w:rPr>
        <w:t xml:space="preserve"> </w:t>
      </w:r>
      <w:r w:rsidRPr="006E5D9A">
        <w:rPr>
          <w:rFonts w:cs="Arial"/>
        </w:rPr>
        <w:t>evidence</w:t>
      </w:r>
      <w:r w:rsidRPr="006E5D9A">
        <w:rPr>
          <w:rFonts w:cs="Arial"/>
          <w:spacing w:val="39"/>
        </w:rPr>
        <w:t xml:space="preserve"> </w:t>
      </w:r>
      <w:r w:rsidRPr="006E5D9A">
        <w:rPr>
          <w:rFonts w:cs="Arial"/>
        </w:rPr>
        <w:t>of</w:t>
      </w:r>
      <w:r w:rsidRPr="006E5D9A">
        <w:rPr>
          <w:rFonts w:cs="Arial"/>
          <w:spacing w:val="16"/>
        </w:rPr>
        <w:t xml:space="preserve"> </w:t>
      </w:r>
      <w:r w:rsidRPr="006E5D9A">
        <w:rPr>
          <w:rFonts w:cs="Arial"/>
        </w:rPr>
        <w:t>the</w:t>
      </w:r>
      <w:r w:rsidRPr="006E5D9A">
        <w:rPr>
          <w:rFonts w:cs="Arial"/>
          <w:spacing w:val="26"/>
        </w:rPr>
        <w:t xml:space="preserve"> </w:t>
      </w:r>
      <w:r w:rsidRPr="006E5D9A">
        <w:rPr>
          <w:rFonts w:cs="Arial"/>
        </w:rPr>
        <w:t>financial</w:t>
      </w:r>
      <w:r w:rsidRPr="006E5D9A">
        <w:rPr>
          <w:rFonts w:cs="Arial"/>
          <w:w w:val="103"/>
        </w:rPr>
        <w:t xml:space="preserve"> </w:t>
      </w:r>
      <w:r w:rsidRPr="006E5D9A">
        <w:rPr>
          <w:rFonts w:cs="Arial"/>
        </w:rPr>
        <w:t>viability</w:t>
      </w:r>
      <w:r w:rsidRPr="006E5D9A">
        <w:rPr>
          <w:rFonts w:cs="Arial"/>
          <w:spacing w:val="39"/>
        </w:rPr>
        <w:t xml:space="preserve"> </w:t>
      </w:r>
      <w:r w:rsidRPr="006E5D9A">
        <w:rPr>
          <w:rFonts w:cs="Arial"/>
        </w:rPr>
        <w:t>of</w:t>
      </w:r>
      <w:r w:rsidRPr="006E5D9A">
        <w:rPr>
          <w:rFonts w:cs="Arial"/>
          <w:spacing w:val="10"/>
        </w:rPr>
        <w:t xml:space="preserve"> </w:t>
      </w:r>
      <w:r w:rsidRPr="006E5D9A">
        <w:rPr>
          <w:rFonts w:cs="Arial"/>
        </w:rPr>
        <w:t>the</w:t>
      </w:r>
      <w:r w:rsidRPr="006E5D9A">
        <w:rPr>
          <w:rFonts w:cs="Arial"/>
          <w:spacing w:val="26"/>
        </w:rPr>
        <w:t xml:space="preserve"> </w:t>
      </w:r>
      <w:r w:rsidRPr="006E5D9A">
        <w:rPr>
          <w:rFonts w:cs="Arial"/>
        </w:rPr>
        <w:t>proposal.</w:t>
      </w:r>
    </w:p>
    <w:p w:rsidR="00CF7C79" w:rsidRPr="006E5D9A" w:rsidRDefault="00CF7C79" w:rsidP="00946243">
      <w:pPr>
        <w:spacing w:before="19" w:line="280" w:lineRule="exact"/>
        <w:jc w:val="both"/>
        <w:rPr>
          <w:rFonts w:ascii="Arial" w:hAnsi="Arial" w:cs="Arial"/>
        </w:rPr>
      </w:pPr>
    </w:p>
    <w:p w:rsidR="00CF7C79" w:rsidRPr="006E5D9A" w:rsidRDefault="006D4F17" w:rsidP="00946243">
      <w:pPr>
        <w:pStyle w:val="BodyText"/>
        <w:numPr>
          <w:ilvl w:val="0"/>
          <w:numId w:val="5"/>
        </w:numPr>
        <w:tabs>
          <w:tab w:val="left" w:pos="815"/>
        </w:tabs>
        <w:spacing w:line="286" w:lineRule="auto"/>
        <w:ind w:left="567" w:right="114" w:hanging="567"/>
        <w:jc w:val="both"/>
        <w:rPr>
          <w:rFonts w:cs="Arial"/>
        </w:rPr>
      </w:pPr>
      <w:r w:rsidRPr="006E5D9A">
        <w:rPr>
          <w:rFonts w:cs="Arial"/>
          <w:w w:val="105"/>
        </w:rPr>
        <w:t>The</w:t>
      </w:r>
      <w:r w:rsidRPr="006E5D9A">
        <w:rPr>
          <w:rFonts w:cs="Arial"/>
          <w:spacing w:val="10"/>
          <w:w w:val="105"/>
        </w:rPr>
        <w:t xml:space="preserve"> </w:t>
      </w:r>
      <w:r w:rsidRPr="006E5D9A">
        <w:rPr>
          <w:rFonts w:cs="Arial"/>
          <w:w w:val="105"/>
        </w:rPr>
        <w:t>applicant's</w:t>
      </w:r>
      <w:r w:rsidRPr="006E5D9A">
        <w:rPr>
          <w:rFonts w:cs="Arial"/>
          <w:spacing w:val="31"/>
          <w:w w:val="105"/>
        </w:rPr>
        <w:t xml:space="preserve"> </w:t>
      </w:r>
      <w:r w:rsidRPr="006E5D9A">
        <w:rPr>
          <w:rFonts w:cs="Arial"/>
          <w:w w:val="105"/>
        </w:rPr>
        <w:t>Directors,</w:t>
      </w:r>
      <w:r w:rsidRPr="006E5D9A">
        <w:rPr>
          <w:rFonts w:cs="Arial"/>
          <w:spacing w:val="22"/>
          <w:w w:val="105"/>
        </w:rPr>
        <w:t xml:space="preserve"> </w:t>
      </w:r>
      <w:proofErr w:type="spellStart"/>
      <w:r w:rsidRPr="006E5D9A">
        <w:rPr>
          <w:rFonts w:cs="Arial"/>
          <w:w w:val="105"/>
        </w:rPr>
        <w:t>Mr</w:t>
      </w:r>
      <w:proofErr w:type="spellEnd"/>
      <w:r w:rsidRPr="006E5D9A">
        <w:rPr>
          <w:rFonts w:cs="Arial"/>
          <w:spacing w:val="9"/>
          <w:w w:val="105"/>
        </w:rPr>
        <w:t xml:space="preserve"> </w:t>
      </w:r>
      <w:r w:rsidRPr="006E5D9A">
        <w:rPr>
          <w:rFonts w:cs="Arial"/>
          <w:w w:val="105"/>
        </w:rPr>
        <w:t>Michael</w:t>
      </w:r>
      <w:r w:rsidRPr="006E5D9A">
        <w:rPr>
          <w:rFonts w:cs="Arial"/>
          <w:spacing w:val="15"/>
          <w:w w:val="105"/>
        </w:rPr>
        <w:t xml:space="preserve"> </w:t>
      </w:r>
      <w:r w:rsidRPr="006E5D9A">
        <w:rPr>
          <w:rFonts w:cs="Arial"/>
          <w:w w:val="105"/>
        </w:rPr>
        <w:t>Hope</w:t>
      </w:r>
      <w:r w:rsidRPr="006E5D9A">
        <w:rPr>
          <w:rFonts w:cs="Arial"/>
          <w:spacing w:val="-3"/>
          <w:w w:val="105"/>
        </w:rPr>
        <w:t xml:space="preserve"> </w:t>
      </w:r>
      <w:r w:rsidRPr="006E5D9A">
        <w:rPr>
          <w:rFonts w:cs="Arial"/>
          <w:w w:val="105"/>
        </w:rPr>
        <w:t>and</w:t>
      </w:r>
      <w:r w:rsidRPr="006E5D9A">
        <w:rPr>
          <w:rFonts w:cs="Arial"/>
          <w:spacing w:val="14"/>
          <w:w w:val="105"/>
        </w:rPr>
        <w:t xml:space="preserve"> </w:t>
      </w:r>
      <w:proofErr w:type="spellStart"/>
      <w:r w:rsidRPr="006E5D9A">
        <w:rPr>
          <w:rFonts w:cs="Arial"/>
          <w:w w:val="105"/>
        </w:rPr>
        <w:t>Mrs</w:t>
      </w:r>
      <w:proofErr w:type="spellEnd"/>
      <w:r w:rsidRPr="006E5D9A">
        <w:rPr>
          <w:rFonts w:cs="Arial"/>
          <w:spacing w:val="9"/>
          <w:w w:val="105"/>
        </w:rPr>
        <w:t xml:space="preserve"> </w:t>
      </w:r>
      <w:r w:rsidRPr="006E5D9A">
        <w:rPr>
          <w:rFonts w:cs="Arial"/>
          <w:w w:val="105"/>
        </w:rPr>
        <w:t>Kelly</w:t>
      </w:r>
      <w:r w:rsidRPr="006E5D9A">
        <w:rPr>
          <w:rFonts w:cs="Arial"/>
          <w:spacing w:val="17"/>
          <w:w w:val="105"/>
        </w:rPr>
        <w:t xml:space="preserve"> </w:t>
      </w:r>
      <w:r w:rsidRPr="006E5D9A">
        <w:rPr>
          <w:rFonts w:cs="Arial"/>
          <w:w w:val="105"/>
        </w:rPr>
        <w:t>Hope</w:t>
      </w:r>
      <w:r w:rsidRPr="006E5D9A">
        <w:rPr>
          <w:rFonts w:cs="Arial"/>
          <w:spacing w:val="5"/>
          <w:w w:val="105"/>
        </w:rPr>
        <w:t xml:space="preserve"> </w:t>
      </w:r>
      <w:r w:rsidRPr="006E5D9A">
        <w:rPr>
          <w:rFonts w:cs="Arial"/>
          <w:w w:val="105"/>
        </w:rPr>
        <w:t>provided</w:t>
      </w:r>
      <w:r w:rsidRPr="006E5D9A">
        <w:rPr>
          <w:rFonts w:cs="Arial"/>
          <w:spacing w:val="17"/>
          <w:w w:val="105"/>
        </w:rPr>
        <w:t xml:space="preserve"> </w:t>
      </w:r>
      <w:r w:rsidRPr="006E5D9A">
        <w:rPr>
          <w:rFonts w:cs="Arial"/>
          <w:spacing w:val="-2"/>
          <w:w w:val="105"/>
        </w:rPr>
        <w:t>evi</w:t>
      </w:r>
      <w:r w:rsidRPr="006E5D9A">
        <w:rPr>
          <w:rFonts w:cs="Arial"/>
          <w:spacing w:val="-1"/>
          <w:w w:val="105"/>
        </w:rPr>
        <w:t>dence</w:t>
      </w:r>
      <w:r w:rsidRPr="006E5D9A">
        <w:rPr>
          <w:rFonts w:cs="Arial"/>
          <w:spacing w:val="13"/>
          <w:w w:val="105"/>
        </w:rPr>
        <w:t xml:space="preserve"> </w:t>
      </w:r>
      <w:r w:rsidRPr="006E5D9A">
        <w:rPr>
          <w:rFonts w:cs="Arial"/>
          <w:w w:val="105"/>
        </w:rPr>
        <w:t>of</w:t>
      </w:r>
      <w:r w:rsidRPr="006E5D9A">
        <w:rPr>
          <w:rFonts w:cs="Arial"/>
          <w:spacing w:val="24"/>
          <w:w w:val="102"/>
        </w:rPr>
        <w:t xml:space="preserve"> </w:t>
      </w:r>
      <w:r w:rsidRPr="006E5D9A">
        <w:rPr>
          <w:rFonts w:cs="Arial"/>
          <w:w w:val="105"/>
        </w:rPr>
        <w:t>thei</w:t>
      </w:r>
      <w:r w:rsidRPr="006E5D9A">
        <w:rPr>
          <w:rFonts w:cs="Arial"/>
          <w:spacing w:val="1"/>
          <w:w w:val="105"/>
        </w:rPr>
        <w:t>r</w:t>
      </w:r>
      <w:r w:rsidRPr="006E5D9A">
        <w:rPr>
          <w:rFonts w:cs="Arial"/>
          <w:spacing w:val="3"/>
          <w:w w:val="105"/>
        </w:rPr>
        <w:t xml:space="preserve"> </w:t>
      </w:r>
      <w:r w:rsidRPr="006E5D9A">
        <w:rPr>
          <w:rFonts w:cs="Arial"/>
          <w:w w:val="105"/>
        </w:rPr>
        <w:t>good</w:t>
      </w:r>
      <w:r w:rsidRPr="006E5D9A">
        <w:rPr>
          <w:rFonts w:cs="Arial"/>
          <w:spacing w:val="16"/>
          <w:w w:val="105"/>
        </w:rPr>
        <w:t xml:space="preserve"> </w:t>
      </w:r>
      <w:r w:rsidRPr="006E5D9A">
        <w:rPr>
          <w:rFonts w:cs="Arial"/>
          <w:w w:val="105"/>
        </w:rPr>
        <w:t>standing</w:t>
      </w:r>
      <w:r w:rsidRPr="006E5D9A">
        <w:rPr>
          <w:rFonts w:cs="Arial"/>
          <w:spacing w:val="25"/>
          <w:w w:val="105"/>
        </w:rPr>
        <w:t xml:space="preserve"> </w:t>
      </w:r>
      <w:r w:rsidRPr="006E5D9A">
        <w:rPr>
          <w:rFonts w:cs="Arial"/>
          <w:w w:val="105"/>
        </w:rPr>
        <w:t>and</w:t>
      </w:r>
      <w:r w:rsidRPr="006E5D9A">
        <w:rPr>
          <w:rFonts w:cs="Arial"/>
          <w:spacing w:val="14"/>
          <w:w w:val="105"/>
        </w:rPr>
        <w:t xml:space="preserve"> </w:t>
      </w:r>
      <w:r w:rsidRPr="006E5D9A">
        <w:rPr>
          <w:rFonts w:cs="Arial"/>
          <w:w w:val="105"/>
        </w:rPr>
        <w:t>character</w:t>
      </w:r>
      <w:r w:rsidRPr="006E5D9A">
        <w:rPr>
          <w:rFonts w:cs="Arial"/>
          <w:spacing w:val="25"/>
          <w:w w:val="105"/>
        </w:rPr>
        <w:t xml:space="preserve"> </w:t>
      </w:r>
      <w:r w:rsidRPr="006E5D9A">
        <w:rPr>
          <w:rFonts w:cs="Arial"/>
          <w:w w:val="105"/>
        </w:rPr>
        <w:t>and</w:t>
      </w:r>
      <w:r w:rsidRPr="006E5D9A">
        <w:rPr>
          <w:rFonts w:cs="Arial"/>
          <w:spacing w:val="13"/>
          <w:w w:val="105"/>
        </w:rPr>
        <w:t xml:space="preserve"> </w:t>
      </w:r>
      <w:r w:rsidRPr="006E5D9A">
        <w:rPr>
          <w:rFonts w:cs="Arial"/>
          <w:w w:val="105"/>
        </w:rPr>
        <w:t>attested</w:t>
      </w:r>
      <w:r w:rsidRPr="006E5D9A">
        <w:rPr>
          <w:rFonts w:cs="Arial"/>
          <w:spacing w:val="15"/>
          <w:w w:val="105"/>
        </w:rPr>
        <w:t xml:space="preserve"> </w:t>
      </w:r>
      <w:r w:rsidRPr="006E5D9A">
        <w:rPr>
          <w:rFonts w:cs="Arial"/>
          <w:w w:val="105"/>
        </w:rPr>
        <w:t>to</w:t>
      </w:r>
      <w:r w:rsidRPr="006E5D9A">
        <w:rPr>
          <w:rFonts w:cs="Arial"/>
          <w:spacing w:val="18"/>
          <w:w w:val="105"/>
        </w:rPr>
        <w:t xml:space="preserve"> </w:t>
      </w:r>
      <w:r w:rsidRPr="006E5D9A">
        <w:rPr>
          <w:rFonts w:cs="Arial"/>
          <w:w w:val="105"/>
        </w:rPr>
        <w:t>being</w:t>
      </w:r>
      <w:r w:rsidRPr="006E5D9A">
        <w:rPr>
          <w:rFonts w:cs="Arial"/>
          <w:spacing w:val="3"/>
          <w:w w:val="105"/>
        </w:rPr>
        <w:t xml:space="preserve"> </w:t>
      </w:r>
      <w:r w:rsidRPr="006E5D9A">
        <w:rPr>
          <w:rFonts w:cs="Arial"/>
          <w:w w:val="105"/>
        </w:rPr>
        <w:t>the</w:t>
      </w:r>
      <w:r w:rsidRPr="006E5D9A">
        <w:rPr>
          <w:rFonts w:cs="Arial"/>
          <w:spacing w:val="13"/>
          <w:w w:val="105"/>
        </w:rPr>
        <w:t xml:space="preserve"> </w:t>
      </w:r>
      <w:r w:rsidRPr="006E5D9A">
        <w:rPr>
          <w:rFonts w:cs="Arial"/>
          <w:w w:val="105"/>
        </w:rPr>
        <w:t>only</w:t>
      </w:r>
      <w:r w:rsidRPr="006E5D9A">
        <w:rPr>
          <w:rFonts w:cs="Arial"/>
          <w:spacing w:val="24"/>
          <w:w w:val="105"/>
        </w:rPr>
        <w:t xml:space="preserve"> </w:t>
      </w:r>
      <w:r w:rsidRPr="006E5D9A">
        <w:rPr>
          <w:rFonts w:cs="Arial"/>
          <w:w w:val="105"/>
        </w:rPr>
        <w:t>persons</w:t>
      </w:r>
      <w:r w:rsidRPr="006E5D9A">
        <w:rPr>
          <w:rFonts w:cs="Arial"/>
          <w:spacing w:val="20"/>
          <w:w w:val="105"/>
        </w:rPr>
        <w:t xml:space="preserve"> </w:t>
      </w:r>
      <w:r w:rsidRPr="006E5D9A">
        <w:rPr>
          <w:rFonts w:cs="Arial"/>
          <w:w w:val="105"/>
        </w:rPr>
        <w:t>intended</w:t>
      </w:r>
      <w:r w:rsidRPr="006E5D9A">
        <w:rPr>
          <w:rFonts w:cs="Arial"/>
          <w:spacing w:val="8"/>
          <w:w w:val="105"/>
        </w:rPr>
        <w:t xml:space="preserve"> </w:t>
      </w:r>
      <w:r w:rsidRPr="006E5D9A">
        <w:rPr>
          <w:rFonts w:cs="Arial"/>
          <w:w w:val="105"/>
        </w:rPr>
        <w:t>to</w:t>
      </w:r>
      <w:r w:rsidRPr="006E5D9A">
        <w:rPr>
          <w:rFonts w:cs="Arial"/>
          <w:spacing w:val="21"/>
          <w:w w:val="103"/>
        </w:rPr>
        <w:t xml:space="preserve"> </w:t>
      </w:r>
      <w:r w:rsidRPr="006E5D9A">
        <w:rPr>
          <w:rFonts w:cs="Arial"/>
          <w:w w:val="105"/>
        </w:rPr>
        <w:t>have</w:t>
      </w:r>
      <w:r w:rsidRPr="006E5D9A">
        <w:rPr>
          <w:rFonts w:cs="Arial"/>
          <w:spacing w:val="-14"/>
          <w:w w:val="105"/>
        </w:rPr>
        <w:t xml:space="preserve"> </w:t>
      </w:r>
      <w:r w:rsidRPr="006E5D9A">
        <w:rPr>
          <w:rFonts w:cs="Arial"/>
          <w:w w:val="105"/>
        </w:rPr>
        <w:t>influence</w:t>
      </w:r>
      <w:r w:rsidRPr="006E5D9A">
        <w:rPr>
          <w:rFonts w:cs="Arial"/>
          <w:spacing w:val="-7"/>
          <w:w w:val="105"/>
        </w:rPr>
        <w:t xml:space="preserve"> </w:t>
      </w:r>
      <w:r w:rsidRPr="006E5D9A">
        <w:rPr>
          <w:rFonts w:cs="Arial"/>
          <w:w w:val="105"/>
        </w:rPr>
        <w:t>over</w:t>
      </w:r>
      <w:r w:rsidRPr="006E5D9A">
        <w:rPr>
          <w:rFonts w:cs="Arial"/>
          <w:spacing w:val="-12"/>
          <w:w w:val="105"/>
        </w:rPr>
        <w:t xml:space="preserve"> </w:t>
      </w:r>
      <w:r w:rsidRPr="006E5D9A">
        <w:rPr>
          <w:rFonts w:cs="Arial"/>
          <w:w w:val="105"/>
        </w:rPr>
        <w:t>the</w:t>
      </w:r>
      <w:r w:rsidRPr="006E5D9A">
        <w:rPr>
          <w:rFonts w:cs="Arial"/>
          <w:spacing w:val="-8"/>
          <w:w w:val="105"/>
        </w:rPr>
        <w:t xml:space="preserve"> </w:t>
      </w:r>
      <w:r w:rsidRPr="006E5D9A">
        <w:rPr>
          <w:rFonts w:cs="Arial"/>
          <w:w w:val="105"/>
        </w:rPr>
        <w:t>proposed</w:t>
      </w:r>
      <w:r w:rsidRPr="006E5D9A">
        <w:rPr>
          <w:rFonts w:cs="Arial"/>
          <w:spacing w:val="-7"/>
          <w:w w:val="105"/>
        </w:rPr>
        <w:t xml:space="preserve"> </w:t>
      </w:r>
      <w:r w:rsidRPr="006E5D9A">
        <w:rPr>
          <w:rFonts w:cs="Arial"/>
          <w:w w:val="105"/>
        </w:rPr>
        <w:t>liquor</w:t>
      </w:r>
      <w:r w:rsidRPr="006E5D9A">
        <w:rPr>
          <w:rFonts w:cs="Arial"/>
          <w:spacing w:val="-5"/>
          <w:w w:val="105"/>
        </w:rPr>
        <w:t xml:space="preserve"> </w:t>
      </w:r>
      <w:proofErr w:type="spellStart"/>
      <w:r w:rsidRPr="006E5D9A">
        <w:rPr>
          <w:rFonts w:cs="Arial"/>
          <w:w w:val="105"/>
        </w:rPr>
        <w:t>licence</w:t>
      </w:r>
      <w:proofErr w:type="spellEnd"/>
      <w:r w:rsidRPr="006E5D9A">
        <w:rPr>
          <w:rFonts w:cs="Arial"/>
          <w:w w:val="105"/>
        </w:rPr>
        <w:t>.</w:t>
      </w:r>
    </w:p>
    <w:p w:rsidR="00CF7C79" w:rsidRPr="006E5D9A" w:rsidRDefault="00CF7C79" w:rsidP="00946243">
      <w:pPr>
        <w:spacing w:before="17" w:line="280" w:lineRule="exact"/>
        <w:jc w:val="both"/>
        <w:rPr>
          <w:rFonts w:ascii="Arial" w:hAnsi="Arial" w:cs="Arial"/>
        </w:rPr>
      </w:pPr>
    </w:p>
    <w:p w:rsidR="00CF7C79" w:rsidRPr="006E5D9A" w:rsidRDefault="006D4F17" w:rsidP="00946243">
      <w:pPr>
        <w:pStyle w:val="BodyText"/>
        <w:numPr>
          <w:ilvl w:val="0"/>
          <w:numId w:val="5"/>
        </w:numPr>
        <w:tabs>
          <w:tab w:val="left" w:pos="839"/>
        </w:tabs>
        <w:spacing w:line="286" w:lineRule="auto"/>
        <w:ind w:left="567" w:right="114" w:hanging="567"/>
        <w:jc w:val="both"/>
        <w:rPr>
          <w:rFonts w:cs="Arial"/>
        </w:rPr>
      </w:pPr>
      <w:r w:rsidRPr="006E5D9A">
        <w:rPr>
          <w:rFonts w:cs="Arial"/>
          <w:w w:val="105"/>
        </w:rPr>
        <w:t>The</w:t>
      </w:r>
      <w:r w:rsidRPr="006E5D9A">
        <w:rPr>
          <w:rFonts w:cs="Arial"/>
          <w:spacing w:val="-10"/>
          <w:w w:val="105"/>
        </w:rPr>
        <w:t xml:space="preserve"> </w:t>
      </w:r>
      <w:r w:rsidRPr="006E5D9A">
        <w:rPr>
          <w:rFonts w:cs="Arial"/>
          <w:w w:val="105"/>
        </w:rPr>
        <w:t>applicant</w:t>
      </w:r>
      <w:r w:rsidRPr="006E5D9A">
        <w:rPr>
          <w:rFonts w:cs="Arial"/>
          <w:spacing w:val="2"/>
          <w:w w:val="105"/>
        </w:rPr>
        <w:t xml:space="preserve"> </w:t>
      </w:r>
      <w:r w:rsidRPr="006E5D9A">
        <w:rPr>
          <w:rFonts w:cs="Arial"/>
          <w:w w:val="105"/>
        </w:rPr>
        <w:t>proposed</w:t>
      </w:r>
      <w:r w:rsidRPr="006E5D9A">
        <w:rPr>
          <w:rFonts w:cs="Arial"/>
          <w:spacing w:val="-7"/>
          <w:w w:val="105"/>
        </w:rPr>
        <w:t xml:space="preserve"> </w:t>
      </w:r>
      <w:r w:rsidRPr="006E5D9A">
        <w:rPr>
          <w:rFonts w:cs="Arial"/>
          <w:w w:val="105"/>
        </w:rPr>
        <w:t xml:space="preserve">that </w:t>
      </w:r>
      <w:proofErr w:type="spellStart"/>
      <w:r w:rsidRPr="006E5D9A">
        <w:rPr>
          <w:rFonts w:cs="Arial"/>
          <w:w w:val="105"/>
        </w:rPr>
        <w:t>Mrs</w:t>
      </w:r>
      <w:proofErr w:type="spellEnd"/>
      <w:r w:rsidRPr="006E5D9A">
        <w:rPr>
          <w:rFonts w:cs="Arial"/>
          <w:spacing w:val="-7"/>
          <w:w w:val="105"/>
        </w:rPr>
        <w:t xml:space="preserve"> </w:t>
      </w:r>
      <w:r w:rsidRPr="006E5D9A">
        <w:rPr>
          <w:rFonts w:cs="Arial"/>
          <w:w w:val="105"/>
        </w:rPr>
        <w:t>Kelly</w:t>
      </w:r>
      <w:r w:rsidRPr="006E5D9A">
        <w:rPr>
          <w:rFonts w:cs="Arial"/>
          <w:spacing w:val="-23"/>
          <w:w w:val="105"/>
        </w:rPr>
        <w:t xml:space="preserve"> </w:t>
      </w:r>
      <w:r w:rsidRPr="006E5D9A">
        <w:rPr>
          <w:rFonts w:cs="Arial"/>
          <w:w w:val="105"/>
        </w:rPr>
        <w:t>Anne</w:t>
      </w:r>
      <w:r w:rsidRPr="006E5D9A">
        <w:rPr>
          <w:rFonts w:cs="Arial"/>
          <w:spacing w:val="3"/>
          <w:w w:val="105"/>
        </w:rPr>
        <w:t xml:space="preserve"> </w:t>
      </w:r>
      <w:r w:rsidRPr="006E5D9A">
        <w:rPr>
          <w:rFonts w:cs="Arial"/>
          <w:w w:val="105"/>
        </w:rPr>
        <w:t>Hope</w:t>
      </w:r>
      <w:r w:rsidRPr="006E5D9A">
        <w:rPr>
          <w:rFonts w:cs="Arial"/>
          <w:spacing w:val="-25"/>
          <w:w w:val="105"/>
        </w:rPr>
        <w:t xml:space="preserve"> </w:t>
      </w:r>
      <w:r w:rsidRPr="006E5D9A">
        <w:rPr>
          <w:rFonts w:cs="Arial"/>
          <w:w w:val="105"/>
        </w:rPr>
        <w:t>will</w:t>
      </w:r>
      <w:r w:rsidRPr="006E5D9A">
        <w:rPr>
          <w:rFonts w:cs="Arial"/>
          <w:spacing w:val="-2"/>
          <w:w w:val="105"/>
        </w:rPr>
        <w:t xml:space="preserve"> </w:t>
      </w:r>
      <w:r w:rsidRPr="006E5D9A">
        <w:rPr>
          <w:rFonts w:cs="Arial"/>
          <w:w w:val="105"/>
        </w:rPr>
        <w:t>be</w:t>
      </w:r>
      <w:r w:rsidRPr="006E5D9A">
        <w:rPr>
          <w:rFonts w:cs="Arial"/>
          <w:spacing w:val="-18"/>
          <w:w w:val="105"/>
        </w:rPr>
        <w:t xml:space="preserve"> </w:t>
      </w:r>
      <w:r w:rsidRPr="006E5D9A">
        <w:rPr>
          <w:rFonts w:cs="Arial"/>
          <w:w w:val="105"/>
        </w:rPr>
        <w:t>the</w:t>
      </w:r>
      <w:r w:rsidRPr="006E5D9A">
        <w:rPr>
          <w:rFonts w:cs="Arial"/>
          <w:spacing w:val="-3"/>
          <w:w w:val="105"/>
        </w:rPr>
        <w:t xml:space="preserve"> </w:t>
      </w:r>
      <w:r w:rsidRPr="006E5D9A">
        <w:rPr>
          <w:rFonts w:cs="Arial"/>
          <w:w w:val="105"/>
        </w:rPr>
        <w:t>Nominee</w:t>
      </w:r>
      <w:r w:rsidRPr="006E5D9A">
        <w:rPr>
          <w:rFonts w:cs="Arial"/>
          <w:spacing w:val="-7"/>
          <w:w w:val="105"/>
        </w:rPr>
        <w:t xml:space="preserve"> </w:t>
      </w:r>
      <w:r w:rsidRPr="006E5D9A">
        <w:rPr>
          <w:rFonts w:cs="Arial"/>
          <w:w w:val="105"/>
        </w:rPr>
        <w:t>and</w:t>
      </w:r>
      <w:r w:rsidRPr="006E5D9A">
        <w:rPr>
          <w:rFonts w:cs="Arial"/>
          <w:spacing w:val="-9"/>
          <w:w w:val="105"/>
        </w:rPr>
        <w:t xml:space="preserve"> </w:t>
      </w:r>
      <w:r w:rsidRPr="006E5D9A">
        <w:rPr>
          <w:rFonts w:cs="Arial"/>
          <w:w w:val="105"/>
        </w:rPr>
        <w:t>submitted</w:t>
      </w:r>
      <w:r w:rsidRPr="006E5D9A">
        <w:rPr>
          <w:rFonts w:cs="Arial"/>
          <w:w w:val="102"/>
        </w:rPr>
        <w:t xml:space="preserve"> </w:t>
      </w:r>
      <w:r w:rsidRPr="006E5D9A">
        <w:rPr>
          <w:rFonts w:cs="Arial"/>
          <w:spacing w:val="-1"/>
          <w:w w:val="105"/>
        </w:rPr>
        <w:t>evidence</w:t>
      </w:r>
      <w:r w:rsidRPr="006E5D9A">
        <w:rPr>
          <w:rFonts w:cs="Arial"/>
          <w:spacing w:val="5"/>
          <w:w w:val="105"/>
        </w:rPr>
        <w:t xml:space="preserve"> </w:t>
      </w:r>
      <w:r w:rsidRPr="006E5D9A">
        <w:rPr>
          <w:rFonts w:cs="Arial"/>
          <w:w w:val="105"/>
        </w:rPr>
        <w:t>of</w:t>
      </w:r>
      <w:r w:rsidRPr="006E5D9A">
        <w:rPr>
          <w:rFonts w:cs="Arial"/>
          <w:spacing w:val="-9"/>
          <w:w w:val="105"/>
        </w:rPr>
        <w:t xml:space="preserve"> </w:t>
      </w:r>
      <w:r w:rsidRPr="006E5D9A">
        <w:rPr>
          <w:rFonts w:cs="Arial"/>
          <w:w w:val="105"/>
        </w:rPr>
        <w:t>her</w:t>
      </w:r>
      <w:r w:rsidRPr="006E5D9A">
        <w:rPr>
          <w:rFonts w:cs="Arial"/>
          <w:spacing w:val="-8"/>
          <w:w w:val="105"/>
        </w:rPr>
        <w:t xml:space="preserve"> </w:t>
      </w:r>
      <w:r w:rsidRPr="006E5D9A">
        <w:rPr>
          <w:rFonts w:cs="Arial"/>
          <w:spacing w:val="-1"/>
          <w:w w:val="105"/>
        </w:rPr>
        <w:t>sui</w:t>
      </w:r>
      <w:r w:rsidRPr="006E5D9A">
        <w:rPr>
          <w:rFonts w:cs="Arial"/>
          <w:spacing w:val="-2"/>
          <w:w w:val="105"/>
        </w:rPr>
        <w:t>tability</w:t>
      </w:r>
      <w:r w:rsidRPr="006E5D9A">
        <w:rPr>
          <w:rFonts w:cs="Arial"/>
          <w:spacing w:val="-5"/>
          <w:w w:val="105"/>
        </w:rPr>
        <w:t xml:space="preserve"> </w:t>
      </w:r>
      <w:r w:rsidRPr="006E5D9A">
        <w:rPr>
          <w:rFonts w:cs="Arial"/>
          <w:w w:val="105"/>
        </w:rPr>
        <w:t>to</w:t>
      </w:r>
      <w:r w:rsidRPr="006E5D9A">
        <w:rPr>
          <w:rFonts w:cs="Arial"/>
          <w:spacing w:val="-3"/>
          <w:w w:val="105"/>
        </w:rPr>
        <w:t xml:space="preserve"> </w:t>
      </w:r>
      <w:r w:rsidRPr="006E5D9A">
        <w:rPr>
          <w:rFonts w:cs="Arial"/>
          <w:w w:val="105"/>
        </w:rPr>
        <w:t>be</w:t>
      </w:r>
      <w:r w:rsidRPr="006E5D9A">
        <w:rPr>
          <w:rFonts w:cs="Arial"/>
          <w:spacing w:val="-14"/>
          <w:w w:val="105"/>
        </w:rPr>
        <w:t xml:space="preserve"> </w:t>
      </w:r>
      <w:r w:rsidRPr="006E5D9A">
        <w:rPr>
          <w:rFonts w:cs="Arial"/>
          <w:w w:val="105"/>
        </w:rPr>
        <w:t>appointed to</w:t>
      </w:r>
      <w:r w:rsidRPr="006E5D9A">
        <w:rPr>
          <w:rFonts w:cs="Arial"/>
          <w:spacing w:val="-10"/>
          <w:w w:val="105"/>
        </w:rPr>
        <w:t xml:space="preserve"> </w:t>
      </w:r>
      <w:r w:rsidRPr="006E5D9A">
        <w:rPr>
          <w:rFonts w:cs="Arial"/>
          <w:w w:val="105"/>
        </w:rPr>
        <w:t>the</w:t>
      </w:r>
      <w:r w:rsidRPr="006E5D9A">
        <w:rPr>
          <w:rFonts w:cs="Arial"/>
          <w:spacing w:val="2"/>
          <w:w w:val="105"/>
        </w:rPr>
        <w:t xml:space="preserve"> </w:t>
      </w:r>
      <w:r w:rsidRPr="006E5D9A">
        <w:rPr>
          <w:rFonts w:cs="Arial"/>
          <w:w w:val="105"/>
        </w:rPr>
        <w:t>role.</w:t>
      </w:r>
    </w:p>
    <w:p w:rsidR="00CF7C79" w:rsidRPr="006E5D9A" w:rsidRDefault="00CF7C79" w:rsidP="00946243">
      <w:pPr>
        <w:spacing w:before="19" w:line="280" w:lineRule="exact"/>
        <w:jc w:val="both"/>
        <w:rPr>
          <w:rFonts w:ascii="Arial" w:hAnsi="Arial" w:cs="Arial"/>
        </w:rPr>
      </w:pPr>
    </w:p>
    <w:p w:rsidR="00EE19B8" w:rsidRPr="006E5D9A" w:rsidRDefault="006D4F17" w:rsidP="00946243">
      <w:pPr>
        <w:pStyle w:val="BodyText"/>
        <w:numPr>
          <w:ilvl w:val="0"/>
          <w:numId w:val="5"/>
        </w:numPr>
        <w:tabs>
          <w:tab w:val="left" w:pos="839"/>
        </w:tabs>
        <w:spacing w:line="286" w:lineRule="auto"/>
        <w:ind w:left="567" w:right="114" w:hanging="567"/>
        <w:jc w:val="both"/>
        <w:rPr>
          <w:rFonts w:cs="Arial"/>
          <w:w w:val="105"/>
        </w:rPr>
      </w:pPr>
      <w:r w:rsidRPr="006E5D9A">
        <w:rPr>
          <w:rFonts w:cs="Arial"/>
          <w:w w:val="105"/>
        </w:rPr>
        <w:t>The</w:t>
      </w:r>
      <w:r w:rsidRPr="006E5D9A">
        <w:rPr>
          <w:rFonts w:cs="Arial"/>
          <w:spacing w:val="4"/>
          <w:w w:val="105"/>
        </w:rPr>
        <w:t xml:space="preserve"> </w:t>
      </w:r>
      <w:r w:rsidRPr="006E5D9A">
        <w:rPr>
          <w:rFonts w:cs="Arial"/>
          <w:w w:val="105"/>
        </w:rPr>
        <w:t>applicant's</w:t>
      </w:r>
      <w:r w:rsidRPr="006E5D9A">
        <w:rPr>
          <w:rFonts w:cs="Arial"/>
          <w:spacing w:val="24"/>
          <w:w w:val="105"/>
        </w:rPr>
        <w:t xml:space="preserve"> </w:t>
      </w:r>
      <w:r w:rsidRPr="006E5D9A">
        <w:rPr>
          <w:rFonts w:cs="Arial"/>
          <w:w w:val="105"/>
        </w:rPr>
        <w:t>intended</w:t>
      </w:r>
      <w:r w:rsidRPr="006E5D9A">
        <w:rPr>
          <w:rFonts w:cs="Arial"/>
          <w:spacing w:val="9"/>
          <w:w w:val="105"/>
        </w:rPr>
        <w:t xml:space="preserve"> </w:t>
      </w:r>
      <w:r w:rsidRPr="006E5D9A">
        <w:rPr>
          <w:rFonts w:cs="Arial"/>
          <w:w w:val="105"/>
        </w:rPr>
        <w:t>business</w:t>
      </w:r>
      <w:r w:rsidRPr="006E5D9A">
        <w:rPr>
          <w:rFonts w:cs="Arial"/>
          <w:spacing w:val="9"/>
          <w:w w:val="105"/>
        </w:rPr>
        <w:t xml:space="preserve"> </w:t>
      </w:r>
      <w:r w:rsidRPr="006E5D9A">
        <w:rPr>
          <w:rFonts w:cs="Arial"/>
          <w:w w:val="105"/>
        </w:rPr>
        <w:t>operation</w:t>
      </w:r>
      <w:r w:rsidRPr="006E5D9A">
        <w:rPr>
          <w:rFonts w:cs="Arial"/>
          <w:spacing w:val="7"/>
          <w:w w:val="105"/>
        </w:rPr>
        <w:t xml:space="preserve"> </w:t>
      </w:r>
      <w:r w:rsidRPr="006E5D9A">
        <w:rPr>
          <w:rFonts w:cs="Arial"/>
          <w:w w:val="105"/>
        </w:rPr>
        <w:t>is</w:t>
      </w:r>
      <w:r w:rsidRPr="006E5D9A">
        <w:rPr>
          <w:rFonts w:cs="Arial"/>
          <w:spacing w:val="1"/>
          <w:w w:val="105"/>
        </w:rPr>
        <w:t xml:space="preserve"> </w:t>
      </w:r>
      <w:r w:rsidRPr="006E5D9A">
        <w:rPr>
          <w:rFonts w:cs="Arial"/>
          <w:w w:val="105"/>
        </w:rPr>
        <w:t>in</w:t>
      </w:r>
      <w:r w:rsidRPr="006E5D9A">
        <w:rPr>
          <w:rFonts w:cs="Arial"/>
          <w:spacing w:val="-17"/>
          <w:w w:val="105"/>
        </w:rPr>
        <w:t xml:space="preserve"> </w:t>
      </w:r>
      <w:r w:rsidRPr="006E5D9A">
        <w:rPr>
          <w:rFonts w:cs="Arial"/>
          <w:w w:val="105"/>
        </w:rPr>
        <w:t>the</w:t>
      </w:r>
      <w:r w:rsidRPr="006E5D9A">
        <w:rPr>
          <w:rFonts w:cs="Arial"/>
          <w:spacing w:val="4"/>
          <w:w w:val="105"/>
        </w:rPr>
        <w:t xml:space="preserve"> </w:t>
      </w:r>
      <w:r w:rsidRPr="006E5D9A">
        <w:rPr>
          <w:rFonts w:cs="Arial"/>
          <w:w w:val="105"/>
        </w:rPr>
        <w:t>nature</w:t>
      </w:r>
      <w:r w:rsidRPr="006E5D9A">
        <w:rPr>
          <w:rFonts w:cs="Arial"/>
          <w:spacing w:val="4"/>
          <w:w w:val="105"/>
        </w:rPr>
        <w:t xml:space="preserve"> </w:t>
      </w:r>
      <w:r w:rsidRPr="006E5D9A">
        <w:rPr>
          <w:rFonts w:cs="Arial"/>
          <w:w w:val="105"/>
        </w:rPr>
        <w:t>of</w:t>
      </w:r>
      <w:r w:rsidRPr="006E5D9A">
        <w:rPr>
          <w:rFonts w:cs="Arial"/>
          <w:spacing w:val="1"/>
          <w:w w:val="105"/>
        </w:rPr>
        <w:t xml:space="preserve"> </w:t>
      </w:r>
      <w:r w:rsidRPr="006E5D9A">
        <w:rPr>
          <w:rFonts w:cs="Arial"/>
          <w:w w:val="105"/>
        </w:rPr>
        <w:t>an</w:t>
      </w:r>
      <w:r w:rsidRPr="006E5D9A">
        <w:rPr>
          <w:rFonts w:cs="Arial"/>
          <w:spacing w:val="-1"/>
          <w:w w:val="105"/>
        </w:rPr>
        <w:t xml:space="preserve"> </w:t>
      </w:r>
      <w:r w:rsidRPr="006E5D9A">
        <w:rPr>
          <w:rFonts w:cs="Arial"/>
          <w:w w:val="105"/>
        </w:rPr>
        <w:t>online</w:t>
      </w:r>
      <w:r w:rsidRPr="006E5D9A">
        <w:rPr>
          <w:rFonts w:cs="Arial"/>
          <w:spacing w:val="4"/>
          <w:w w:val="105"/>
        </w:rPr>
        <w:t xml:space="preserve"> </w:t>
      </w:r>
      <w:r w:rsidRPr="006E5D9A">
        <w:rPr>
          <w:rFonts w:cs="Arial"/>
          <w:w w:val="105"/>
        </w:rPr>
        <w:t>wholesaler</w:t>
      </w:r>
      <w:r w:rsidRPr="006E5D9A">
        <w:rPr>
          <w:rFonts w:cs="Arial"/>
          <w:spacing w:val="25"/>
          <w:w w:val="105"/>
        </w:rPr>
        <w:t xml:space="preserve"> </w:t>
      </w:r>
      <w:r w:rsidRPr="006E5D9A">
        <w:rPr>
          <w:rFonts w:cs="Arial"/>
          <w:w w:val="105"/>
        </w:rPr>
        <w:t>of</w:t>
      </w:r>
      <w:r w:rsidRPr="006E5D9A">
        <w:rPr>
          <w:rFonts w:cs="Arial"/>
          <w:w w:val="102"/>
        </w:rPr>
        <w:t xml:space="preserve"> </w:t>
      </w:r>
      <w:r w:rsidRPr="006E5D9A">
        <w:rPr>
          <w:rFonts w:cs="Arial"/>
          <w:w w:val="105"/>
        </w:rPr>
        <w:t>liquor</w:t>
      </w:r>
      <w:r w:rsidRPr="006E5D9A">
        <w:rPr>
          <w:rFonts w:cs="Arial"/>
          <w:spacing w:val="46"/>
          <w:w w:val="105"/>
        </w:rPr>
        <w:t xml:space="preserve"> </w:t>
      </w:r>
      <w:r w:rsidRPr="006E5D9A">
        <w:rPr>
          <w:rFonts w:cs="Arial"/>
          <w:w w:val="105"/>
        </w:rPr>
        <w:t>to</w:t>
      </w:r>
      <w:r w:rsidRPr="006E5D9A">
        <w:rPr>
          <w:rFonts w:cs="Arial"/>
          <w:spacing w:val="52"/>
          <w:w w:val="105"/>
        </w:rPr>
        <w:t xml:space="preserve"> </w:t>
      </w:r>
      <w:r w:rsidRPr="006E5D9A">
        <w:rPr>
          <w:rFonts w:cs="Arial"/>
          <w:w w:val="105"/>
        </w:rPr>
        <w:t>the</w:t>
      </w:r>
      <w:r w:rsidRPr="006E5D9A">
        <w:rPr>
          <w:rFonts w:cs="Arial"/>
          <w:spacing w:val="54"/>
          <w:w w:val="105"/>
        </w:rPr>
        <w:t xml:space="preserve"> </w:t>
      </w:r>
      <w:r w:rsidRPr="006E5D9A">
        <w:rPr>
          <w:rFonts w:cs="Arial"/>
          <w:w w:val="105"/>
        </w:rPr>
        <w:t>general</w:t>
      </w:r>
      <w:r w:rsidRPr="006E5D9A">
        <w:rPr>
          <w:rFonts w:cs="Arial"/>
          <w:spacing w:val="62"/>
          <w:w w:val="105"/>
        </w:rPr>
        <w:t xml:space="preserve"> </w:t>
      </w:r>
      <w:r w:rsidRPr="006E5D9A">
        <w:rPr>
          <w:rFonts w:cs="Arial"/>
          <w:w w:val="105"/>
        </w:rPr>
        <w:t>public</w:t>
      </w:r>
      <w:r w:rsidRPr="006E5D9A">
        <w:rPr>
          <w:rFonts w:cs="Arial"/>
          <w:spacing w:val="51"/>
          <w:w w:val="105"/>
        </w:rPr>
        <w:t xml:space="preserve"> </w:t>
      </w:r>
      <w:r w:rsidRPr="006E5D9A">
        <w:rPr>
          <w:rFonts w:cs="Arial"/>
          <w:w w:val="105"/>
        </w:rPr>
        <w:t>focusing</w:t>
      </w:r>
      <w:r w:rsidRPr="006E5D9A">
        <w:rPr>
          <w:rFonts w:cs="Arial"/>
          <w:spacing w:val="8"/>
          <w:w w:val="105"/>
        </w:rPr>
        <w:t xml:space="preserve"> </w:t>
      </w:r>
      <w:r w:rsidRPr="006E5D9A">
        <w:rPr>
          <w:rFonts w:cs="Arial"/>
          <w:w w:val="105"/>
        </w:rPr>
        <w:t>on</w:t>
      </w:r>
      <w:r w:rsidRPr="006E5D9A">
        <w:rPr>
          <w:rFonts w:cs="Arial"/>
          <w:spacing w:val="47"/>
          <w:w w:val="105"/>
        </w:rPr>
        <w:t xml:space="preserve"> </w:t>
      </w:r>
      <w:r w:rsidRPr="006E5D9A">
        <w:rPr>
          <w:rFonts w:cs="Arial"/>
          <w:w w:val="105"/>
        </w:rPr>
        <w:t>the</w:t>
      </w:r>
      <w:r w:rsidRPr="006E5D9A">
        <w:rPr>
          <w:rFonts w:cs="Arial"/>
          <w:spacing w:val="58"/>
          <w:w w:val="105"/>
        </w:rPr>
        <w:t xml:space="preserve"> </w:t>
      </w:r>
      <w:r w:rsidRPr="006E5D9A">
        <w:rPr>
          <w:rFonts w:cs="Arial"/>
          <w:w w:val="105"/>
        </w:rPr>
        <w:t>promotion,</w:t>
      </w:r>
      <w:r w:rsidRPr="006E5D9A">
        <w:rPr>
          <w:rFonts w:cs="Arial"/>
          <w:spacing w:val="61"/>
          <w:w w:val="105"/>
        </w:rPr>
        <w:t xml:space="preserve"> </w:t>
      </w:r>
      <w:r w:rsidRPr="006E5D9A">
        <w:rPr>
          <w:rFonts w:cs="Arial"/>
          <w:w w:val="105"/>
        </w:rPr>
        <w:t>sale,</w:t>
      </w:r>
      <w:r w:rsidRPr="006E5D9A">
        <w:rPr>
          <w:rFonts w:cs="Arial"/>
          <w:spacing w:val="58"/>
          <w:w w:val="105"/>
        </w:rPr>
        <w:t xml:space="preserve"> </w:t>
      </w:r>
      <w:r w:rsidRPr="006E5D9A">
        <w:rPr>
          <w:rFonts w:cs="Arial"/>
          <w:w w:val="105"/>
        </w:rPr>
        <w:t>supply,</w:t>
      </w:r>
      <w:r w:rsidRPr="006E5D9A">
        <w:rPr>
          <w:rFonts w:cs="Arial"/>
          <w:spacing w:val="2"/>
          <w:w w:val="105"/>
        </w:rPr>
        <w:t xml:space="preserve"> </w:t>
      </w:r>
      <w:r w:rsidRPr="006E5D9A">
        <w:rPr>
          <w:rFonts w:cs="Arial"/>
          <w:w w:val="105"/>
        </w:rPr>
        <w:t>storage</w:t>
      </w:r>
      <w:r w:rsidRPr="006E5D9A">
        <w:rPr>
          <w:rFonts w:cs="Arial"/>
          <w:spacing w:val="62"/>
          <w:w w:val="105"/>
        </w:rPr>
        <w:t xml:space="preserve"> </w:t>
      </w:r>
      <w:r w:rsidRPr="006E5D9A">
        <w:rPr>
          <w:rFonts w:cs="Arial"/>
          <w:w w:val="105"/>
        </w:rPr>
        <w:t>and</w:t>
      </w:r>
      <w:r w:rsidRPr="006E5D9A">
        <w:rPr>
          <w:rFonts w:cs="Arial"/>
          <w:w w:val="104"/>
        </w:rPr>
        <w:t xml:space="preserve"> </w:t>
      </w:r>
      <w:r w:rsidRPr="006E5D9A">
        <w:rPr>
          <w:rFonts w:cs="Arial"/>
          <w:w w:val="105"/>
        </w:rPr>
        <w:t>education</w:t>
      </w:r>
      <w:r w:rsidRPr="006E5D9A">
        <w:rPr>
          <w:rFonts w:cs="Arial"/>
          <w:spacing w:val="-12"/>
          <w:w w:val="105"/>
        </w:rPr>
        <w:t xml:space="preserve"> </w:t>
      </w:r>
      <w:r w:rsidRPr="006E5D9A">
        <w:rPr>
          <w:rFonts w:cs="Arial"/>
          <w:w w:val="105"/>
        </w:rPr>
        <w:t>regarding</w:t>
      </w:r>
      <w:r w:rsidRPr="006E5D9A">
        <w:rPr>
          <w:rFonts w:cs="Arial"/>
          <w:spacing w:val="-10"/>
          <w:w w:val="105"/>
        </w:rPr>
        <w:t xml:space="preserve"> </w:t>
      </w:r>
      <w:r w:rsidRPr="006E5D9A">
        <w:rPr>
          <w:rFonts w:cs="Arial"/>
          <w:w w:val="105"/>
        </w:rPr>
        <w:t>specialist</w:t>
      </w:r>
      <w:r w:rsidRPr="006E5D9A">
        <w:rPr>
          <w:rFonts w:cs="Arial"/>
          <w:spacing w:val="-6"/>
          <w:w w:val="105"/>
        </w:rPr>
        <w:t xml:space="preserve"> </w:t>
      </w:r>
      <w:r w:rsidRPr="006E5D9A">
        <w:rPr>
          <w:rFonts w:cs="Arial"/>
          <w:w w:val="105"/>
        </w:rPr>
        <w:t>and</w:t>
      </w:r>
      <w:r w:rsidRPr="006E5D9A">
        <w:rPr>
          <w:rFonts w:cs="Arial"/>
          <w:spacing w:val="-15"/>
          <w:w w:val="105"/>
        </w:rPr>
        <w:t xml:space="preserve"> </w:t>
      </w:r>
      <w:r w:rsidRPr="006E5D9A">
        <w:rPr>
          <w:rFonts w:cs="Arial"/>
          <w:w w:val="105"/>
        </w:rPr>
        <w:t>boutique</w:t>
      </w:r>
      <w:r w:rsidRPr="006E5D9A">
        <w:rPr>
          <w:rFonts w:cs="Arial"/>
          <w:spacing w:val="-18"/>
          <w:w w:val="105"/>
        </w:rPr>
        <w:t xml:space="preserve"> </w:t>
      </w:r>
      <w:r w:rsidRPr="006E5D9A">
        <w:rPr>
          <w:rFonts w:cs="Arial"/>
          <w:w w:val="105"/>
        </w:rPr>
        <w:t>wines</w:t>
      </w:r>
      <w:r w:rsidRPr="006E5D9A">
        <w:rPr>
          <w:rFonts w:cs="Arial"/>
          <w:spacing w:val="-10"/>
          <w:w w:val="105"/>
        </w:rPr>
        <w:t xml:space="preserve"> </w:t>
      </w:r>
      <w:r w:rsidRPr="006E5D9A">
        <w:rPr>
          <w:rFonts w:cs="Arial"/>
          <w:w w:val="105"/>
        </w:rPr>
        <w:t>and</w:t>
      </w:r>
      <w:r w:rsidRPr="006E5D9A">
        <w:rPr>
          <w:rFonts w:cs="Arial"/>
          <w:spacing w:val="-18"/>
          <w:w w:val="105"/>
        </w:rPr>
        <w:t xml:space="preserve"> </w:t>
      </w:r>
      <w:r w:rsidRPr="006E5D9A">
        <w:rPr>
          <w:rFonts w:cs="Arial"/>
          <w:w w:val="105"/>
        </w:rPr>
        <w:t>spirits.</w:t>
      </w:r>
    </w:p>
    <w:p w:rsidR="00EE19B8" w:rsidRPr="006E5D9A" w:rsidRDefault="00EE19B8" w:rsidP="002D5B51">
      <w:pPr>
        <w:pStyle w:val="ListParagraph"/>
        <w:jc w:val="both"/>
        <w:rPr>
          <w:rFonts w:ascii="Arial" w:hAnsi="Arial" w:cs="Arial"/>
          <w:w w:val="105"/>
        </w:rPr>
      </w:pPr>
    </w:p>
    <w:p w:rsidR="00CF7C79" w:rsidRPr="006E5D9A" w:rsidRDefault="006D4F17" w:rsidP="002D5B51">
      <w:pPr>
        <w:pStyle w:val="BodyText"/>
        <w:numPr>
          <w:ilvl w:val="0"/>
          <w:numId w:val="5"/>
        </w:numPr>
        <w:tabs>
          <w:tab w:val="left" w:pos="839"/>
        </w:tabs>
        <w:spacing w:line="286" w:lineRule="auto"/>
        <w:ind w:left="567" w:right="114" w:hanging="567"/>
        <w:jc w:val="both"/>
        <w:rPr>
          <w:rFonts w:cs="Arial"/>
        </w:rPr>
      </w:pPr>
      <w:r w:rsidRPr="006E5D9A">
        <w:rPr>
          <w:rFonts w:cs="Arial"/>
          <w:color w:val="1D1C1C"/>
        </w:rPr>
        <w:t>The</w:t>
      </w:r>
      <w:r w:rsidRPr="006E5D9A">
        <w:rPr>
          <w:rFonts w:cs="Arial"/>
          <w:color w:val="1D1C1C"/>
          <w:spacing w:val="37"/>
        </w:rPr>
        <w:t xml:space="preserve"> </w:t>
      </w:r>
      <w:r w:rsidRPr="006E5D9A">
        <w:rPr>
          <w:rFonts w:cs="Arial"/>
          <w:color w:val="1D1C1C"/>
        </w:rPr>
        <w:t>applicant</w:t>
      </w:r>
      <w:r w:rsidRPr="006E5D9A">
        <w:rPr>
          <w:rFonts w:cs="Arial"/>
          <w:color w:val="1D1C1C"/>
          <w:spacing w:val="49"/>
        </w:rPr>
        <w:t xml:space="preserve"> </w:t>
      </w:r>
      <w:r w:rsidRPr="006E5D9A">
        <w:rPr>
          <w:rFonts w:cs="Arial"/>
          <w:color w:val="1D1C1C"/>
        </w:rPr>
        <w:t>intends</w:t>
      </w:r>
      <w:r w:rsidRPr="006E5D9A">
        <w:rPr>
          <w:rFonts w:cs="Arial"/>
          <w:color w:val="1D1C1C"/>
          <w:spacing w:val="28"/>
        </w:rPr>
        <w:t xml:space="preserve"> </w:t>
      </w:r>
      <w:r w:rsidRPr="006E5D9A">
        <w:rPr>
          <w:rFonts w:cs="Arial"/>
          <w:color w:val="1D1C1C"/>
        </w:rPr>
        <w:t>to</w:t>
      </w:r>
      <w:r w:rsidRPr="006E5D9A">
        <w:rPr>
          <w:rFonts w:cs="Arial"/>
          <w:color w:val="1D1C1C"/>
          <w:spacing w:val="40"/>
        </w:rPr>
        <w:t xml:space="preserve"> </w:t>
      </w:r>
      <w:r w:rsidRPr="006E5D9A">
        <w:rPr>
          <w:rFonts w:cs="Arial"/>
          <w:color w:val="1D1C1C"/>
        </w:rPr>
        <w:t>provide</w:t>
      </w:r>
      <w:r w:rsidRPr="006E5D9A">
        <w:rPr>
          <w:rFonts w:cs="Arial"/>
          <w:color w:val="1D1C1C"/>
          <w:spacing w:val="34"/>
        </w:rPr>
        <w:t xml:space="preserve"> </w:t>
      </w:r>
      <w:r w:rsidRPr="006E5D9A">
        <w:rPr>
          <w:rFonts w:cs="Arial"/>
          <w:color w:val="1D1C1C"/>
        </w:rPr>
        <w:t>storage</w:t>
      </w:r>
      <w:r w:rsidRPr="006E5D9A">
        <w:rPr>
          <w:rFonts w:cs="Arial"/>
          <w:color w:val="1D1C1C"/>
          <w:spacing w:val="37"/>
        </w:rPr>
        <w:t xml:space="preserve"> </w:t>
      </w:r>
      <w:r w:rsidRPr="006E5D9A">
        <w:rPr>
          <w:rFonts w:cs="Arial"/>
          <w:color w:val="1D1C1C"/>
        </w:rPr>
        <w:t>and</w:t>
      </w:r>
      <w:r w:rsidRPr="006E5D9A">
        <w:rPr>
          <w:rFonts w:cs="Arial"/>
          <w:color w:val="1D1C1C"/>
          <w:spacing w:val="33"/>
        </w:rPr>
        <w:t xml:space="preserve"> </w:t>
      </w:r>
      <w:r w:rsidRPr="006E5D9A">
        <w:rPr>
          <w:rFonts w:cs="Arial"/>
          <w:color w:val="1D1C1C"/>
        </w:rPr>
        <w:t>cellar</w:t>
      </w:r>
      <w:r w:rsidRPr="006E5D9A">
        <w:rPr>
          <w:rFonts w:cs="Arial"/>
          <w:color w:val="1D1C1C"/>
          <w:spacing w:val="39"/>
        </w:rPr>
        <w:t xml:space="preserve"> </w:t>
      </w:r>
      <w:r w:rsidRPr="006E5D9A">
        <w:rPr>
          <w:rFonts w:cs="Arial"/>
          <w:color w:val="1D1C1C"/>
        </w:rPr>
        <w:t>serv</w:t>
      </w:r>
      <w:r w:rsidRPr="006E5D9A">
        <w:rPr>
          <w:rFonts w:cs="Arial"/>
          <w:color w:val="3B3B3D"/>
          <w:spacing w:val="-3"/>
        </w:rPr>
        <w:t>i</w:t>
      </w:r>
      <w:r w:rsidRPr="006E5D9A">
        <w:rPr>
          <w:rFonts w:cs="Arial"/>
          <w:color w:val="1D1C1C"/>
          <w:spacing w:val="-4"/>
        </w:rPr>
        <w:t>ces</w:t>
      </w:r>
      <w:r w:rsidRPr="006E5D9A">
        <w:rPr>
          <w:rFonts w:cs="Arial"/>
          <w:color w:val="1D1C1C"/>
          <w:spacing w:val="38"/>
        </w:rPr>
        <w:t xml:space="preserve"> </w:t>
      </w:r>
      <w:r w:rsidRPr="006E5D9A">
        <w:rPr>
          <w:rFonts w:cs="Arial"/>
          <w:color w:val="1D1C1C"/>
        </w:rPr>
        <w:t>in</w:t>
      </w:r>
      <w:r w:rsidRPr="006E5D9A">
        <w:rPr>
          <w:rFonts w:cs="Arial"/>
          <w:color w:val="1D1C1C"/>
          <w:spacing w:val="19"/>
        </w:rPr>
        <w:t xml:space="preserve"> </w:t>
      </w:r>
      <w:r w:rsidRPr="006E5D9A">
        <w:rPr>
          <w:rFonts w:cs="Arial"/>
          <w:color w:val="1D1C1C"/>
        </w:rPr>
        <w:t>addition</w:t>
      </w:r>
      <w:r w:rsidRPr="006E5D9A">
        <w:rPr>
          <w:rFonts w:cs="Arial"/>
          <w:color w:val="1D1C1C"/>
          <w:spacing w:val="31"/>
        </w:rPr>
        <w:t xml:space="preserve"> </w:t>
      </w:r>
      <w:r w:rsidRPr="006E5D9A">
        <w:rPr>
          <w:rFonts w:cs="Arial"/>
          <w:color w:val="1D1C1C"/>
        </w:rPr>
        <w:t>to</w:t>
      </w:r>
      <w:r w:rsidRPr="006E5D9A">
        <w:rPr>
          <w:rFonts w:cs="Arial"/>
          <w:color w:val="1D1C1C"/>
          <w:spacing w:val="26"/>
        </w:rPr>
        <w:t xml:space="preserve"> </w:t>
      </w:r>
      <w:r w:rsidRPr="006E5D9A">
        <w:rPr>
          <w:rFonts w:cs="Arial"/>
          <w:color w:val="1D1C1C"/>
        </w:rPr>
        <w:t>the</w:t>
      </w:r>
      <w:r w:rsidRPr="006E5D9A">
        <w:rPr>
          <w:rFonts w:cs="Arial"/>
          <w:color w:val="1D1C1C"/>
          <w:spacing w:val="34"/>
        </w:rPr>
        <w:t xml:space="preserve"> </w:t>
      </w:r>
      <w:r w:rsidRPr="006E5D9A">
        <w:rPr>
          <w:rFonts w:cs="Arial"/>
          <w:color w:val="1D1C1C"/>
        </w:rPr>
        <w:t>delivery</w:t>
      </w:r>
      <w:r w:rsidRPr="006E5D9A">
        <w:rPr>
          <w:rFonts w:cs="Arial"/>
          <w:color w:val="1D1C1C"/>
          <w:spacing w:val="20"/>
          <w:w w:val="101"/>
        </w:rPr>
        <w:t xml:space="preserve"> </w:t>
      </w:r>
      <w:r w:rsidRPr="006E5D9A">
        <w:rPr>
          <w:rFonts w:cs="Arial"/>
          <w:color w:val="1D1C1C"/>
        </w:rPr>
        <w:t>of</w:t>
      </w:r>
      <w:r w:rsidRPr="006E5D9A">
        <w:rPr>
          <w:rFonts w:cs="Arial"/>
          <w:color w:val="1D1C1C"/>
          <w:spacing w:val="54"/>
        </w:rPr>
        <w:t xml:space="preserve"> </w:t>
      </w:r>
      <w:r w:rsidRPr="006E5D9A">
        <w:rPr>
          <w:rFonts w:cs="Arial"/>
          <w:color w:val="1D1C1C"/>
        </w:rPr>
        <w:t>online</w:t>
      </w:r>
      <w:r w:rsidRPr="006E5D9A">
        <w:rPr>
          <w:rFonts w:cs="Arial"/>
          <w:color w:val="1D1C1C"/>
          <w:spacing w:val="51"/>
        </w:rPr>
        <w:t xml:space="preserve"> </w:t>
      </w:r>
      <w:r w:rsidR="004325AC" w:rsidRPr="006E5D9A">
        <w:rPr>
          <w:rFonts w:cs="Arial"/>
          <w:color w:val="1D1C1C"/>
        </w:rPr>
        <w:t>sales</w:t>
      </w:r>
      <w:r w:rsidR="004325AC" w:rsidRPr="006E5D9A">
        <w:rPr>
          <w:rFonts w:cs="Arial"/>
          <w:color w:val="1D1C1C"/>
          <w:spacing w:val="-34"/>
        </w:rPr>
        <w:t xml:space="preserve">. </w:t>
      </w:r>
      <w:r w:rsidR="00686DF1">
        <w:rPr>
          <w:rFonts w:cs="Arial"/>
          <w:color w:val="1D1C1C"/>
          <w:spacing w:val="-34"/>
        </w:rPr>
        <w:t xml:space="preserve"> </w:t>
      </w:r>
      <w:r w:rsidRPr="006E5D9A">
        <w:rPr>
          <w:rFonts w:cs="Arial"/>
          <w:color w:val="1D1C1C"/>
        </w:rPr>
        <w:t>The</w:t>
      </w:r>
      <w:r w:rsidRPr="006E5D9A">
        <w:rPr>
          <w:rFonts w:cs="Arial"/>
          <w:color w:val="1D1C1C"/>
          <w:spacing w:val="56"/>
        </w:rPr>
        <w:t xml:space="preserve"> </w:t>
      </w:r>
      <w:r w:rsidRPr="006E5D9A">
        <w:rPr>
          <w:rFonts w:cs="Arial"/>
          <w:color w:val="1D1C1C"/>
        </w:rPr>
        <w:t>applicant</w:t>
      </w:r>
      <w:r w:rsidRPr="006E5D9A">
        <w:rPr>
          <w:rFonts w:cs="Arial"/>
          <w:color w:val="1D1C1C"/>
          <w:spacing w:val="60"/>
        </w:rPr>
        <w:t xml:space="preserve"> </w:t>
      </w:r>
      <w:r w:rsidRPr="006E5D9A">
        <w:rPr>
          <w:rFonts w:cs="Arial"/>
          <w:color w:val="1D1C1C"/>
        </w:rPr>
        <w:t>does</w:t>
      </w:r>
      <w:r w:rsidRPr="006E5D9A">
        <w:rPr>
          <w:rFonts w:cs="Arial"/>
          <w:color w:val="1D1C1C"/>
          <w:spacing w:val="50"/>
        </w:rPr>
        <w:t xml:space="preserve"> </w:t>
      </w:r>
      <w:r w:rsidRPr="006E5D9A">
        <w:rPr>
          <w:rFonts w:cs="Arial"/>
          <w:color w:val="1D1C1C"/>
        </w:rPr>
        <w:t>not</w:t>
      </w:r>
      <w:r w:rsidRPr="006E5D9A">
        <w:rPr>
          <w:rFonts w:cs="Arial"/>
          <w:color w:val="1D1C1C"/>
          <w:spacing w:val="44"/>
        </w:rPr>
        <w:t xml:space="preserve"> </w:t>
      </w:r>
      <w:r w:rsidRPr="006E5D9A">
        <w:rPr>
          <w:rFonts w:cs="Arial"/>
          <w:color w:val="1D1C1C"/>
        </w:rPr>
        <w:t>intend</w:t>
      </w:r>
      <w:r w:rsidRPr="006E5D9A">
        <w:rPr>
          <w:rFonts w:cs="Arial"/>
          <w:color w:val="1D1C1C"/>
          <w:spacing w:val="41"/>
        </w:rPr>
        <w:t xml:space="preserve"> </w:t>
      </w:r>
      <w:r w:rsidRPr="006E5D9A">
        <w:rPr>
          <w:rFonts w:cs="Arial"/>
          <w:color w:val="1D1C1C"/>
        </w:rPr>
        <w:t>to</w:t>
      </w:r>
      <w:r w:rsidRPr="006E5D9A">
        <w:rPr>
          <w:rFonts w:cs="Arial"/>
          <w:color w:val="1D1C1C"/>
          <w:spacing w:val="54"/>
        </w:rPr>
        <w:t xml:space="preserve"> </w:t>
      </w:r>
      <w:r w:rsidRPr="006E5D9A">
        <w:rPr>
          <w:rFonts w:cs="Arial"/>
          <w:color w:val="1D1C1C"/>
        </w:rPr>
        <w:t>have</w:t>
      </w:r>
      <w:r w:rsidRPr="006E5D9A">
        <w:rPr>
          <w:rFonts w:cs="Arial"/>
          <w:color w:val="1D1C1C"/>
          <w:spacing w:val="40"/>
        </w:rPr>
        <w:t xml:space="preserve"> </w:t>
      </w:r>
      <w:r w:rsidRPr="006E5D9A">
        <w:rPr>
          <w:rFonts w:cs="Arial"/>
          <w:color w:val="1D1C1C"/>
        </w:rPr>
        <w:t>a</w:t>
      </w:r>
      <w:r w:rsidRPr="006E5D9A">
        <w:rPr>
          <w:rFonts w:cs="Arial"/>
          <w:color w:val="1D1C1C"/>
          <w:spacing w:val="56"/>
        </w:rPr>
        <w:t xml:space="preserve"> </w:t>
      </w:r>
      <w:r w:rsidRPr="006E5D9A">
        <w:rPr>
          <w:rFonts w:cs="Arial"/>
          <w:color w:val="1D1C1C"/>
        </w:rPr>
        <w:t>'shop</w:t>
      </w:r>
      <w:r w:rsidRPr="006E5D9A">
        <w:rPr>
          <w:rFonts w:cs="Arial"/>
          <w:color w:val="1D1C1C"/>
          <w:spacing w:val="40"/>
        </w:rPr>
        <w:t xml:space="preserve"> </w:t>
      </w:r>
      <w:r w:rsidRPr="006E5D9A">
        <w:rPr>
          <w:rFonts w:cs="Arial"/>
          <w:color w:val="1D1C1C"/>
        </w:rPr>
        <w:t>front'</w:t>
      </w:r>
      <w:r w:rsidRPr="006E5D9A">
        <w:rPr>
          <w:rFonts w:cs="Arial"/>
          <w:color w:val="1D1C1C"/>
          <w:spacing w:val="60"/>
        </w:rPr>
        <w:t xml:space="preserve"> </w:t>
      </w:r>
      <w:r w:rsidRPr="006E5D9A">
        <w:rPr>
          <w:rFonts w:cs="Arial"/>
          <w:color w:val="1D1C1C"/>
        </w:rPr>
        <w:t>or</w:t>
      </w:r>
      <w:r w:rsidRPr="006E5D9A">
        <w:rPr>
          <w:rFonts w:cs="Arial"/>
          <w:color w:val="1D1C1C"/>
          <w:spacing w:val="45"/>
        </w:rPr>
        <w:t xml:space="preserve"> </w:t>
      </w:r>
      <w:r w:rsidRPr="006E5D9A">
        <w:rPr>
          <w:rFonts w:cs="Arial"/>
          <w:color w:val="1D1C1C"/>
        </w:rPr>
        <w:t>on</w:t>
      </w:r>
      <w:r w:rsidRPr="006E5D9A">
        <w:rPr>
          <w:rFonts w:cs="Arial"/>
          <w:color w:val="1D1C1C"/>
          <w:spacing w:val="46"/>
        </w:rPr>
        <w:t xml:space="preserve"> </w:t>
      </w:r>
      <w:r w:rsidRPr="006E5D9A">
        <w:rPr>
          <w:rFonts w:cs="Arial"/>
          <w:color w:val="1D1C1C"/>
        </w:rPr>
        <w:t>premise</w:t>
      </w:r>
      <w:r w:rsidRPr="006E5D9A">
        <w:rPr>
          <w:rFonts w:cs="Arial"/>
          <w:color w:val="1D1C1C"/>
          <w:w w:val="102"/>
        </w:rPr>
        <w:t xml:space="preserve"> </w:t>
      </w:r>
      <w:r w:rsidRPr="006E5D9A">
        <w:rPr>
          <w:rFonts w:cs="Arial"/>
          <w:color w:val="1D1C1C"/>
        </w:rPr>
        <w:t>retail</w:t>
      </w:r>
      <w:r w:rsidRPr="006E5D9A">
        <w:rPr>
          <w:rFonts w:cs="Arial"/>
          <w:color w:val="1D1C1C"/>
          <w:spacing w:val="16"/>
        </w:rPr>
        <w:t xml:space="preserve"> </w:t>
      </w:r>
      <w:r w:rsidRPr="006E5D9A">
        <w:rPr>
          <w:rFonts w:cs="Arial"/>
          <w:color w:val="1D1C1C"/>
        </w:rPr>
        <w:t>sales</w:t>
      </w:r>
      <w:r w:rsidRPr="006E5D9A">
        <w:rPr>
          <w:rFonts w:cs="Arial"/>
          <w:color w:val="1D1C1C"/>
          <w:spacing w:val="36"/>
        </w:rPr>
        <w:t xml:space="preserve"> </w:t>
      </w:r>
      <w:r w:rsidRPr="006E5D9A">
        <w:rPr>
          <w:rFonts w:cs="Arial"/>
          <w:color w:val="1D1C1C"/>
        </w:rPr>
        <w:t>and</w:t>
      </w:r>
      <w:r w:rsidRPr="006E5D9A">
        <w:rPr>
          <w:rFonts w:cs="Arial"/>
          <w:color w:val="1D1C1C"/>
          <w:spacing w:val="28"/>
        </w:rPr>
        <w:t xml:space="preserve"> </w:t>
      </w:r>
      <w:r w:rsidRPr="006E5D9A">
        <w:rPr>
          <w:rFonts w:cs="Arial"/>
          <w:color w:val="1D1C1C"/>
        </w:rPr>
        <w:t>submitted</w:t>
      </w:r>
      <w:r w:rsidRPr="006E5D9A">
        <w:rPr>
          <w:rFonts w:cs="Arial"/>
          <w:color w:val="1D1C1C"/>
          <w:spacing w:val="38"/>
        </w:rPr>
        <w:t xml:space="preserve"> </w:t>
      </w:r>
      <w:r w:rsidRPr="006E5D9A">
        <w:rPr>
          <w:rFonts w:cs="Arial"/>
          <w:color w:val="1D1C1C"/>
        </w:rPr>
        <w:t>that</w:t>
      </w:r>
      <w:r w:rsidRPr="006E5D9A">
        <w:rPr>
          <w:rFonts w:cs="Arial"/>
          <w:color w:val="1D1C1C"/>
          <w:spacing w:val="31"/>
        </w:rPr>
        <w:t xml:space="preserve"> </w:t>
      </w:r>
      <w:r w:rsidRPr="006E5D9A">
        <w:rPr>
          <w:rFonts w:cs="Arial"/>
          <w:color w:val="1D1C1C"/>
        </w:rPr>
        <w:t>a</w:t>
      </w:r>
      <w:r w:rsidRPr="006E5D9A">
        <w:rPr>
          <w:rFonts w:cs="Arial"/>
          <w:color w:val="1D1C1C"/>
          <w:spacing w:val="24"/>
        </w:rPr>
        <w:t xml:space="preserve"> </w:t>
      </w:r>
      <w:r w:rsidRPr="006E5D9A">
        <w:rPr>
          <w:rFonts w:cs="Arial"/>
          <w:color w:val="1D1C1C"/>
        </w:rPr>
        <w:t>condition</w:t>
      </w:r>
      <w:r w:rsidRPr="006E5D9A">
        <w:rPr>
          <w:rFonts w:cs="Arial"/>
          <w:color w:val="1D1C1C"/>
          <w:spacing w:val="39"/>
        </w:rPr>
        <w:t xml:space="preserve"> </w:t>
      </w:r>
      <w:r w:rsidRPr="006E5D9A">
        <w:rPr>
          <w:rFonts w:cs="Arial"/>
          <w:color w:val="1D1C1C"/>
        </w:rPr>
        <w:t>of</w:t>
      </w:r>
      <w:r w:rsidRPr="006E5D9A">
        <w:rPr>
          <w:rFonts w:cs="Arial"/>
          <w:color w:val="1D1C1C"/>
          <w:spacing w:val="20"/>
        </w:rPr>
        <w:t xml:space="preserve"> </w:t>
      </w:r>
      <w:r w:rsidRPr="006E5D9A">
        <w:rPr>
          <w:rFonts w:cs="Arial"/>
          <w:color w:val="1D1C1C"/>
        </w:rPr>
        <w:t>sales</w:t>
      </w:r>
      <w:r w:rsidRPr="006E5D9A">
        <w:rPr>
          <w:rFonts w:cs="Arial"/>
          <w:color w:val="1D1C1C"/>
          <w:spacing w:val="32"/>
        </w:rPr>
        <w:t xml:space="preserve"> </w:t>
      </w:r>
      <w:r w:rsidRPr="006E5D9A">
        <w:rPr>
          <w:rFonts w:cs="Arial"/>
          <w:color w:val="1D1C1C"/>
        </w:rPr>
        <w:t>will</w:t>
      </w:r>
      <w:r w:rsidRPr="006E5D9A">
        <w:rPr>
          <w:rFonts w:cs="Arial"/>
          <w:color w:val="1D1C1C"/>
          <w:spacing w:val="38"/>
        </w:rPr>
        <w:t xml:space="preserve"> </w:t>
      </w:r>
      <w:r w:rsidRPr="006E5D9A">
        <w:rPr>
          <w:rFonts w:cs="Arial"/>
          <w:color w:val="1D1C1C"/>
        </w:rPr>
        <w:t>include</w:t>
      </w:r>
      <w:r w:rsidRPr="006E5D9A">
        <w:rPr>
          <w:rFonts w:cs="Arial"/>
          <w:color w:val="1D1C1C"/>
          <w:spacing w:val="20"/>
        </w:rPr>
        <w:t xml:space="preserve"> </w:t>
      </w:r>
      <w:r w:rsidRPr="006E5D9A">
        <w:rPr>
          <w:rFonts w:cs="Arial"/>
          <w:color w:val="1D1C1C"/>
        </w:rPr>
        <w:t>a</w:t>
      </w:r>
      <w:r w:rsidRPr="006E5D9A">
        <w:rPr>
          <w:rFonts w:cs="Arial"/>
          <w:color w:val="1D1C1C"/>
          <w:spacing w:val="30"/>
        </w:rPr>
        <w:t xml:space="preserve"> </w:t>
      </w:r>
      <w:r w:rsidRPr="006E5D9A">
        <w:rPr>
          <w:rFonts w:cs="Arial"/>
          <w:color w:val="1D1C1C"/>
        </w:rPr>
        <w:t>minimum</w:t>
      </w:r>
      <w:r w:rsidRPr="006E5D9A">
        <w:rPr>
          <w:rFonts w:cs="Arial"/>
          <w:color w:val="1D1C1C"/>
          <w:spacing w:val="32"/>
        </w:rPr>
        <w:t xml:space="preserve"> </w:t>
      </w:r>
      <w:r w:rsidRPr="006E5D9A">
        <w:rPr>
          <w:rFonts w:cs="Arial"/>
          <w:color w:val="1D1C1C"/>
        </w:rPr>
        <w:t>purchase</w:t>
      </w:r>
      <w:r w:rsidRPr="006E5D9A">
        <w:rPr>
          <w:rFonts w:cs="Arial"/>
          <w:color w:val="1D1C1C"/>
          <w:spacing w:val="34"/>
        </w:rPr>
        <w:t xml:space="preserve"> </w:t>
      </w:r>
      <w:r w:rsidRPr="006E5D9A">
        <w:rPr>
          <w:rFonts w:cs="Arial"/>
          <w:color w:val="1D1C1C"/>
        </w:rPr>
        <w:t>of</w:t>
      </w:r>
      <w:r w:rsidRPr="006E5D9A">
        <w:rPr>
          <w:rFonts w:cs="Arial"/>
          <w:color w:val="1D1C1C"/>
          <w:w w:val="96"/>
        </w:rPr>
        <w:t xml:space="preserve"> </w:t>
      </w:r>
      <w:r w:rsidRPr="006E5D9A">
        <w:rPr>
          <w:rFonts w:cs="Arial"/>
          <w:color w:val="1D1C1C"/>
        </w:rPr>
        <w:t>12</w:t>
      </w:r>
      <w:r w:rsidRPr="006E5D9A">
        <w:rPr>
          <w:rFonts w:cs="Arial"/>
          <w:color w:val="1D1C1C"/>
          <w:spacing w:val="-1"/>
        </w:rPr>
        <w:t xml:space="preserve"> </w:t>
      </w:r>
      <w:r w:rsidRPr="006E5D9A">
        <w:rPr>
          <w:rFonts w:cs="Arial"/>
          <w:color w:val="1D1C1C"/>
        </w:rPr>
        <w:t>bottles</w:t>
      </w:r>
      <w:r w:rsidRPr="006E5D9A">
        <w:rPr>
          <w:rFonts w:cs="Arial"/>
          <w:color w:val="1D1C1C"/>
          <w:spacing w:val="11"/>
        </w:rPr>
        <w:t xml:space="preserve"> </w:t>
      </w:r>
      <w:r w:rsidRPr="006E5D9A">
        <w:rPr>
          <w:rFonts w:cs="Arial"/>
          <w:color w:val="1D1C1C"/>
        </w:rPr>
        <w:t>of</w:t>
      </w:r>
      <w:r w:rsidRPr="006E5D9A">
        <w:rPr>
          <w:rFonts w:cs="Arial"/>
          <w:color w:val="1D1C1C"/>
          <w:spacing w:val="3"/>
        </w:rPr>
        <w:t xml:space="preserve"> </w:t>
      </w:r>
      <w:r w:rsidRPr="006E5D9A">
        <w:rPr>
          <w:rFonts w:cs="Arial"/>
          <w:color w:val="1D1C1C"/>
        </w:rPr>
        <w:t>wines</w:t>
      </w:r>
      <w:r w:rsidRPr="006E5D9A">
        <w:rPr>
          <w:rFonts w:cs="Arial"/>
          <w:color w:val="1D1C1C"/>
          <w:spacing w:val="28"/>
        </w:rPr>
        <w:t xml:space="preserve"> </w:t>
      </w:r>
      <w:r w:rsidRPr="006E5D9A">
        <w:rPr>
          <w:rFonts w:cs="Arial"/>
          <w:color w:val="1D1C1C"/>
        </w:rPr>
        <w:t>or</w:t>
      </w:r>
      <w:r w:rsidRPr="006E5D9A">
        <w:rPr>
          <w:rFonts w:cs="Arial"/>
          <w:color w:val="1D1C1C"/>
          <w:spacing w:val="14"/>
        </w:rPr>
        <w:t xml:space="preserve"> </w:t>
      </w:r>
      <w:r w:rsidRPr="006E5D9A">
        <w:rPr>
          <w:rFonts w:cs="Arial"/>
          <w:color w:val="1D1C1C"/>
        </w:rPr>
        <w:t>spirits</w:t>
      </w:r>
      <w:r w:rsidRPr="006E5D9A">
        <w:rPr>
          <w:rFonts w:cs="Arial"/>
          <w:color w:val="1D1C1C"/>
          <w:spacing w:val="16"/>
        </w:rPr>
        <w:t xml:space="preserve"> </w:t>
      </w:r>
      <w:r w:rsidRPr="006E5D9A">
        <w:rPr>
          <w:rFonts w:cs="Arial"/>
          <w:color w:val="1D1C1C"/>
        </w:rPr>
        <w:t>for</w:t>
      </w:r>
      <w:r w:rsidRPr="006E5D9A">
        <w:rPr>
          <w:rFonts w:cs="Arial"/>
          <w:color w:val="1D1C1C"/>
          <w:spacing w:val="20"/>
        </w:rPr>
        <w:t xml:space="preserve"> </w:t>
      </w:r>
      <w:r w:rsidRPr="006E5D9A">
        <w:rPr>
          <w:rFonts w:cs="Arial"/>
          <w:color w:val="1D1C1C"/>
        </w:rPr>
        <w:t>each</w:t>
      </w:r>
      <w:r w:rsidRPr="006E5D9A">
        <w:rPr>
          <w:rFonts w:cs="Arial"/>
          <w:color w:val="1D1C1C"/>
          <w:spacing w:val="14"/>
        </w:rPr>
        <w:t xml:space="preserve"> </w:t>
      </w:r>
      <w:r w:rsidRPr="006E5D9A">
        <w:rPr>
          <w:rFonts w:cs="Arial"/>
          <w:color w:val="1D1C1C"/>
        </w:rPr>
        <w:t>order.</w:t>
      </w:r>
    </w:p>
    <w:p w:rsidR="00CF7C79" w:rsidRPr="006E5D9A" w:rsidRDefault="00CF7C79" w:rsidP="002D5B51">
      <w:pPr>
        <w:spacing w:before="9" w:line="300" w:lineRule="exact"/>
        <w:jc w:val="both"/>
        <w:rPr>
          <w:rFonts w:ascii="Arial" w:hAnsi="Arial" w:cs="Arial"/>
        </w:rPr>
      </w:pPr>
    </w:p>
    <w:p w:rsidR="00CF7C79" w:rsidRPr="006E5D9A" w:rsidRDefault="006D4F17" w:rsidP="00A4147C">
      <w:pPr>
        <w:pStyle w:val="BodyText"/>
        <w:numPr>
          <w:ilvl w:val="0"/>
          <w:numId w:val="5"/>
        </w:numPr>
        <w:tabs>
          <w:tab w:val="left" w:pos="839"/>
        </w:tabs>
        <w:spacing w:line="286" w:lineRule="auto"/>
        <w:ind w:left="567" w:right="114" w:hanging="567"/>
        <w:jc w:val="both"/>
        <w:rPr>
          <w:rFonts w:cs="Arial"/>
        </w:rPr>
      </w:pPr>
      <w:r w:rsidRPr="006E5D9A">
        <w:rPr>
          <w:rFonts w:cs="Arial"/>
          <w:w w:val="105"/>
        </w:rPr>
        <w:t>The</w:t>
      </w:r>
      <w:r w:rsidRPr="006E5D9A">
        <w:rPr>
          <w:rFonts w:cs="Arial"/>
          <w:color w:val="1D1C1C"/>
          <w:spacing w:val="24"/>
        </w:rPr>
        <w:t xml:space="preserve"> </w:t>
      </w:r>
      <w:r w:rsidRPr="006E5D9A">
        <w:rPr>
          <w:rFonts w:cs="Arial"/>
          <w:color w:val="1D1C1C"/>
        </w:rPr>
        <w:t>sale</w:t>
      </w:r>
      <w:r w:rsidRPr="006E5D9A">
        <w:rPr>
          <w:rFonts w:cs="Arial"/>
          <w:color w:val="1D1C1C"/>
          <w:spacing w:val="24"/>
        </w:rPr>
        <w:t xml:space="preserve"> </w:t>
      </w:r>
      <w:r w:rsidRPr="006E5D9A">
        <w:rPr>
          <w:rFonts w:cs="Arial"/>
          <w:color w:val="1D1C1C"/>
        </w:rPr>
        <w:t>and</w:t>
      </w:r>
      <w:r w:rsidRPr="006E5D9A">
        <w:rPr>
          <w:rFonts w:cs="Arial"/>
          <w:color w:val="1D1C1C"/>
          <w:spacing w:val="24"/>
        </w:rPr>
        <w:t xml:space="preserve"> </w:t>
      </w:r>
      <w:r w:rsidRPr="006E5D9A">
        <w:rPr>
          <w:rFonts w:cs="Arial"/>
          <w:color w:val="1D1C1C"/>
        </w:rPr>
        <w:t>supply</w:t>
      </w:r>
      <w:r w:rsidRPr="006E5D9A">
        <w:rPr>
          <w:rFonts w:cs="Arial"/>
          <w:color w:val="1D1C1C"/>
          <w:spacing w:val="30"/>
        </w:rPr>
        <w:t xml:space="preserve"> </w:t>
      </w:r>
      <w:r w:rsidRPr="006E5D9A">
        <w:rPr>
          <w:rFonts w:cs="Arial"/>
          <w:color w:val="1D1C1C"/>
        </w:rPr>
        <w:t>of</w:t>
      </w:r>
      <w:r w:rsidRPr="006E5D9A">
        <w:rPr>
          <w:rFonts w:cs="Arial"/>
          <w:color w:val="1D1C1C"/>
          <w:spacing w:val="26"/>
        </w:rPr>
        <w:t xml:space="preserve"> </w:t>
      </w:r>
      <w:r w:rsidRPr="006E5D9A">
        <w:rPr>
          <w:rFonts w:cs="Arial"/>
          <w:color w:val="1D1C1C"/>
        </w:rPr>
        <w:t>liquor</w:t>
      </w:r>
      <w:r w:rsidRPr="006E5D9A">
        <w:rPr>
          <w:rFonts w:cs="Arial"/>
          <w:color w:val="1D1C1C"/>
          <w:spacing w:val="29"/>
        </w:rPr>
        <w:t xml:space="preserve"> </w:t>
      </w:r>
      <w:r w:rsidRPr="006E5D9A">
        <w:rPr>
          <w:rFonts w:cs="Arial"/>
          <w:color w:val="1D1C1C"/>
        </w:rPr>
        <w:t>in</w:t>
      </w:r>
      <w:r w:rsidRPr="006E5D9A">
        <w:rPr>
          <w:rFonts w:cs="Arial"/>
          <w:color w:val="1D1C1C"/>
          <w:spacing w:val="4"/>
        </w:rPr>
        <w:t xml:space="preserve"> </w:t>
      </w:r>
      <w:r w:rsidRPr="006E5D9A">
        <w:rPr>
          <w:rFonts w:cs="Arial"/>
          <w:color w:val="1D1C1C"/>
        </w:rPr>
        <w:t>the</w:t>
      </w:r>
      <w:r w:rsidRPr="006E5D9A">
        <w:rPr>
          <w:rFonts w:cs="Arial"/>
          <w:color w:val="1D1C1C"/>
          <w:spacing w:val="27"/>
        </w:rPr>
        <w:t xml:space="preserve"> </w:t>
      </w:r>
      <w:r w:rsidRPr="006E5D9A">
        <w:rPr>
          <w:rFonts w:cs="Arial"/>
          <w:color w:val="1D1C1C"/>
        </w:rPr>
        <w:t>manner</w:t>
      </w:r>
      <w:r w:rsidRPr="006E5D9A">
        <w:rPr>
          <w:rFonts w:cs="Arial"/>
          <w:color w:val="1D1C1C"/>
          <w:spacing w:val="18"/>
        </w:rPr>
        <w:t xml:space="preserve"> </w:t>
      </w:r>
      <w:r w:rsidRPr="006E5D9A">
        <w:rPr>
          <w:rFonts w:cs="Arial"/>
          <w:color w:val="1D1C1C"/>
        </w:rPr>
        <w:t>described</w:t>
      </w:r>
      <w:r w:rsidRPr="006E5D9A">
        <w:rPr>
          <w:rFonts w:cs="Arial"/>
          <w:color w:val="1D1C1C"/>
          <w:spacing w:val="43"/>
        </w:rPr>
        <w:t xml:space="preserve"> </w:t>
      </w:r>
      <w:r w:rsidRPr="006E5D9A">
        <w:rPr>
          <w:rFonts w:cs="Arial"/>
          <w:color w:val="1D1C1C"/>
        </w:rPr>
        <w:t>is</w:t>
      </w:r>
      <w:r w:rsidRPr="006E5D9A">
        <w:rPr>
          <w:rFonts w:cs="Arial"/>
          <w:color w:val="1D1C1C"/>
          <w:spacing w:val="13"/>
        </w:rPr>
        <w:t xml:space="preserve"> </w:t>
      </w:r>
      <w:r w:rsidRPr="006E5D9A">
        <w:rPr>
          <w:rFonts w:cs="Arial"/>
          <w:color w:val="1D1C1C"/>
        </w:rPr>
        <w:t>proposed</w:t>
      </w:r>
      <w:r w:rsidRPr="006E5D9A">
        <w:rPr>
          <w:rFonts w:cs="Arial"/>
          <w:color w:val="1D1C1C"/>
          <w:spacing w:val="13"/>
        </w:rPr>
        <w:t xml:space="preserve"> </w:t>
      </w:r>
      <w:r w:rsidRPr="006E5D9A">
        <w:rPr>
          <w:rFonts w:cs="Arial"/>
          <w:color w:val="1D1C1C"/>
        </w:rPr>
        <w:t>from</w:t>
      </w:r>
      <w:r w:rsidR="00A4147C">
        <w:rPr>
          <w:rFonts w:cs="Arial"/>
          <w:color w:val="1D1C1C"/>
        </w:rPr>
        <w:t xml:space="preserve"> 10:00</w:t>
      </w:r>
      <w:r w:rsidR="004325AC" w:rsidRPr="006E5D9A">
        <w:rPr>
          <w:rFonts w:cs="Arial"/>
          <w:color w:val="1D1C1C"/>
        </w:rPr>
        <w:t>am</w:t>
      </w:r>
      <w:r w:rsidRPr="006E5D9A">
        <w:rPr>
          <w:rFonts w:cs="Arial"/>
          <w:color w:val="1D1C1C"/>
          <w:spacing w:val="35"/>
        </w:rPr>
        <w:t xml:space="preserve"> </w:t>
      </w:r>
      <w:r w:rsidRPr="006E5D9A">
        <w:rPr>
          <w:rFonts w:cs="Arial"/>
          <w:color w:val="1D1C1C"/>
        </w:rPr>
        <w:t>until</w:t>
      </w:r>
      <w:r w:rsidRPr="006E5D9A">
        <w:rPr>
          <w:rFonts w:cs="Arial"/>
          <w:color w:val="1D1C1C"/>
          <w:spacing w:val="23"/>
          <w:w w:val="102"/>
        </w:rPr>
        <w:t xml:space="preserve"> </w:t>
      </w:r>
      <w:r w:rsidR="00D26641" w:rsidRPr="006E5D9A">
        <w:rPr>
          <w:rFonts w:cs="Arial"/>
          <w:color w:val="1D1C1C"/>
          <w:spacing w:val="23"/>
          <w:w w:val="102"/>
        </w:rPr>
        <w:t>8:00</w:t>
      </w:r>
      <w:r w:rsidR="004325AC" w:rsidRPr="006E5D9A">
        <w:rPr>
          <w:rFonts w:cs="Arial"/>
          <w:color w:val="1D1C1C"/>
          <w:spacing w:val="23"/>
          <w:w w:val="102"/>
        </w:rPr>
        <w:t xml:space="preserve">pm </w:t>
      </w:r>
      <w:r w:rsidRPr="006E5D9A">
        <w:rPr>
          <w:rFonts w:cs="Arial"/>
          <w:color w:val="1D1C1C"/>
        </w:rPr>
        <w:t>between</w:t>
      </w:r>
      <w:r w:rsidRPr="006E5D9A">
        <w:rPr>
          <w:rFonts w:cs="Arial"/>
          <w:color w:val="1D1C1C"/>
          <w:spacing w:val="57"/>
        </w:rPr>
        <w:t xml:space="preserve"> </w:t>
      </w:r>
      <w:r w:rsidRPr="006E5D9A">
        <w:rPr>
          <w:rFonts w:cs="Arial"/>
          <w:color w:val="1D1C1C"/>
        </w:rPr>
        <w:t>Monday</w:t>
      </w:r>
      <w:r w:rsidRPr="006E5D9A">
        <w:rPr>
          <w:rFonts w:cs="Arial"/>
          <w:color w:val="1D1C1C"/>
          <w:spacing w:val="58"/>
        </w:rPr>
        <w:t xml:space="preserve"> </w:t>
      </w:r>
      <w:r w:rsidR="003D18D2" w:rsidRPr="006E5D9A">
        <w:rPr>
          <w:rFonts w:cs="Arial"/>
          <w:color w:val="1D1C1C"/>
        </w:rPr>
        <w:t>and Friday</w:t>
      </w:r>
      <w:r w:rsidRPr="006E5D9A">
        <w:rPr>
          <w:rFonts w:cs="Arial"/>
          <w:color w:val="1D1C1C"/>
          <w:spacing w:val="44"/>
        </w:rPr>
        <w:t xml:space="preserve"> </w:t>
      </w:r>
      <w:r w:rsidRPr="006E5D9A">
        <w:rPr>
          <w:rFonts w:cs="Arial"/>
          <w:color w:val="1D1C1C"/>
        </w:rPr>
        <w:t>and</w:t>
      </w:r>
      <w:r w:rsidRPr="006E5D9A">
        <w:rPr>
          <w:rFonts w:cs="Arial"/>
          <w:color w:val="1D1C1C"/>
          <w:spacing w:val="3"/>
        </w:rPr>
        <w:t xml:space="preserve"> </w:t>
      </w:r>
      <w:r w:rsidR="00F1661E" w:rsidRPr="006E5D9A">
        <w:rPr>
          <w:rFonts w:cs="Arial"/>
          <w:color w:val="1D1C1C"/>
          <w:spacing w:val="-2"/>
        </w:rPr>
        <w:t xml:space="preserve">10:00am </w:t>
      </w:r>
      <w:r w:rsidRPr="006E5D9A">
        <w:rPr>
          <w:rFonts w:cs="Arial"/>
          <w:color w:val="1D1C1C"/>
        </w:rPr>
        <w:t>until</w:t>
      </w:r>
      <w:r w:rsidRPr="006E5D9A">
        <w:rPr>
          <w:rFonts w:cs="Arial"/>
          <w:color w:val="1D1C1C"/>
          <w:spacing w:val="36"/>
        </w:rPr>
        <w:t xml:space="preserve"> </w:t>
      </w:r>
      <w:r w:rsidR="00F1661E" w:rsidRPr="006E5D9A">
        <w:rPr>
          <w:rFonts w:cs="Arial"/>
          <w:color w:val="1D1C1C"/>
          <w:spacing w:val="-2"/>
        </w:rPr>
        <w:t xml:space="preserve">2:00pm </w:t>
      </w:r>
      <w:r w:rsidRPr="006E5D9A">
        <w:rPr>
          <w:rFonts w:cs="Arial"/>
          <w:color w:val="1D1C1C"/>
        </w:rPr>
        <w:t>on</w:t>
      </w:r>
      <w:r w:rsidRPr="006E5D9A">
        <w:rPr>
          <w:rFonts w:cs="Arial"/>
          <w:color w:val="1D1C1C"/>
          <w:spacing w:val="51"/>
        </w:rPr>
        <w:t xml:space="preserve"> </w:t>
      </w:r>
      <w:r w:rsidRPr="006E5D9A">
        <w:rPr>
          <w:rFonts w:cs="Arial"/>
          <w:color w:val="1D1C1C"/>
        </w:rPr>
        <w:t>Saturday.</w:t>
      </w:r>
      <w:r w:rsidR="00A4147C">
        <w:rPr>
          <w:rFonts w:cs="Arial"/>
          <w:color w:val="1D1C1C"/>
        </w:rPr>
        <w:t xml:space="preserve"> </w:t>
      </w:r>
      <w:r w:rsidRPr="006E5D9A">
        <w:rPr>
          <w:rFonts w:cs="Arial"/>
          <w:color w:val="1D1C1C"/>
          <w:spacing w:val="33"/>
        </w:rPr>
        <w:t xml:space="preserve"> </w:t>
      </w:r>
      <w:r w:rsidRPr="006E5D9A">
        <w:rPr>
          <w:rFonts w:cs="Arial"/>
          <w:color w:val="1D1C1C"/>
        </w:rPr>
        <w:t>The</w:t>
      </w:r>
      <w:r w:rsidRPr="006E5D9A">
        <w:rPr>
          <w:rFonts w:cs="Arial"/>
          <w:color w:val="1D1C1C"/>
          <w:spacing w:val="26"/>
          <w:w w:val="102"/>
        </w:rPr>
        <w:t xml:space="preserve"> </w:t>
      </w:r>
      <w:r w:rsidRPr="006E5D9A">
        <w:rPr>
          <w:rFonts w:cs="Arial"/>
          <w:color w:val="1D1C1C"/>
        </w:rPr>
        <w:t>supply</w:t>
      </w:r>
      <w:r w:rsidRPr="006E5D9A">
        <w:rPr>
          <w:rFonts w:cs="Arial"/>
          <w:color w:val="1D1C1C"/>
          <w:spacing w:val="31"/>
        </w:rPr>
        <w:t xml:space="preserve"> </w:t>
      </w:r>
      <w:r w:rsidRPr="006E5D9A">
        <w:rPr>
          <w:rFonts w:cs="Arial"/>
          <w:color w:val="1D1C1C"/>
        </w:rPr>
        <w:t>of</w:t>
      </w:r>
      <w:r w:rsidRPr="006E5D9A">
        <w:rPr>
          <w:rFonts w:cs="Arial"/>
          <w:color w:val="1D1C1C"/>
          <w:spacing w:val="20"/>
        </w:rPr>
        <w:t xml:space="preserve"> </w:t>
      </w:r>
      <w:r w:rsidRPr="006E5D9A">
        <w:rPr>
          <w:rFonts w:cs="Arial"/>
          <w:color w:val="1D1C1C"/>
        </w:rPr>
        <w:t>liquor</w:t>
      </w:r>
      <w:r w:rsidRPr="006E5D9A">
        <w:rPr>
          <w:rFonts w:cs="Arial"/>
          <w:color w:val="1D1C1C"/>
          <w:spacing w:val="27"/>
        </w:rPr>
        <w:t xml:space="preserve"> </w:t>
      </w:r>
      <w:r w:rsidRPr="006E5D9A">
        <w:rPr>
          <w:rFonts w:cs="Arial"/>
          <w:color w:val="1D1C1C"/>
        </w:rPr>
        <w:t>is</w:t>
      </w:r>
      <w:r w:rsidRPr="006E5D9A">
        <w:rPr>
          <w:rFonts w:cs="Arial"/>
          <w:color w:val="1D1C1C"/>
          <w:spacing w:val="14"/>
        </w:rPr>
        <w:t xml:space="preserve"> </w:t>
      </w:r>
      <w:r w:rsidRPr="006E5D9A">
        <w:rPr>
          <w:rFonts w:cs="Arial"/>
          <w:color w:val="1D1C1C"/>
        </w:rPr>
        <w:t>not</w:t>
      </w:r>
      <w:r w:rsidRPr="006E5D9A">
        <w:rPr>
          <w:rFonts w:cs="Arial"/>
          <w:color w:val="1D1C1C"/>
          <w:spacing w:val="15"/>
        </w:rPr>
        <w:t xml:space="preserve"> </w:t>
      </w:r>
      <w:r w:rsidRPr="006E5D9A">
        <w:rPr>
          <w:rFonts w:cs="Arial"/>
          <w:color w:val="1D1C1C"/>
        </w:rPr>
        <w:t>intended</w:t>
      </w:r>
      <w:r w:rsidRPr="006E5D9A">
        <w:rPr>
          <w:rFonts w:cs="Arial"/>
          <w:color w:val="1D1C1C"/>
          <w:spacing w:val="10"/>
        </w:rPr>
        <w:t xml:space="preserve"> </w:t>
      </w:r>
      <w:r w:rsidRPr="006E5D9A">
        <w:rPr>
          <w:rFonts w:cs="Arial"/>
          <w:color w:val="1D1C1C"/>
        </w:rPr>
        <w:t>to</w:t>
      </w:r>
      <w:r w:rsidRPr="006E5D9A">
        <w:rPr>
          <w:rFonts w:cs="Arial"/>
          <w:color w:val="1D1C1C"/>
          <w:spacing w:val="22"/>
        </w:rPr>
        <w:t xml:space="preserve"> </w:t>
      </w:r>
      <w:r w:rsidRPr="006E5D9A">
        <w:rPr>
          <w:rFonts w:cs="Arial"/>
          <w:color w:val="1D1C1C"/>
        </w:rPr>
        <w:t>be</w:t>
      </w:r>
      <w:r w:rsidRPr="006E5D9A">
        <w:rPr>
          <w:rFonts w:cs="Arial"/>
          <w:color w:val="1D1C1C"/>
          <w:spacing w:val="4"/>
        </w:rPr>
        <w:t xml:space="preserve"> </w:t>
      </w:r>
      <w:r w:rsidRPr="006E5D9A">
        <w:rPr>
          <w:rFonts w:cs="Arial"/>
          <w:color w:val="1D1C1C"/>
        </w:rPr>
        <w:t>available</w:t>
      </w:r>
      <w:r w:rsidRPr="006E5D9A">
        <w:rPr>
          <w:rFonts w:cs="Arial"/>
          <w:color w:val="1D1C1C"/>
          <w:spacing w:val="21"/>
        </w:rPr>
        <w:t xml:space="preserve"> </w:t>
      </w:r>
      <w:r w:rsidRPr="006E5D9A">
        <w:rPr>
          <w:rFonts w:cs="Arial"/>
          <w:color w:val="1D1C1C"/>
        </w:rPr>
        <w:t>on</w:t>
      </w:r>
      <w:r w:rsidRPr="006E5D9A">
        <w:rPr>
          <w:rFonts w:cs="Arial"/>
          <w:color w:val="1D1C1C"/>
          <w:spacing w:val="17"/>
        </w:rPr>
        <w:t xml:space="preserve"> </w:t>
      </w:r>
      <w:r w:rsidRPr="006E5D9A">
        <w:rPr>
          <w:rFonts w:cs="Arial"/>
          <w:color w:val="1D1C1C"/>
        </w:rPr>
        <w:t>Sundays.</w:t>
      </w:r>
    </w:p>
    <w:p w:rsidR="00CF7C79" w:rsidRPr="006E5D9A" w:rsidRDefault="00CF7C79" w:rsidP="002D5B51">
      <w:pPr>
        <w:spacing w:before="3" w:line="300" w:lineRule="exact"/>
        <w:jc w:val="both"/>
        <w:rPr>
          <w:rFonts w:ascii="Arial" w:hAnsi="Arial" w:cs="Arial"/>
        </w:rPr>
      </w:pPr>
    </w:p>
    <w:p w:rsidR="00CF7C79" w:rsidRPr="006E5D9A" w:rsidRDefault="006D4F17" w:rsidP="002D5B51">
      <w:pPr>
        <w:pStyle w:val="BodyText"/>
        <w:numPr>
          <w:ilvl w:val="0"/>
          <w:numId w:val="5"/>
        </w:numPr>
        <w:tabs>
          <w:tab w:val="left" w:pos="839"/>
        </w:tabs>
        <w:spacing w:line="286" w:lineRule="auto"/>
        <w:ind w:left="567" w:right="114" w:hanging="567"/>
        <w:jc w:val="both"/>
        <w:rPr>
          <w:rFonts w:cs="Arial"/>
        </w:rPr>
      </w:pPr>
      <w:r w:rsidRPr="006E5D9A">
        <w:rPr>
          <w:rFonts w:cs="Arial"/>
          <w:w w:val="105"/>
        </w:rPr>
        <w:t>The</w:t>
      </w:r>
      <w:r w:rsidRPr="006E5D9A">
        <w:rPr>
          <w:rFonts w:cs="Arial"/>
          <w:color w:val="1D1C1C"/>
          <w:spacing w:val="46"/>
        </w:rPr>
        <w:t xml:space="preserve"> </w:t>
      </w:r>
      <w:r w:rsidRPr="006E5D9A">
        <w:rPr>
          <w:rFonts w:cs="Arial"/>
          <w:color w:val="1D1C1C"/>
        </w:rPr>
        <w:t>applicant</w:t>
      </w:r>
      <w:r w:rsidRPr="006E5D9A">
        <w:rPr>
          <w:rFonts w:cs="Arial"/>
          <w:color w:val="1D1C1C"/>
          <w:spacing w:val="58"/>
        </w:rPr>
        <w:t xml:space="preserve"> </w:t>
      </w:r>
      <w:r w:rsidRPr="006E5D9A">
        <w:rPr>
          <w:rFonts w:cs="Arial"/>
          <w:color w:val="1D1C1C"/>
        </w:rPr>
        <w:t>also</w:t>
      </w:r>
      <w:r w:rsidRPr="006E5D9A">
        <w:rPr>
          <w:rFonts w:cs="Arial"/>
          <w:color w:val="1D1C1C"/>
          <w:spacing w:val="38"/>
        </w:rPr>
        <w:t xml:space="preserve"> </w:t>
      </w:r>
      <w:r w:rsidRPr="006E5D9A">
        <w:rPr>
          <w:rFonts w:cs="Arial"/>
          <w:color w:val="1D1C1C"/>
        </w:rPr>
        <w:t>sought</w:t>
      </w:r>
      <w:r w:rsidRPr="006E5D9A">
        <w:rPr>
          <w:rFonts w:cs="Arial"/>
          <w:color w:val="1D1C1C"/>
          <w:spacing w:val="54"/>
        </w:rPr>
        <w:t xml:space="preserve"> </w:t>
      </w:r>
      <w:proofErr w:type="spellStart"/>
      <w:r w:rsidRPr="006E5D9A">
        <w:rPr>
          <w:rFonts w:cs="Arial"/>
          <w:color w:val="1D1C1C"/>
        </w:rPr>
        <w:t>licence</w:t>
      </w:r>
      <w:proofErr w:type="spellEnd"/>
      <w:r w:rsidRPr="006E5D9A">
        <w:rPr>
          <w:rFonts w:cs="Arial"/>
          <w:color w:val="1D1C1C"/>
          <w:spacing w:val="25"/>
        </w:rPr>
        <w:t xml:space="preserve"> </w:t>
      </w:r>
      <w:r w:rsidRPr="006E5D9A">
        <w:rPr>
          <w:rFonts w:cs="Arial"/>
          <w:color w:val="1D1C1C"/>
        </w:rPr>
        <w:t>to</w:t>
      </w:r>
      <w:r w:rsidRPr="006E5D9A">
        <w:rPr>
          <w:rFonts w:cs="Arial"/>
          <w:color w:val="1D1C1C"/>
          <w:spacing w:val="38"/>
        </w:rPr>
        <w:t xml:space="preserve"> </w:t>
      </w:r>
      <w:r w:rsidRPr="006E5D9A">
        <w:rPr>
          <w:rFonts w:cs="Arial"/>
          <w:color w:val="1D1C1C"/>
          <w:spacing w:val="-1"/>
        </w:rPr>
        <w:t>prov</w:t>
      </w:r>
      <w:r w:rsidRPr="006E5D9A">
        <w:rPr>
          <w:rFonts w:cs="Arial"/>
          <w:color w:val="3B3B3D"/>
          <w:spacing w:val="-1"/>
        </w:rPr>
        <w:t>i</w:t>
      </w:r>
      <w:r w:rsidRPr="006E5D9A">
        <w:rPr>
          <w:rFonts w:cs="Arial"/>
          <w:color w:val="1D1C1C"/>
          <w:spacing w:val="-1"/>
        </w:rPr>
        <w:t>de</w:t>
      </w:r>
      <w:r w:rsidRPr="006E5D9A">
        <w:rPr>
          <w:rFonts w:cs="Arial"/>
          <w:color w:val="1D1C1C"/>
          <w:spacing w:val="40"/>
        </w:rPr>
        <w:t xml:space="preserve"> </w:t>
      </w:r>
      <w:r w:rsidRPr="006E5D9A">
        <w:rPr>
          <w:rFonts w:cs="Arial"/>
          <w:color w:val="1D1C1C"/>
        </w:rPr>
        <w:t>complimentary</w:t>
      </w:r>
      <w:r w:rsidRPr="006E5D9A">
        <w:rPr>
          <w:rFonts w:cs="Arial"/>
          <w:color w:val="1D1C1C"/>
          <w:spacing w:val="51"/>
        </w:rPr>
        <w:t xml:space="preserve"> </w:t>
      </w:r>
      <w:r w:rsidRPr="006E5D9A">
        <w:rPr>
          <w:rFonts w:cs="Arial"/>
          <w:color w:val="1D1C1C"/>
        </w:rPr>
        <w:t>wine</w:t>
      </w:r>
      <w:r w:rsidRPr="006E5D9A">
        <w:rPr>
          <w:rFonts w:cs="Arial"/>
          <w:color w:val="1D1C1C"/>
          <w:spacing w:val="40"/>
        </w:rPr>
        <w:t xml:space="preserve"> </w:t>
      </w:r>
      <w:r w:rsidRPr="006E5D9A">
        <w:rPr>
          <w:rFonts w:cs="Arial"/>
          <w:color w:val="1D1C1C"/>
        </w:rPr>
        <w:t>tasting</w:t>
      </w:r>
      <w:r w:rsidRPr="006E5D9A">
        <w:rPr>
          <w:rFonts w:cs="Arial"/>
          <w:color w:val="1D1C1C"/>
          <w:spacing w:val="53"/>
        </w:rPr>
        <w:t xml:space="preserve"> </w:t>
      </w:r>
      <w:r w:rsidRPr="006E5D9A">
        <w:rPr>
          <w:rFonts w:cs="Arial"/>
          <w:color w:val="1D1C1C"/>
        </w:rPr>
        <w:t>at</w:t>
      </w:r>
      <w:r w:rsidRPr="006E5D9A">
        <w:rPr>
          <w:rFonts w:cs="Arial"/>
          <w:color w:val="1D1C1C"/>
          <w:spacing w:val="31"/>
        </w:rPr>
        <w:t xml:space="preserve"> </w:t>
      </w:r>
      <w:r w:rsidRPr="006E5D9A">
        <w:rPr>
          <w:rFonts w:cs="Arial"/>
          <w:color w:val="1D1C1C"/>
        </w:rPr>
        <w:t>the</w:t>
      </w:r>
      <w:r w:rsidRPr="006E5D9A">
        <w:rPr>
          <w:rFonts w:cs="Arial"/>
          <w:color w:val="1D1C1C"/>
          <w:spacing w:val="26"/>
          <w:w w:val="101"/>
        </w:rPr>
        <w:t xml:space="preserve"> </w:t>
      </w:r>
      <w:r w:rsidRPr="006E5D9A">
        <w:rPr>
          <w:rFonts w:cs="Arial"/>
          <w:color w:val="1D1C1C"/>
        </w:rPr>
        <w:t>premises</w:t>
      </w:r>
      <w:r w:rsidRPr="006E5D9A">
        <w:rPr>
          <w:rFonts w:cs="Arial"/>
          <w:color w:val="1D1C1C"/>
          <w:spacing w:val="34"/>
        </w:rPr>
        <w:t xml:space="preserve"> </w:t>
      </w:r>
      <w:r w:rsidRPr="006E5D9A">
        <w:rPr>
          <w:rFonts w:cs="Arial"/>
          <w:color w:val="1D1C1C"/>
        </w:rPr>
        <w:t>once</w:t>
      </w:r>
      <w:r w:rsidRPr="006E5D9A">
        <w:rPr>
          <w:rFonts w:cs="Arial"/>
          <w:color w:val="1D1C1C"/>
          <w:spacing w:val="37"/>
        </w:rPr>
        <w:t xml:space="preserve"> </w:t>
      </w:r>
      <w:r w:rsidRPr="006E5D9A">
        <w:rPr>
          <w:rFonts w:cs="Arial"/>
          <w:color w:val="1D1C1C"/>
        </w:rPr>
        <w:t>a</w:t>
      </w:r>
      <w:r w:rsidRPr="006E5D9A">
        <w:rPr>
          <w:rFonts w:cs="Arial"/>
          <w:color w:val="1D1C1C"/>
          <w:spacing w:val="28"/>
        </w:rPr>
        <w:t xml:space="preserve"> </w:t>
      </w:r>
      <w:r w:rsidRPr="006E5D9A">
        <w:rPr>
          <w:rFonts w:cs="Arial"/>
          <w:color w:val="1D1C1C"/>
        </w:rPr>
        <w:t>month</w:t>
      </w:r>
      <w:r w:rsidRPr="006E5D9A">
        <w:rPr>
          <w:rFonts w:cs="Arial"/>
          <w:color w:val="1D1C1C"/>
          <w:spacing w:val="21"/>
        </w:rPr>
        <w:t xml:space="preserve"> </w:t>
      </w:r>
      <w:r w:rsidRPr="006E5D9A">
        <w:rPr>
          <w:rFonts w:cs="Arial"/>
          <w:color w:val="1D1C1C"/>
        </w:rPr>
        <w:t>following</w:t>
      </w:r>
      <w:r w:rsidRPr="006E5D9A">
        <w:rPr>
          <w:rFonts w:cs="Arial"/>
          <w:color w:val="1D1C1C"/>
          <w:spacing w:val="32"/>
        </w:rPr>
        <w:t xml:space="preserve"> </w:t>
      </w:r>
      <w:r w:rsidRPr="006E5D9A">
        <w:rPr>
          <w:rFonts w:cs="Arial"/>
          <w:color w:val="1D1C1C"/>
        </w:rPr>
        <w:t>which</w:t>
      </w:r>
      <w:r w:rsidRPr="006E5D9A">
        <w:rPr>
          <w:rFonts w:cs="Arial"/>
          <w:color w:val="1D1C1C"/>
          <w:spacing w:val="44"/>
        </w:rPr>
        <w:t xml:space="preserve"> </w:t>
      </w:r>
      <w:r w:rsidRPr="006E5D9A">
        <w:rPr>
          <w:rFonts w:cs="Arial"/>
          <w:color w:val="1D1C1C"/>
        </w:rPr>
        <w:t>patrons</w:t>
      </w:r>
      <w:r w:rsidRPr="006E5D9A">
        <w:rPr>
          <w:rFonts w:cs="Arial"/>
          <w:color w:val="1D1C1C"/>
          <w:spacing w:val="36"/>
        </w:rPr>
        <w:t xml:space="preserve"> </w:t>
      </w:r>
      <w:r w:rsidRPr="006E5D9A">
        <w:rPr>
          <w:rFonts w:cs="Arial"/>
          <w:color w:val="1D1C1C"/>
        </w:rPr>
        <w:t>might</w:t>
      </w:r>
      <w:r w:rsidRPr="006E5D9A">
        <w:rPr>
          <w:rFonts w:cs="Arial"/>
          <w:color w:val="1D1C1C"/>
          <w:spacing w:val="28"/>
        </w:rPr>
        <w:t xml:space="preserve"> </w:t>
      </w:r>
      <w:r w:rsidRPr="006E5D9A">
        <w:rPr>
          <w:rFonts w:cs="Arial"/>
          <w:color w:val="1D1C1C"/>
        </w:rPr>
        <w:t>place</w:t>
      </w:r>
      <w:r w:rsidRPr="006E5D9A">
        <w:rPr>
          <w:rFonts w:cs="Arial"/>
          <w:color w:val="1D1C1C"/>
          <w:spacing w:val="14"/>
        </w:rPr>
        <w:t xml:space="preserve"> </w:t>
      </w:r>
      <w:r w:rsidRPr="006E5D9A">
        <w:rPr>
          <w:rFonts w:cs="Arial"/>
          <w:color w:val="1D1C1C"/>
        </w:rPr>
        <w:t>an</w:t>
      </w:r>
      <w:r w:rsidRPr="006E5D9A">
        <w:rPr>
          <w:rFonts w:cs="Arial"/>
          <w:color w:val="1D1C1C"/>
          <w:spacing w:val="29"/>
        </w:rPr>
        <w:t xml:space="preserve"> </w:t>
      </w:r>
      <w:r w:rsidRPr="006E5D9A">
        <w:rPr>
          <w:rFonts w:cs="Arial"/>
          <w:color w:val="1D1C1C"/>
        </w:rPr>
        <w:t>order</w:t>
      </w:r>
      <w:r w:rsidRPr="006E5D9A">
        <w:rPr>
          <w:rFonts w:cs="Arial"/>
          <w:color w:val="1D1C1C"/>
          <w:spacing w:val="33"/>
        </w:rPr>
        <w:t xml:space="preserve"> </w:t>
      </w:r>
      <w:r w:rsidRPr="006E5D9A">
        <w:rPr>
          <w:rFonts w:cs="Arial"/>
          <w:color w:val="1D1C1C"/>
        </w:rPr>
        <w:t>online</w:t>
      </w:r>
      <w:r w:rsidRPr="006E5D9A">
        <w:rPr>
          <w:rFonts w:cs="Arial"/>
          <w:color w:val="1D1C1C"/>
          <w:spacing w:val="31"/>
        </w:rPr>
        <w:t xml:space="preserve"> </w:t>
      </w:r>
      <w:r w:rsidRPr="006E5D9A">
        <w:rPr>
          <w:rFonts w:cs="Arial"/>
          <w:color w:val="1D1C1C"/>
        </w:rPr>
        <w:t>for</w:t>
      </w:r>
      <w:r w:rsidRPr="006E5D9A">
        <w:rPr>
          <w:rFonts w:cs="Arial"/>
          <w:color w:val="1D1C1C"/>
          <w:w w:val="99"/>
        </w:rPr>
        <w:t xml:space="preserve"> </w:t>
      </w:r>
      <w:r w:rsidRPr="006E5D9A">
        <w:rPr>
          <w:rFonts w:cs="Arial"/>
          <w:color w:val="1D1C1C"/>
        </w:rPr>
        <w:t>subsequent</w:t>
      </w:r>
      <w:r w:rsidRPr="006E5D9A">
        <w:rPr>
          <w:rFonts w:cs="Arial"/>
          <w:color w:val="1D1C1C"/>
          <w:spacing w:val="48"/>
        </w:rPr>
        <w:t xml:space="preserve"> </w:t>
      </w:r>
      <w:r w:rsidRPr="006E5D9A">
        <w:rPr>
          <w:rFonts w:cs="Arial"/>
          <w:color w:val="1D1C1C"/>
        </w:rPr>
        <w:t>delivery.</w:t>
      </w:r>
    </w:p>
    <w:p w:rsidR="00CF7C79" w:rsidRPr="006E5D9A" w:rsidRDefault="00CF7C79" w:rsidP="002D5B51">
      <w:pPr>
        <w:spacing w:before="18" w:line="280" w:lineRule="exact"/>
        <w:jc w:val="both"/>
        <w:rPr>
          <w:rFonts w:ascii="Arial" w:hAnsi="Arial" w:cs="Arial"/>
        </w:rPr>
      </w:pPr>
    </w:p>
    <w:p w:rsidR="00CF7C79" w:rsidRPr="006E5D9A" w:rsidRDefault="006D4F17" w:rsidP="002D5B51">
      <w:pPr>
        <w:pStyle w:val="BodyText"/>
        <w:numPr>
          <w:ilvl w:val="0"/>
          <w:numId w:val="5"/>
        </w:numPr>
        <w:tabs>
          <w:tab w:val="left" w:pos="839"/>
        </w:tabs>
        <w:spacing w:line="286" w:lineRule="auto"/>
        <w:ind w:left="567" w:right="114" w:hanging="567"/>
        <w:jc w:val="both"/>
        <w:rPr>
          <w:rFonts w:cs="Arial"/>
        </w:rPr>
      </w:pPr>
      <w:r w:rsidRPr="006E5D9A">
        <w:rPr>
          <w:rFonts w:cs="Arial"/>
          <w:color w:val="1D1C1C"/>
        </w:rPr>
        <w:t>The</w:t>
      </w:r>
      <w:r w:rsidRPr="006E5D9A">
        <w:rPr>
          <w:rFonts w:cs="Arial"/>
          <w:color w:val="1D1C1C"/>
          <w:spacing w:val="25"/>
        </w:rPr>
        <w:t xml:space="preserve"> </w:t>
      </w:r>
      <w:r w:rsidRPr="006E5D9A">
        <w:rPr>
          <w:rFonts w:cs="Arial"/>
          <w:color w:val="1D1C1C"/>
        </w:rPr>
        <w:t>application</w:t>
      </w:r>
      <w:r w:rsidRPr="006E5D9A">
        <w:rPr>
          <w:rFonts w:cs="Arial"/>
          <w:color w:val="1D1C1C"/>
          <w:spacing w:val="29"/>
        </w:rPr>
        <w:t xml:space="preserve"> </w:t>
      </w:r>
      <w:r w:rsidRPr="006E5D9A">
        <w:rPr>
          <w:rFonts w:cs="Arial"/>
          <w:color w:val="1D1C1C"/>
        </w:rPr>
        <w:t>was</w:t>
      </w:r>
      <w:r w:rsidRPr="006E5D9A">
        <w:rPr>
          <w:rFonts w:cs="Arial"/>
          <w:color w:val="1D1C1C"/>
          <w:spacing w:val="34"/>
        </w:rPr>
        <w:t xml:space="preserve"> </w:t>
      </w:r>
      <w:r w:rsidRPr="006E5D9A">
        <w:rPr>
          <w:rFonts w:cs="Arial"/>
          <w:color w:val="1D1C1C"/>
        </w:rPr>
        <w:t>advertised</w:t>
      </w:r>
      <w:r w:rsidRPr="006E5D9A">
        <w:rPr>
          <w:rFonts w:cs="Arial"/>
          <w:color w:val="1D1C1C"/>
          <w:spacing w:val="38"/>
        </w:rPr>
        <w:t xml:space="preserve"> </w:t>
      </w:r>
      <w:r w:rsidRPr="006E5D9A">
        <w:rPr>
          <w:rFonts w:cs="Arial"/>
          <w:color w:val="1D1C1C"/>
        </w:rPr>
        <w:t>in</w:t>
      </w:r>
      <w:r w:rsidRPr="006E5D9A">
        <w:rPr>
          <w:rFonts w:cs="Arial"/>
          <w:color w:val="1D1C1C"/>
          <w:spacing w:val="8"/>
        </w:rPr>
        <w:t xml:space="preserve"> </w:t>
      </w:r>
      <w:r w:rsidRPr="006E5D9A">
        <w:rPr>
          <w:rFonts w:cs="Arial"/>
          <w:color w:val="1D1C1C"/>
        </w:rPr>
        <w:t>the</w:t>
      </w:r>
      <w:r w:rsidRPr="006E5D9A">
        <w:rPr>
          <w:rFonts w:cs="Arial"/>
          <w:color w:val="1D1C1C"/>
          <w:spacing w:val="29"/>
        </w:rPr>
        <w:t xml:space="preserve"> </w:t>
      </w:r>
      <w:r w:rsidRPr="006E5D9A">
        <w:rPr>
          <w:rFonts w:cs="Arial"/>
          <w:color w:val="1D1C1C"/>
        </w:rPr>
        <w:t>Northern</w:t>
      </w:r>
      <w:r w:rsidRPr="006E5D9A">
        <w:rPr>
          <w:rFonts w:cs="Arial"/>
          <w:color w:val="1D1C1C"/>
          <w:spacing w:val="18"/>
        </w:rPr>
        <w:t xml:space="preserve"> </w:t>
      </w:r>
      <w:r w:rsidRPr="006E5D9A">
        <w:rPr>
          <w:rFonts w:cs="Arial"/>
          <w:color w:val="1D1C1C"/>
        </w:rPr>
        <w:t>Territory</w:t>
      </w:r>
      <w:r w:rsidRPr="006E5D9A">
        <w:rPr>
          <w:rFonts w:cs="Arial"/>
          <w:color w:val="1D1C1C"/>
          <w:spacing w:val="46"/>
        </w:rPr>
        <w:t xml:space="preserve"> </w:t>
      </w:r>
      <w:r w:rsidRPr="006E5D9A">
        <w:rPr>
          <w:rFonts w:cs="Arial"/>
          <w:color w:val="1D1C1C"/>
        </w:rPr>
        <w:t>News</w:t>
      </w:r>
      <w:r w:rsidRPr="006E5D9A">
        <w:rPr>
          <w:rFonts w:cs="Arial"/>
          <w:color w:val="1D1C1C"/>
          <w:spacing w:val="27"/>
        </w:rPr>
        <w:t xml:space="preserve"> </w:t>
      </w:r>
      <w:r w:rsidRPr="006E5D9A">
        <w:rPr>
          <w:rFonts w:cs="Arial"/>
          <w:color w:val="1D1C1C"/>
        </w:rPr>
        <w:t>in</w:t>
      </w:r>
      <w:r w:rsidRPr="006E5D9A">
        <w:rPr>
          <w:rFonts w:cs="Arial"/>
          <w:color w:val="1D1C1C"/>
          <w:spacing w:val="2"/>
        </w:rPr>
        <w:t xml:space="preserve"> </w:t>
      </w:r>
      <w:r w:rsidRPr="006E5D9A">
        <w:rPr>
          <w:rFonts w:cs="Arial"/>
          <w:color w:val="1D1C1C"/>
        </w:rPr>
        <w:t>the</w:t>
      </w:r>
      <w:r w:rsidRPr="006E5D9A">
        <w:rPr>
          <w:rFonts w:cs="Arial"/>
          <w:color w:val="1D1C1C"/>
          <w:spacing w:val="26"/>
        </w:rPr>
        <w:t xml:space="preserve"> </w:t>
      </w:r>
      <w:r w:rsidRPr="006E5D9A">
        <w:rPr>
          <w:rFonts w:cs="Arial"/>
          <w:color w:val="1D1C1C"/>
        </w:rPr>
        <w:t>approved</w:t>
      </w:r>
      <w:r w:rsidRPr="006E5D9A">
        <w:rPr>
          <w:rFonts w:cs="Arial"/>
          <w:color w:val="1D1C1C"/>
          <w:spacing w:val="23"/>
        </w:rPr>
        <w:t xml:space="preserve"> </w:t>
      </w:r>
      <w:r w:rsidRPr="006E5D9A">
        <w:rPr>
          <w:rFonts w:cs="Arial"/>
          <w:color w:val="1D1C1C"/>
        </w:rPr>
        <w:t>form</w:t>
      </w:r>
      <w:r w:rsidRPr="006E5D9A">
        <w:rPr>
          <w:rFonts w:cs="Arial"/>
          <w:color w:val="1D1C1C"/>
          <w:spacing w:val="34"/>
        </w:rPr>
        <w:t xml:space="preserve"> </w:t>
      </w:r>
      <w:r w:rsidRPr="006E5D9A">
        <w:rPr>
          <w:rFonts w:cs="Arial"/>
          <w:color w:val="1D1C1C"/>
        </w:rPr>
        <w:t>on</w:t>
      </w:r>
      <w:r w:rsidRPr="006E5D9A">
        <w:rPr>
          <w:rFonts w:cs="Arial"/>
          <w:color w:val="1D1C1C"/>
          <w:w w:val="99"/>
        </w:rPr>
        <w:t xml:space="preserve"> </w:t>
      </w:r>
      <w:r w:rsidRPr="006E5D9A">
        <w:rPr>
          <w:rFonts w:cs="Arial"/>
          <w:color w:val="1D1C1C"/>
        </w:rPr>
        <w:t>Wednesday,</w:t>
      </w:r>
      <w:r w:rsidRPr="006E5D9A">
        <w:rPr>
          <w:rFonts w:cs="Arial"/>
          <w:color w:val="1D1C1C"/>
          <w:spacing w:val="55"/>
        </w:rPr>
        <w:t xml:space="preserve"> </w:t>
      </w:r>
      <w:r w:rsidRPr="006E5D9A">
        <w:rPr>
          <w:rFonts w:cs="Arial"/>
          <w:color w:val="1D1C1C"/>
        </w:rPr>
        <w:t>30</w:t>
      </w:r>
      <w:r w:rsidRPr="006E5D9A">
        <w:rPr>
          <w:rFonts w:cs="Arial"/>
          <w:color w:val="1D1C1C"/>
          <w:spacing w:val="23"/>
        </w:rPr>
        <w:t xml:space="preserve"> </w:t>
      </w:r>
      <w:r w:rsidRPr="006E5D9A">
        <w:rPr>
          <w:rFonts w:cs="Arial"/>
          <w:color w:val="1D1C1C"/>
        </w:rPr>
        <w:t>March</w:t>
      </w:r>
      <w:r w:rsidRPr="006E5D9A">
        <w:rPr>
          <w:rFonts w:cs="Arial"/>
          <w:color w:val="1D1C1C"/>
          <w:spacing w:val="8"/>
        </w:rPr>
        <w:t xml:space="preserve"> </w:t>
      </w:r>
      <w:r w:rsidRPr="006E5D9A">
        <w:rPr>
          <w:rFonts w:cs="Arial"/>
          <w:color w:val="1D1C1C"/>
        </w:rPr>
        <w:t>2016</w:t>
      </w:r>
      <w:r w:rsidRPr="006E5D9A">
        <w:rPr>
          <w:rFonts w:cs="Arial"/>
          <w:color w:val="1D1C1C"/>
          <w:spacing w:val="26"/>
        </w:rPr>
        <w:t xml:space="preserve"> </w:t>
      </w:r>
      <w:r w:rsidRPr="006E5D9A">
        <w:rPr>
          <w:rFonts w:cs="Arial"/>
          <w:color w:val="1D1C1C"/>
        </w:rPr>
        <w:t>and</w:t>
      </w:r>
      <w:r w:rsidRPr="006E5D9A">
        <w:rPr>
          <w:rFonts w:cs="Arial"/>
          <w:color w:val="1D1C1C"/>
          <w:spacing w:val="31"/>
        </w:rPr>
        <w:t xml:space="preserve"> </w:t>
      </w:r>
      <w:r w:rsidRPr="006E5D9A">
        <w:rPr>
          <w:rFonts w:cs="Arial"/>
          <w:color w:val="1D1C1C"/>
        </w:rPr>
        <w:t>Friday,</w:t>
      </w:r>
      <w:r w:rsidRPr="006E5D9A">
        <w:rPr>
          <w:rFonts w:cs="Arial"/>
          <w:color w:val="1D1C1C"/>
          <w:spacing w:val="25"/>
        </w:rPr>
        <w:t xml:space="preserve"> </w:t>
      </w:r>
      <w:r w:rsidRPr="006E5D9A">
        <w:rPr>
          <w:rFonts w:cs="Arial"/>
          <w:color w:val="1D1C1C"/>
        </w:rPr>
        <w:t>1</w:t>
      </w:r>
      <w:r w:rsidRPr="006E5D9A">
        <w:rPr>
          <w:rFonts w:cs="Arial"/>
          <w:color w:val="1D1C1C"/>
          <w:spacing w:val="-25"/>
        </w:rPr>
        <w:t xml:space="preserve"> </w:t>
      </w:r>
      <w:r w:rsidRPr="006E5D9A">
        <w:rPr>
          <w:rFonts w:cs="Arial"/>
          <w:color w:val="1D1C1C"/>
        </w:rPr>
        <w:t>April</w:t>
      </w:r>
      <w:r w:rsidRPr="006E5D9A">
        <w:rPr>
          <w:rFonts w:cs="Arial"/>
          <w:color w:val="1D1C1C"/>
          <w:spacing w:val="29"/>
        </w:rPr>
        <w:t xml:space="preserve"> </w:t>
      </w:r>
      <w:r w:rsidR="003D18D2" w:rsidRPr="006E5D9A">
        <w:rPr>
          <w:rFonts w:cs="Arial"/>
          <w:color w:val="1D1C1C"/>
        </w:rPr>
        <w:t>2016</w:t>
      </w:r>
      <w:r w:rsidR="003D18D2" w:rsidRPr="006E5D9A">
        <w:rPr>
          <w:rFonts w:cs="Arial"/>
          <w:color w:val="1D1C1C"/>
          <w:spacing w:val="-38"/>
        </w:rPr>
        <w:t>.</w:t>
      </w:r>
    </w:p>
    <w:p w:rsidR="00CF7C79" w:rsidRPr="006E5D9A" w:rsidRDefault="00CF7C79" w:rsidP="002D5B51">
      <w:pPr>
        <w:spacing w:before="13" w:line="280" w:lineRule="exact"/>
        <w:jc w:val="both"/>
        <w:rPr>
          <w:rFonts w:ascii="Arial" w:hAnsi="Arial" w:cs="Arial"/>
        </w:rPr>
      </w:pPr>
    </w:p>
    <w:p w:rsidR="00CF7C79" w:rsidRPr="006E5D9A" w:rsidRDefault="006D4F17" w:rsidP="002D5B51">
      <w:pPr>
        <w:pStyle w:val="BodyText"/>
        <w:numPr>
          <w:ilvl w:val="0"/>
          <w:numId w:val="5"/>
        </w:numPr>
        <w:tabs>
          <w:tab w:val="left" w:pos="839"/>
        </w:tabs>
        <w:spacing w:line="286" w:lineRule="auto"/>
        <w:ind w:left="567" w:right="114" w:hanging="567"/>
        <w:jc w:val="both"/>
        <w:rPr>
          <w:rFonts w:cs="Arial"/>
        </w:rPr>
      </w:pPr>
      <w:r w:rsidRPr="006E5D9A">
        <w:rPr>
          <w:rFonts w:cs="Arial"/>
          <w:color w:val="1D1C1C"/>
          <w:w w:val="105"/>
        </w:rPr>
        <w:t>A</w:t>
      </w:r>
      <w:r w:rsidRPr="006E5D9A">
        <w:rPr>
          <w:rFonts w:cs="Arial"/>
          <w:color w:val="1D1C1C"/>
          <w:spacing w:val="-18"/>
          <w:w w:val="105"/>
        </w:rPr>
        <w:t xml:space="preserve"> </w:t>
      </w:r>
      <w:r w:rsidRPr="006E5D9A">
        <w:rPr>
          <w:rFonts w:cs="Arial"/>
          <w:color w:val="3B3B3D"/>
          <w:spacing w:val="-1"/>
          <w:w w:val="105"/>
        </w:rPr>
        <w:t>'</w:t>
      </w:r>
      <w:r w:rsidRPr="006E5D9A">
        <w:rPr>
          <w:rFonts w:cs="Arial"/>
          <w:color w:val="1D1C1C"/>
          <w:spacing w:val="-1"/>
          <w:w w:val="105"/>
        </w:rPr>
        <w:t>green</w:t>
      </w:r>
      <w:r w:rsidRPr="006E5D9A">
        <w:rPr>
          <w:rFonts w:cs="Arial"/>
          <w:color w:val="1D1C1C"/>
          <w:spacing w:val="-3"/>
          <w:w w:val="105"/>
        </w:rPr>
        <w:t xml:space="preserve"> </w:t>
      </w:r>
      <w:r w:rsidRPr="006E5D9A">
        <w:rPr>
          <w:rFonts w:cs="Arial"/>
          <w:color w:val="1D1C1C"/>
          <w:w w:val="105"/>
        </w:rPr>
        <w:t>sign'</w:t>
      </w:r>
      <w:r w:rsidRPr="006E5D9A">
        <w:rPr>
          <w:rFonts w:cs="Arial"/>
          <w:color w:val="1D1C1C"/>
          <w:spacing w:val="-9"/>
          <w:w w:val="105"/>
        </w:rPr>
        <w:t xml:space="preserve"> </w:t>
      </w:r>
      <w:r w:rsidRPr="006E5D9A">
        <w:rPr>
          <w:rFonts w:cs="Arial"/>
          <w:color w:val="1D1C1C"/>
          <w:w w:val="105"/>
        </w:rPr>
        <w:t>was</w:t>
      </w:r>
      <w:r w:rsidRPr="006E5D9A">
        <w:rPr>
          <w:rFonts w:cs="Arial"/>
          <w:color w:val="1D1C1C"/>
          <w:spacing w:val="-4"/>
          <w:w w:val="105"/>
        </w:rPr>
        <w:t xml:space="preserve"> </w:t>
      </w:r>
      <w:r w:rsidRPr="006E5D9A">
        <w:rPr>
          <w:rFonts w:cs="Arial"/>
          <w:color w:val="1D1C1C"/>
          <w:w w:val="105"/>
        </w:rPr>
        <w:t>displayed</w:t>
      </w:r>
      <w:r w:rsidRPr="006E5D9A">
        <w:rPr>
          <w:rFonts w:cs="Arial"/>
          <w:color w:val="1D1C1C"/>
          <w:spacing w:val="1"/>
          <w:w w:val="105"/>
        </w:rPr>
        <w:t xml:space="preserve"> </w:t>
      </w:r>
      <w:r w:rsidRPr="006E5D9A">
        <w:rPr>
          <w:rFonts w:cs="Arial"/>
          <w:color w:val="1D1C1C"/>
          <w:w w:val="105"/>
        </w:rPr>
        <w:t>at</w:t>
      </w:r>
      <w:r w:rsidRPr="006E5D9A">
        <w:rPr>
          <w:rFonts w:cs="Arial"/>
          <w:color w:val="1D1C1C"/>
          <w:spacing w:val="-18"/>
          <w:w w:val="105"/>
        </w:rPr>
        <w:t xml:space="preserve"> </w:t>
      </w:r>
      <w:r w:rsidRPr="006E5D9A">
        <w:rPr>
          <w:rFonts w:cs="Arial"/>
          <w:color w:val="1D1C1C"/>
          <w:w w:val="105"/>
        </w:rPr>
        <w:t>the</w:t>
      </w:r>
      <w:r w:rsidRPr="006E5D9A">
        <w:rPr>
          <w:rFonts w:cs="Arial"/>
          <w:color w:val="1D1C1C"/>
          <w:spacing w:val="-3"/>
          <w:w w:val="105"/>
        </w:rPr>
        <w:t xml:space="preserve"> </w:t>
      </w:r>
      <w:r w:rsidRPr="006E5D9A">
        <w:rPr>
          <w:rFonts w:cs="Arial"/>
          <w:color w:val="1D1C1C"/>
          <w:w w:val="105"/>
        </w:rPr>
        <w:t>proposed</w:t>
      </w:r>
      <w:r w:rsidRPr="006E5D9A">
        <w:rPr>
          <w:rFonts w:cs="Arial"/>
          <w:color w:val="1D1C1C"/>
          <w:spacing w:val="-6"/>
          <w:w w:val="105"/>
        </w:rPr>
        <w:t xml:space="preserve"> </w:t>
      </w:r>
      <w:r w:rsidRPr="006E5D9A">
        <w:rPr>
          <w:rFonts w:cs="Arial"/>
          <w:color w:val="1D1C1C"/>
          <w:w w:val="105"/>
        </w:rPr>
        <w:t>premises</w:t>
      </w:r>
      <w:r w:rsidRPr="006E5D9A">
        <w:rPr>
          <w:rFonts w:cs="Arial"/>
          <w:color w:val="1D1C1C"/>
          <w:spacing w:val="-10"/>
          <w:w w:val="105"/>
        </w:rPr>
        <w:t xml:space="preserve"> </w:t>
      </w:r>
      <w:r w:rsidRPr="006E5D9A">
        <w:rPr>
          <w:rFonts w:cs="Arial"/>
          <w:color w:val="1D1C1C"/>
          <w:w w:val="105"/>
        </w:rPr>
        <w:t>for</w:t>
      </w:r>
      <w:r w:rsidRPr="006E5D9A">
        <w:rPr>
          <w:rFonts w:cs="Arial"/>
          <w:color w:val="1D1C1C"/>
          <w:spacing w:val="-16"/>
          <w:w w:val="105"/>
        </w:rPr>
        <w:t xml:space="preserve"> </w:t>
      </w:r>
      <w:r w:rsidRPr="006E5D9A">
        <w:rPr>
          <w:rFonts w:cs="Arial"/>
          <w:color w:val="1D1C1C"/>
          <w:w w:val="105"/>
        </w:rPr>
        <w:t>the</w:t>
      </w:r>
      <w:r w:rsidRPr="006E5D9A">
        <w:rPr>
          <w:rFonts w:cs="Arial"/>
          <w:color w:val="1D1C1C"/>
          <w:spacing w:val="-4"/>
          <w:w w:val="105"/>
        </w:rPr>
        <w:t xml:space="preserve"> </w:t>
      </w:r>
      <w:r w:rsidRPr="006E5D9A">
        <w:rPr>
          <w:rFonts w:cs="Arial"/>
          <w:color w:val="1D1C1C"/>
          <w:w w:val="105"/>
        </w:rPr>
        <w:t>required</w:t>
      </w:r>
      <w:r w:rsidRPr="006E5D9A">
        <w:rPr>
          <w:rFonts w:cs="Arial"/>
          <w:color w:val="1D1C1C"/>
          <w:spacing w:val="-4"/>
          <w:w w:val="105"/>
        </w:rPr>
        <w:t xml:space="preserve"> </w:t>
      </w:r>
      <w:r w:rsidRPr="006E5D9A">
        <w:rPr>
          <w:rFonts w:cs="Arial"/>
          <w:color w:val="1D1C1C"/>
          <w:spacing w:val="1"/>
          <w:w w:val="105"/>
        </w:rPr>
        <w:t>period</w:t>
      </w:r>
      <w:r w:rsidRPr="006E5D9A">
        <w:rPr>
          <w:rFonts w:cs="Arial"/>
          <w:color w:val="3B3B3D"/>
          <w:spacing w:val="1"/>
          <w:w w:val="105"/>
        </w:rPr>
        <w:t>.</w:t>
      </w:r>
    </w:p>
    <w:p w:rsidR="00CF7C79" w:rsidRPr="006E5D9A" w:rsidRDefault="00CF7C79" w:rsidP="002D5B51">
      <w:pPr>
        <w:spacing w:before="5" w:line="240" w:lineRule="exact"/>
        <w:jc w:val="both"/>
        <w:rPr>
          <w:rFonts w:ascii="Arial" w:hAnsi="Arial" w:cs="Arial"/>
        </w:rPr>
      </w:pPr>
    </w:p>
    <w:p w:rsidR="00CF7C79" w:rsidRPr="006E5D9A" w:rsidRDefault="006D4F17" w:rsidP="002D5B51">
      <w:pPr>
        <w:ind w:right="675"/>
        <w:jc w:val="both"/>
        <w:rPr>
          <w:rFonts w:ascii="Arial" w:eastAsia="Arial" w:hAnsi="Arial" w:cs="Arial"/>
        </w:rPr>
      </w:pPr>
      <w:r w:rsidRPr="006E5D9A">
        <w:rPr>
          <w:rFonts w:ascii="Arial" w:hAnsi="Arial" w:cs="Arial"/>
          <w:b/>
          <w:w w:val="105"/>
        </w:rPr>
        <w:t>Objections</w:t>
      </w:r>
      <w:r w:rsidRPr="006E5D9A">
        <w:rPr>
          <w:rFonts w:ascii="Arial" w:hAnsi="Arial" w:cs="Arial"/>
          <w:b/>
          <w:color w:val="1D1C1C"/>
          <w:spacing w:val="54"/>
        </w:rPr>
        <w:t xml:space="preserve"> </w:t>
      </w:r>
      <w:r w:rsidRPr="006E5D9A">
        <w:rPr>
          <w:rFonts w:ascii="Arial" w:hAnsi="Arial" w:cs="Arial"/>
          <w:b/>
          <w:color w:val="1D1C1C"/>
        </w:rPr>
        <w:t>and</w:t>
      </w:r>
      <w:r w:rsidRPr="006E5D9A">
        <w:rPr>
          <w:rFonts w:ascii="Arial" w:hAnsi="Arial" w:cs="Arial"/>
          <w:b/>
          <w:color w:val="1D1C1C"/>
          <w:spacing w:val="40"/>
        </w:rPr>
        <w:t xml:space="preserve"> </w:t>
      </w:r>
      <w:r w:rsidRPr="006E5D9A">
        <w:rPr>
          <w:rFonts w:ascii="Arial" w:hAnsi="Arial" w:cs="Arial"/>
          <w:b/>
          <w:color w:val="1D1C1C"/>
        </w:rPr>
        <w:t>Submissions</w:t>
      </w:r>
    </w:p>
    <w:p w:rsidR="00CF7C79" w:rsidRPr="006E5D9A" w:rsidRDefault="00CF7C79" w:rsidP="002D5B51">
      <w:pPr>
        <w:spacing w:before="15" w:line="220" w:lineRule="exact"/>
        <w:jc w:val="both"/>
        <w:rPr>
          <w:rFonts w:ascii="Arial" w:hAnsi="Arial" w:cs="Arial"/>
        </w:rPr>
      </w:pPr>
    </w:p>
    <w:p w:rsidR="00CF7C79" w:rsidRPr="006E5D9A" w:rsidRDefault="006D4F17" w:rsidP="002D5B51">
      <w:pPr>
        <w:pStyle w:val="BodyText"/>
        <w:numPr>
          <w:ilvl w:val="0"/>
          <w:numId w:val="5"/>
        </w:numPr>
        <w:tabs>
          <w:tab w:val="left" w:pos="839"/>
        </w:tabs>
        <w:spacing w:line="286" w:lineRule="auto"/>
        <w:ind w:left="567" w:right="114" w:hanging="567"/>
        <w:jc w:val="both"/>
        <w:rPr>
          <w:rFonts w:cs="Arial"/>
        </w:rPr>
      </w:pPr>
      <w:r w:rsidRPr="00A4147C">
        <w:rPr>
          <w:rFonts w:cs="Arial"/>
          <w:color w:val="1D1C1C"/>
          <w:w w:val="105"/>
        </w:rPr>
        <w:t>On</w:t>
      </w:r>
      <w:r w:rsidRPr="006E5D9A">
        <w:rPr>
          <w:rFonts w:cs="Arial"/>
          <w:color w:val="1D1C1C"/>
          <w:spacing w:val="4"/>
        </w:rPr>
        <w:t xml:space="preserve"> </w:t>
      </w:r>
      <w:r w:rsidRPr="006E5D9A">
        <w:rPr>
          <w:rFonts w:cs="Arial"/>
          <w:color w:val="1D1C1C"/>
        </w:rPr>
        <w:t>3</w:t>
      </w:r>
      <w:r w:rsidRPr="006E5D9A">
        <w:rPr>
          <w:rFonts w:cs="Arial"/>
          <w:color w:val="1D1C1C"/>
          <w:spacing w:val="14"/>
        </w:rPr>
        <w:t xml:space="preserve"> </w:t>
      </w:r>
      <w:r w:rsidRPr="006E5D9A">
        <w:rPr>
          <w:rFonts w:cs="Arial"/>
          <w:color w:val="1D1C1C"/>
        </w:rPr>
        <w:t>May</w:t>
      </w:r>
      <w:r w:rsidRPr="006E5D9A">
        <w:rPr>
          <w:rFonts w:cs="Arial"/>
          <w:color w:val="1D1C1C"/>
          <w:spacing w:val="59"/>
        </w:rPr>
        <w:t xml:space="preserve"> </w:t>
      </w:r>
      <w:r w:rsidRPr="006E5D9A">
        <w:rPr>
          <w:rFonts w:cs="Arial"/>
          <w:color w:val="1D1C1C"/>
        </w:rPr>
        <w:t>2016</w:t>
      </w:r>
      <w:r w:rsidRPr="006E5D9A">
        <w:rPr>
          <w:rFonts w:cs="Arial"/>
          <w:color w:val="1D1C1C"/>
          <w:spacing w:val="23"/>
        </w:rPr>
        <w:t xml:space="preserve"> </w:t>
      </w:r>
      <w:proofErr w:type="spellStart"/>
      <w:r w:rsidRPr="006E5D9A">
        <w:rPr>
          <w:rFonts w:cs="Arial"/>
          <w:color w:val="1D1C1C"/>
        </w:rPr>
        <w:t>Ms</w:t>
      </w:r>
      <w:proofErr w:type="spellEnd"/>
      <w:r w:rsidRPr="006E5D9A">
        <w:rPr>
          <w:rFonts w:cs="Arial"/>
          <w:color w:val="1D1C1C"/>
          <w:spacing w:val="18"/>
        </w:rPr>
        <w:t xml:space="preserve"> </w:t>
      </w:r>
      <w:r w:rsidRPr="006E5D9A">
        <w:rPr>
          <w:rFonts w:cs="Arial"/>
          <w:color w:val="1D1C1C"/>
        </w:rPr>
        <w:t>Katie</w:t>
      </w:r>
      <w:r w:rsidRPr="006E5D9A">
        <w:rPr>
          <w:rFonts w:cs="Arial"/>
          <w:color w:val="1D1C1C"/>
          <w:spacing w:val="11"/>
        </w:rPr>
        <w:t xml:space="preserve"> </w:t>
      </w:r>
      <w:r w:rsidRPr="006E5D9A">
        <w:rPr>
          <w:rFonts w:cs="Arial"/>
          <w:color w:val="1D1C1C"/>
        </w:rPr>
        <w:t>Hearn</w:t>
      </w:r>
      <w:r w:rsidRPr="006E5D9A">
        <w:rPr>
          <w:rFonts w:cs="Arial"/>
          <w:color w:val="1D1C1C"/>
          <w:spacing w:val="1"/>
        </w:rPr>
        <w:t xml:space="preserve"> </w:t>
      </w:r>
      <w:r w:rsidRPr="006E5D9A">
        <w:rPr>
          <w:rFonts w:cs="Arial"/>
          <w:color w:val="1D1C1C"/>
        </w:rPr>
        <w:t>of</w:t>
      </w:r>
      <w:r w:rsidRPr="006E5D9A">
        <w:rPr>
          <w:rFonts w:cs="Arial"/>
          <w:color w:val="1D1C1C"/>
          <w:spacing w:val="1"/>
        </w:rPr>
        <w:t xml:space="preserve"> </w:t>
      </w:r>
      <w:r w:rsidRPr="006E5D9A">
        <w:rPr>
          <w:rFonts w:cs="Arial"/>
          <w:color w:val="1D1C1C"/>
        </w:rPr>
        <w:t>the</w:t>
      </w:r>
      <w:r w:rsidRPr="006E5D9A">
        <w:rPr>
          <w:rFonts w:cs="Arial"/>
          <w:color w:val="1D1C1C"/>
          <w:spacing w:val="13"/>
        </w:rPr>
        <w:t xml:space="preserve"> </w:t>
      </w:r>
      <w:r w:rsidRPr="006E5D9A">
        <w:rPr>
          <w:rFonts w:cs="Arial"/>
          <w:color w:val="1D1C1C"/>
        </w:rPr>
        <w:t>City</w:t>
      </w:r>
      <w:r w:rsidRPr="006E5D9A">
        <w:rPr>
          <w:rFonts w:cs="Arial"/>
          <w:color w:val="1D1C1C"/>
          <w:spacing w:val="5"/>
        </w:rPr>
        <w:t xml:space="preserve"> </w:t>
      </w:r>
      <w:r w:rsidRPr="006E5D9A">
        <w:rPr>
          <w:rFonts w:cs="Arial"/>
          <w:color w:val="1D1C1C"/>
        </w:rPr>
        <w:t>of</w:t>
      </w:r>
      <w:r w:rsidRPr="006E5D9A">
        <w:rPr>
          <w:rFonts w:cs="Arial"/>
          <w:color w:val="1D1C1C"/>
          <w:spacing w:val="14"/>
        </w:rPr>
        <w:t xml:space="preserve"> </w:t>
      </w:r>
      <w:r w:rsidRPr="006E5D9A">
        <w:rPr>
          <w:rFonts w:cs="Arial"/>
          <w:color w:val="1D1C1C"/>
        </w:rPr>
        <w:t>Darwin</w:t>
      </w:r>
      <w:r w:rsidRPr="006E5D9A">
        <w:rPr>
          <w:rFonts w:cs="Arial"/>
          <w:color w:val="1D1C1C"/>
          <w:spacing w:val="8"/>
        </w:rPr>
        <w:t xml:space="preserve"> </w:t>
      </w:r>
      <w:r w:rsidRPr="006E5D9A">
        <w:rPr>
          <w:rFonts w:cs="Arial"/>
          <w:color w:val="1D1C1C"/>
        </w:rPr>
        <w:t>(the</w:t>
      </w:r>
      <w:r w:rsidRPr="006E5D9A">
        <w:rPr>
          <w:rFonts w:cs="Arial"/>
          <w:color w:val="1D1C1C"/>
          <w:spacing w:val="6"/>
        </w:rPr>
        <w:t xml:space="preserve"> </w:t>
      </w:r>
      <w:r w:rsidRPr="006E5D9A">
        <w:rPr>
          <w:rFonts w:cs="Arial"/>
          <w:color w:val="1D1C1C"/>
        </w:rPr>
        <w:t>Council)</w:t>
      </w:r>
      <w:r w:rsidRPr="006E5D9A">
        <w:rPr>
          <w:rFonts w:cs="Arial"/>
          <w:color w:val="1D1C1C"/>
          <w:spacing w:val="11"/>
        </w:rPr>
        <w:t xml:space="preserve"> </w:t>
      </w:r>
      <w:r w:rsidRPr="006E5D9A">
        <w:rPr>
          <w:rFonts w:cs="Arial"/>
          <w:color w:val="1D1C1C"/>
        </w:rPr>
        <w:t>wrote</w:t>
      </w:r>
      <w:r w:rsidRPr="006E5D9A">
        <w:rPr>
          <w:rFonts w:cs="Arial"/>
          <w:color w:val="1D1C1C"/>
          <w:spacing w:val="13"/>
        </w:rPr>
        <w:t xml:space="preserve"> </w:t>
      </w:r>
      <w:r w:rsidRPr="006E5D9A">
        <w:rPr>
          <w:rFonts w:cs="Arial"/>
          <w:color w:val="1D1C1C"/>
        </w:rPr>
        <w:t>to</w:t>
      </w:r>
      <w:r w:rsidRPr="006E5D9A">
        <w:rPr>
          <w:rFonts w:cs="Arial"/>
          <w:color w:val="1D1C1C"/>
          <w:spacing w:val="7"/>
        </w:rPr>
        <w:t xml:space="preserve"> </w:t>
      </w:r>
      <w:r w:rsidRPr="006E5D9A">
        <w:rPr>
          <w:rFonts w:cs="Arial"/>
          <w:color w:val="1D1C1C"/>
        </w:rPr>
        <w:t>the</w:t>
      </w:r>
      <w:r w:rsidRPr="006E5D9A">
        <w:rPr>
          <w:rFonts w:cs="Arial"/>
          <w:color w:val="1D1C1C"/>
          <w:w w:val="101"/>
        </w:rPr>
        <w:t xml:space="preserve"> </w:t>
      </w:r>
      <w:r w:rsidRPr="006E5D9A">
        <w:rPr>
          <w:rFonts w:cs="Arial"/>
          <w:color w:val="1D1C1C"/>
        </w:rPr>
        <w:t>Director-General</w:t>
      </w:r>
      <w:r w:rsidRPr="006E5D9A">
        <w:rPr>
          <w:rFonts w:cs="Arial"/>
          <w:color w:val="1D1C1C"/>
          <w:spacing w:val="39"/>
        </w:rPr>
        <w:t xml:space="preserve"> </w:t>
      </w:r>
      <w:r w:rsidRPr="006E5D9A">
        <w:rPr>
          <w:rFonts w:cs="Arial"/>
          <w:color w:val="1D1C1C"/>
        </w:rPr>
        <w:t>of</w:t>
      </w:r>
      <w:r w:rsidRPr="006E5D9A">
        <w:rPr>
          <w:rFonts w:cs="Arial"/>
          <w:color w:val="1D1C1C"/>
          <w:spacing w:val="33"/>
        </w:rPr>
        <w:t xml:space="preserve"> </w:t>
      </w:r>
      <w:r w:rsidRPr="006E5D9A">
        <w:rPr>
          <w:rFonts w:cs="Arial"/>
          <w:color w:val="1D1C1C"/>
        </w:rPr>
        <w:t>Licensing</w:t>
      </w:r>
      <w:r w:rsidRPr="006E5D9A">
        <w:rPr>
          <w:rFonts w:cs="Arial"/>
          <w:color w:val="1D1C1C"/>
          <w:spacing w:val="35"/>
        </w:rPr>
        <w:t xml:space="preserve"> </w:t>
      </w:r>
      <w:r w:rsidRPr="006E5D9A">
        <w:rPr>
          <w:rFonts w:cs="Arial"/>
          <w:color w:val="1D1C1C"/>
        </w:rPr>
        <w:t>(the</w:t>
      </w:r>
      <w:r w:rsidRPr="006E5D9A">
        <w:rPr>
          <w:rFonts w:cs="Arial"/>
          <w:color w:val="1D1C1C"/>
          <w:spacing w:val="13"/>
        </w:rPr>
        <w:t xml:space="preserve"> </w:t>
      </w:r>
      <w:r w:rsidRPr="006E5D9A">
        <w:rPr>
          <w:rFonts w:cs="Arial"/>
          <w:color w:val="1D1C1C"/>
        </w:rPr>
        <w:t>Director-General)</w:t>
      </w:r>
      <w:r w:rsidRPr="006E5D9A">
        <w:rPr>
          <w:rFonts w:cs="Arial"/>
          <w:color w:val="1D1C1C"/>
          <w:spacing w:val="57"/>
        </w:rPr>
        <w:t xml:space="preserve"> </w:t>
      </w:r>
      <w:r w:rsidRPr="006E5D9A">
        <w:rPr>
          <w:rFonts w:cs="Arial"/>
          <w:color w:val="1D1C1C"/>
        </w:rPr>
        <w:t>and</w:t>
      </w:r>
      <w:r w:rsidRPr="006E5D9A">
        <w:rPr>
          <w:rFonts w:cs="Arial"/>
          <w:color w:val="1D1C1C"/>
          <w:spacing w:val="20"/>
        </w:rPr>
        <w:t xml:space="preserve"> </w:t>
      </w:r>
      <w:r w:rsidRPr="006E5D9A">
        <w:rPr>
          <w:rFonts w:cs="Arial"/>
          <w:color w:val="1D1C1C"/>
        </w:rPr>
        <w:t>stated</w:t>
      </w:r>
      <w:r w:rsidRPr="006E5D9A">
        <w:rPr>
          <w:rFonts w:cs="Arial"/>
          <w:color w:val="1D1C1C"/>
          <w:spacing w:val="23"/>
        </w:rPr>
        <w:t xml:space="preserve"> </w:t>
      </w:r>
      <w:r w:rsidRPr="006E5D9A">
        <w:rPr>
          <w:rFonts w:cs="Arial"/>
          <w:i/>
          <w:color w:val="1D1C1C"/>
        </w:rPr>
        <w:t>inter</w:t>
      </w:r>
      <w:r w:rsidRPr="006E5D9A">
        <w:rPr>
          <w:rFonts w:cs="Arial"/>
          <w:i/>
          <w:color w:val="1D1C1C"/>
          <w:spacing w:val="26"/>
        </w:rPr>
        <w:t xml:space="preserve"> </w:t>
      </w:r>
      <w:r w:rsidRPr="006E5D9A">
        <w:rPr>
          <w:rFonts w:cs="Arial"/>
          <w:i/>
          <w:color w:val="1D1C1C"/>
        </w:rPr>
        <w:t>alia</w:t>
      </w:r>
      <w:r w:rsidRPr="006E5D9A">
        <w:rPr>
          <w:rFonts w:cs="Arial"/>
          <w:i/>
          <w:color w:val="1D1C1C"/>
          <w:spacing w:val="11"/>
        </w:rPr>
        <w:t xml:space="preserve"> </w:t>
      </w:r>
      <w:r w:rsidRPr="006E5D9A">
        <w:rPr>
          <w:rFonts w:cs="Arial"/>
          <w:color w:val="1D1C1C"/>
        </w:rPr>
        <w:t>that</w:t>
      </w:r>
      <w:r w:rsidRPr="006E5D9A">
        <w:rPr>
          <w:rFonts w:cs="Arial"/>
          <w:color w:val="1D1C1C"/>
          <w:spacing w:val="31"/>
        </w:rPr>
        <w:t xml:space="preserve"> </w:t>
      </w:r>
      <w:r w:rsidRPr="006E5D9A">
        <w:rPr>
          <w:rFonts w:cs="Arial"/>
          <w:color w:val="1D1C1C"/>
        </w:rPr>
        <w:t>the</w:t>
      </w:r>
      <w:r w:rsidRPr="006E5D9A">
        <w:rPr>
          <w:rFonts w:cs="Arial"/>
          <w:color w:val="1D1C1C"/>
          <w:w w:val="98"/>
        </w:rPr>
        <w:t xml:space="preserve"> </w:t>
      </w:r>
      <w:r w:rsidRPr="006E5D9A">
        <w:rPr>
          <w:rFonts w:cs="Arial"/>
          <w:color w:val="1D1C1C"/>
        </w:rPr>
        <w:t>Council</w:t>
      </w:r>
      <w:r w:rsidRPr="006E5D9A">
        <w:rPr>
          <w:rFonts w:cs="Arial"/>
          <w:color w:val="1D1C1C"/>
          <w:spacing w:val="46"/>
        </w:rPr>
        <w:t xml:space="preserve"> </w:t>
      </w:r>
      <w:r w:rsidRPr="006E5D9A">
        <w:rPr>
          <w:rFonts w:cs="Arial"/>
          <w:color w:val="1D1C1C"/>
        </w:rPr>
        <w:t>objected</w:t>
      </w:r>
      <w:r w:rsidRPr="006E5D9A">
        <w:rPr>
          <w:rFonts w:cs="Arial"/>
          <w:color w:val="1D1C1C"/>
          <w:spacing w:val="49"/>
        </w:rPr>
        <w:t xml:space="preserve"> </w:t>
      </w:r>
      <w:r w:rsidRPr="006E5D9A">
        <w:rPr>
          <w:rFonts w:cs="Arial"/>
          <w:color w:val="1D1C1C"/>
        </w:rPr>
        <w:t>to</w:t>
      </w:r>
      <w:r w:rsidRPr="006E5D9A">
        <w:rPr>
          <w:rFonts w:cs="Arial"/>
          <w:color w:val="1D1C1C"/>
          <w:spacing w:val="42"/>
        </w:rPr>
        <w:t xml:space="preserve"> </w:t>
      </w:r>
      <w:r w:rsidRPr="006E5D9A">
        <w:rPr>
          <w:rFonts w:cs="Arial"/>
          <w:color w:val="1D1C1C"/>
        </w:rPr>
        <w:t>the</w:t>
      </w:r>
      <w:r w:rsidRPr="006E5D9A">
        <w:rPr>
          <w:rFonts w:cs="Arial"/>
          <w:color w:val="1D1C1C"/>
          <w:spacing w:val="52"/>
        </w:rPr>
        <w:t xml:space="preserve"> </w:t>
      </w:r>
      <w:r w:rsidRPr="006E5D9A">
        <w:rPr>
          <w:rFonts w:cs="Arial"/>
          <w:color w:val="1D1C1C"/>
        </w:rPr>
        <w:t>application</w:t>
      </w:r>
      <w:r w:rsidRPr="006E5D9A">
        <w:rPr>
          <w:rFonts w:cs="Arial"/>
          <w:color w:val="1D1C1C"/>
          <w:spacing w:val="7"/>
        </w:rPr>
        <w:t xml:space="preserve"> </w:t>
      </w:r>
      <w:r w:rsidRPr="006E5D9A">
        <w:rPr>
          <w:rFonts w:cs="Arial"/>
          <w:color w:val="1D1C1C"/>
        </w:rPr>
        <w:t>in</w:t>
      </w:r>
      <w:r w:rsidRPr="006E5D9A">
        <w:rPr>
          <w:rFonts w:cs="Arial"/>
          <w:color w:val="1D1C1C"/>
          <w:spacing w:val="38"/>
        </w:rPr>
        <w:t xml:space="preserve"> </w:t>
      </w:r>
      <w:r w:rsidRPr="006E5D9A">
        <w:rPr>
          <w:rFonts w:cs="Arial"/>
          <w:color w:val="1D1C1C"/>
        </w:rPr>
        <w:t>accordance</w:t>
      </w:r>
      <w:r w:rsidRPr="006E5D9A">
        <w:rPr>
          <w:rFonts w:cs="Arial"/>
          <w:color w:val="1D1C1C"/>
          <w:spacing w:val="52"/>
        </w:rPr>
        <w:t xml:space="preserve"> </w:t>
      </w:r>
      <w:r w:rsidRPr="006E5D9A">
        <w:rPr>
          <w:rFonts w:cs="Arial"/>
          <w:color w:val="1D1C1C"/>
        </w:rPr>
        <w:t>with</w:t>
      </w:r>
      <w:r w:rsidRPr="006E5D9A">
        <w:rPr>
          <w:rFonts w:cs="Arial"/>
          <w:color w:val="1D1C1C"/>
          <w:spacing w:val="51"/>
        </w:rPr>
        <w:t xml:space="preserve"> </w:t>
      </w:r>
      <w:r w:rsidRPr="006E5D9A">
        <w:rPr>
          <w:rFonts w:cs="Arial"/>
          <w:color w:val="1D1C1C"/>
        </w:rPr>
        <w:t>section</w:t>
      </w:r>
      <w:r w:rsidRPr="006E5D9A">
        <w:rPr>
          <w:rFonts w:cs="Arial"/>
          <w:color w:val="1D1C1C"/>
          <w:spacing w:val="47"/>
        </w:rPr>
        <w:t xml:space="preserve"> </w:t>
      </w:r>
      <w:r w:rsidRPr="006E5D9A">
        <w:rPr>
          <w:rFonts w:cs="Arial"/>
          <w:color w:val="1D1C1C"/>
        </w:rPr>
        <w:t>47F(2)</w:t>
      </w:r>
      <w:r w:rsidRPr="006E5D9A">
        <w:rPr>
          <w:rFonts w:cs="Arial"/>
          <w:color w:val="1D1C1C"/>
          <w:spacing w:val="2"/>
        </w:rPr>
        <w:t xml:space="preserve"> </w:t>
      </w:r>
      <w:r w:rsidRPr="006E5D9A">
        <w:rPr>
          <w:rFonts w:cs="Arial"/>
          <w:color w:val="1D1C1C"/>
        </w:rPr>
        <w:t>of</w:t>
      </w:r>
      <w:r w:rsidRPr="006E5D9A">
        <w:rPr>
          <w:rFonts w:cs="Arial"/>
          <w:color w:val="1D1C1C"/>
          <w:spacing w:val="34"/>
        </w:rPr>
        <w:t xml:space="preserve"> </w:t>
      </w:r>
      <w:r w:rsidRPr="006E5D9A">
        <w:rPr>
          <w:rFonts w:cs="Arial"/>
          <w:color w:val="1D1C1C"/>
        </w:rPr>
        <w:t>the</w:t>
      </w:r>
      <w:r w:rsidRPr="006E5D9A">
        <w:rPr>
          <w:rFonts w:cs="Arial"/>
          <w:color w:val="1D1C1C"/>
          <w:spacing w:val="32"/>
        </w:rPr>
        <w:t xml:space="preserve"> </w:t>
      </w:r>
      <w:r w:rsidRPr="006E5D9A">
        <w:rPr>
          <w:rFonts w:cs="Arial"/>
          <w:color w:val="1D1C1C"/>
        </w:rPr>
        <w:t>Act and that:</w:t>
      </w:r>
    </w:p>
    <w:p w:rsidR="00CF7C79" w:rsidRPr="006E5D9A" w:rsidRDefault="00CF7C79">
      <w:pPr>
        <w:spacing w:before="13" w:line="280" w:lineRule="exact"/>
        <w:rPr>
          <w:rFonts w:ascii="Arial" w:hAnsi="Arial" w:cs="Arial"/>
        </w:rPr>
      </w:pPr>
    </w:p>
    <w:p w:rsidR="00CF7C79" w:rsidRPr="006E5D9A" w:rsidRDefault="006D4F17" w:rsidP="002D5B51">
      <w:pPr>
        <w:spacing w:line="283" w:lineRule="auto"/>
        <w:ind w:left="1134" w:right="955" w:firstLine="4"/>
        <w:jc w:val="both"/>
        <w:rPr>
          <w:rFonts w:ascii="Arial" w:eastAsia="Arial" w:hAnsi="Arial" w:cs="Arial"/>
        </w:rPr>
      </w:pPr>
      <w:r w:rsidRPr="006E5D9A">
        <w:rPr>
          <w:rFonts w:ascii="Arial" w:hAnsi="Arial" w:cs="Arial"/>
          <w:i/>
          <w:color w:val="1D1C1C"/>
        </w:rPr>
        <w:t>'The</w:t>
      </w:r>
      <w:r w:rsidRPr="006E5D9A">
        <w:rPr>
          <w:rFonts w:ascii="Arial" w:hAnsi="Arial" w:cs="Arial"/>
          <w:i/>
          <w:color w:val="1D1C1C"/>
          <w:spacing w:val="14"/>
        </w:rPr>
        <w:t xml:space="preserve"> </w:t>
      </w:r>
      <w:r w:rsidRPr="006E5D9A">
        <w:rPr>
          <w:rFonts w:ascii="Arial" w:hAnsi="Arial" w:cs="Arial"/>
          <w:i/>
          <w:color w:val="1D1C1C"/>
        </w:rPr>
        <w:t>introduction</w:t>
      </w:r>
      <w:r w:rsidRPr="006E5D9A">
        <w:rPr>
          <w:rFonts w:ascii="Arial" w:hAnsi="Arial" w:cs="Arial"/>
          <w:i/>
          <w:color w:val="1D1C1C"/>
          <w:spacing w:val="3"/>
        </w:rPr>
        <w:t xml:space="preserve"> </w:t>
      </w:r>
      <w:r w:rsidRPr="006E5D9A">
        <w:rPr>
          <w:rFonts w:ascii="Arial" w:hAnsi="Arial" w:cs="Arial"/>
          <w:i/>
          <w:color w:val="1D1C1C"/>
        </w:rPr>
        <w:t>of</w:t>
      </w:r>
      <w:r w:rsidRPr="006E5D9A">
        <w:rPr>
          <w:rFonts w:ascii="Arial" w:hAnsi="Arial" w:cs="Arial"/>
          <w:i/>
          <w:color w:val="1D1C1C"/>
          <w:spacing w:val="31"/>
        </w:rPr>
        <w:t xml:space="preserve"> </w:t>
      </w:r>
      <w:r w:rsidRPr="006E5D9A">
        <w:rPr>
          <w:rFonts w:ascii="Arial" w:hAnsi="Arial" w:cs="Arial"/>
          <w:i/>
          <w:color w:val="1D1C1C"/>
        </w:rPr>
        <w:t>additional</w:t>
      </w:r>
      <w:r w:rsidRPr="006E5D9A">
        <w:rPr>
          <w:rFonts w:ascii="Arial" w:hAnsi="Arial" w:cs="Arial"/>
          <w:i/>
          <w:color w:val="1D1C1C"/>
          <w:spacing w:val="41"/>
        </w:rPr>
        <w:t xml:space="preserve"> </w:t>
      </w:r>
      <w:r w:rsidRPr="006E5D9A">
        <w:rPr>
          <w:rFonts w:ascii="Arial" w:hAnsi="Arial" w:cs="Arial"/>
          <w:i/>
          <w:color w:val="1D1C1C"/>
        </w:rPr>
        <w:t>liquor</w:t>
      </w:r>
      <w:r w:rsidRPr="006E5D9A">
        <w:rPr>
          <w:rFonts w:ascii="Arial" w:hAnsi="Arial" w:cs="Arial"/>
          <w:i/>
          <w:color w:val="1D1C1C"/>
          <w:spacing w:val="39"/>
        </w:rPr>
        <w:t xml:space="preserve"> </w:t>
      </w:r>
      <w:r w:rsidRPr="006E5D9A">
        <w:rPr>
          <w:rFonts w:ascii="Arial" w:hAnsi="Arial" w:cs="Arial"/>
          <w:i/>
          <w:color w:val="1D1C1C"/>
        </w:rPr>
        <w:t>online</w:t>
      </w:r>
      <w:r w:rsidRPr="006E5D9A">
        <w:rPr>
          <w:rFonts w:ascii="Arial" w:hAnsi="Arial" w:cs="Arial"/>
          <w:i/>
          <w:color w:val="1D1C1C"/>
          <w:spacing w:val="40"/>
        </w:rPr>
        <w:t xml:space="preserve"> </w:t>
      </w:r>
      <w:r w:rsidRPr="006E5D9A">
        <w:rPr>
          <w:rFonts w:ascii="Arial" w:hAnsi="Arial" w:cs="Arial"/>
          <w:i/>
          <w:color w:val="1D1C1C"/>
        </w:rPr>
        <w:t>delivery</w:t>
      </w:r>
      <w:r w:rsidRPr="006E5D9A">
        <w:rPr>
          <w:rFonts w:ascii="Arial" w:hAnsi="Arial" w:cs="Arial"/>
          <w:i/>
          <w:color w:val="1D1C1C"/>
          <w:spacing w:val="45"/>
        </w:rPr>
        <w:t xml:space="preserve"> </w:t>
      </w:r>
      <w:r w:rsidRPr="006E5D9A">
        <w:rPr>
          <w:rFonts w:ascii="Arial" w:hAnsi="Arial" w:cs="Arial"/>
          <w:i/>
          <w:color w:val="1D1C1C"/>
        </w:rPr>
        <w:t>services</w:t>
      </w:r>
      <w:r w:rsidRPr="006E5D9A">
        <w:rPr>
          <w:rFonts w:ascii="Arial" w:hAnsi="Arial" w:cs="Arial"/>
          <w:i/>
          <w:color w:val="1D1C1C"/>
          <w:spacing w:val="48"/>
        </w:rPr>
        <w:t xml:space="preserve"> </w:t>
      </w:r>
      <w:r w:rsidRPr="006E5D9A">
        <w:rPr>
          <w:rFonts w:ascii="Arial" w:hAnsi="Arial" w:cs="Arial"/>
          <w:i/>
          <w:color w:val="1D1C1C"/>
        </w:rPr>
        <w:t>may</w:t>
      </w:r>
      <w:r w:rsidRPr="006E5D9A">
        <w:rPr>
          <w:rFonts w:ascii="Arial" w:hAnsi="Arial" w:cs="Arial"/>
          <w:i/>
          <w:color w:val="1D1C1C"/>
          <w:spacing w:val="46"/>
        </w:rPr>
        <w:t xml:space="preserve"> </w:t>
      </w:r>
      <w:r w:rsidRPr="006E5D9A">
        <w:rPr>
          <w:rFonts w:ascii="Arial" w:hAnsi="Arial" w:cs="Arial"/>
          <w:i/>
          <w:color w:val="1D1C1C"/>
        </w:rPr>
        <w:t>adversely</w:t>
      </w:r>
      <w:r w:rsidRPr="006E5D9A">
        <w:rPr>
          <w:rFonts w:ascii="Arial" w:hAnsi="Arial" w:cs="Arial"/>
          <w:i/>
          <w:color w:val="1D1C1C"/>
          <w:w w:val="101"/>
        </w:rPr>
        <w:t xml:space="preserve"> </w:t>
      </w:r>
      <w:r w:rsidRPr="006E5D9A">
        <w:rPr>
          <w:rFonts w:ascii="Arial" w:hAnsi="Arial" w:cs="Arial"/>
          <w:i/>
          <w:color w:val="1D1C1C"/>
        </w:rPr>
        <w:t>affect</w:t>
      </w:r>
      <w:r w:rsidRPr="006E5D9A">
        <w:rPr>
          <w:rFonts w:ascii="Arial" w:hAnsi="Arial" w:cs="Arial"/>
          <w:i/>
          <w:color w:val="1D1C1C"/>
          <w:spacing w:val="30"/>
        </w:rPr>
        <w:t xml:space="preserve"> </w:t>
      </w:r>
      <w:r w:rsidRPr="006E5D9A">
        <w:rPr>
          <w:rFonts w:ascii="Arial" w:hAnsi="Arial" w:cs="Arial"/>
          <w:i/>
          <w:color w:val="1D1C1C"/>
        </w:rPr>
        <w:t>the</w:t>
      </w:r>
      <w:r w:rsidRPr="006E5D9A">
        <w:rPr>
          <w:rFonts w:ascii="Arial" w:hAnsi="Arial" w:cs="Arial"/>
          <w:i/>
          <w:color w:val="1D1C1C"/>
          <w:spacing w:val="25"/>
        </w:rPr>
        <w:t xml:space="preserve"> </w:t>
      </w:r>
      <w:r w:rsidRPr="006E5D9A">
        <w:rPr>
          <w:rFonts w:ascii="Arial" w:hAnsi="Arial" w:cs="Arial"/>
          <w:i/>
          <w:color w:val="1D1C1C"/>
        </w:rPr>
        <w:t>amenity</w:t>
      </w:r>
      <w:r w:rsidRPr="006E5D9A">
        <w:rPr>
          <w:rFonts w:ascii="Arial" w:hAnsi="Arial" w:cs="Arial"/>
          <w:i/>
          <w:color w:val="1D1C1C"/>
          <w:spacing w:val="34"/>
        </w:rPr>
        <w:t xml:space="preserve"> </w:t>
      </w:r>
      <w:r w:rsidRPr="006E5D9A">
        <w:rPr>
          <w:rFonts w:ascii="Arial" w:hAnsi="Arial" w:cs="Arial"/>
          <w:i/>
          <w:color w:val="1D1C1C"/>
        </w:rPr>
        <w:t>of</w:t>
      </w:r>
      <w:r w:rsidRPr="006E5D9A">
        <w:rPr>
          <w:rFonts w:ascii="Arial" w:hAnsi="Arial" w:cs="Arial"/>
          <w:i/>
          <w:color w:val="1D1C1C"/>
          <w:spacing w:val="24"/>
        </w:rPr>
        <w:t xml:space="preserve"> </w:t>
      </w:r>
      <w:r w:rsidRPr="006E5D9A">
        <w:rPr>
          <w:rFonts w:ascii="Arial" w:hAnsi="Arial" w:cs="Arial"/>
          <w:i/>
          <w:color w:val="1D1C1C"/>
        </w:rPr>
        <w:t>the</w:t>
      </w:r>
      <w:r w:rsidRPr="006E5D9A">
        <w:rPr>
          <w:rFonts w:ascii="Arial" w:hAnsi="Arial" w:cs="Arial"/>
          <w:i/>
          <w:color w:val="1D1C1C"/>
          <w:spacing w:val="19"/>
        </w:rPr>
        <w:t xml:space="preserve"> </w:t>
      </w:r>
      <w:proofErr w:type="spellStart"/>
      <w:r w:rsidRPr="006E5D9A">
        <w:rPr>
          <w:rFonts w:ascii="Arial" w:hAnsi="Arial" w:cs="Arial"/>
          <w:i/>
          <w:color w:val="1D1C1C"/>
        </w:rPr>
        <w:t>neighbourhood</w:t>
      </w:r>
      <w:proofErr w:type="spellEnd"/>
      <w:r w:rsidRPr="006E5D9A">
        <w:rPr>
          <w:rFonts w:ascii="Arial" w:hAnsi="Arial" w:cs="Arial"/>
          <w:i/>
          <w:color w:val="1D1C1C"/>
          <w:spacing w:val="44"/>
        </w:rPr>
        <w:t xml:space="preserve"> </w:t>
      </w:r>
      <w:r w:rsidRPr="006E5D9A">
        <w:rPr>
          <w:rFonts w:ascii="Arial" w:hAnsi="Arial" w:cs="Arial"/>
          <w:i/>
          <w:color w:val="1D1C1C"/>
        </w:rPr>
        <w:t>and</w:t>
      </w:r>
      <w:r w:rsidRPr="006E5D9A">
        <w:rPr>
          <w:rFonts w:ascii="Arial" w:hAnsi="Arial" w:cs="Arial"/>
          <w:i/>
          <w:color w:val="1D1C1C"/>
          <w:spacing w:val="25"/>
        </w:rPr>
        <w:t xml:space="preserve"> </w:t>
      </w:r>
      <w:r w:rsidRPr="006E5D9A">
        <w:rPr>
          <w:rFonts w:ascii="Arial" w:hAnsi="Arial" w:cs="Arial"/>
          <w:i/>
          <w:color w:val="1D1C1C"/>
        </w:rPr>
        <w:t>or</w:t>
      </w:r>
      <w:r w:rsidRPr="006E5D9A">
        <w:rPr>
          <w:rFonts w:ascii="Arial" w:hAnsi="Arial" w:cs="Arial"/>
          <w:i/>
          <w:color w:val="1D1C1C"/>
          <w:spacing w:val="25"/>
        </w:rPr>
        <w:t xml:space="preserve"> </w:t>
      </w:r>
      <w:r w:rsidRPr="006E5D9A">
        <w:rPr>
          <w:rFonts w:ascii="Arial" w:hAnsi="Arial" w:cs="Arial"/>
          <w:i/>
          <w:color w:val="1D1C1C"/>
        </w:rPr>
        <w:t>the</w:t>
      </w:r>
      <w:r w:rsidRPr="006E5D9A">
        <w:rPr>
          <w:rFonts w:ascii="Arial" w:hAnsi="Arial" w:cs="Arial"/>
          <w:i/>
          <w:color w:val="1D1C1C"/>
          <w:spacing w:val="18"/>
        </w:rPr>
        <w:t xml:space="preserve"> </w:t>
      </w:r>
      <w:r w:rsidRPr="006E5D9A">
        <w:rPr>
          <w:rFonts w:ascii="Arial" w:hAnsi="Arial" w:cs="Arial"/>
          <w:i/>
          <w:color w:val="1D1C1C"/>
        </w:rPr>
        <w:t>health</w:t>
      </w:r>
      <w:r w:rsidRPr="006E5D9A">
        <w:rPr>
          <w:rFonts w:ascii="Arial" w:hAnsi="Arial" w:cs="Arial"/>
          <w:i/>
          <w:color w:val="3B3B3D"/>
        </w:rPr>
        <w:t>,</w:t>
      </w:r>
      <w:r w:rsidRPr="006E5D9A">
        <w:rPr>
          <w:rFonts w:ascii="Arial" w:hAnsi="Arial" w:cs="Arial"/>
          <w:i/>
          <w:color w:val="3B3B3D"/>
          <w:spacing w:val="29"/>
        </w:rPr>
        <w:t xml:space="preserve"> </w:t>
      </w:r>
      <w:r w:rsidRPr="006E5D9A">
        <w:rPr>
          <w:rFonts w:ascii="Arial" w:hAnsi="Arial" w:cs="Arial"/>
          <w:i/>
          <w:color w:val="1D1C1C"/>
          <w:spacing w:val="1"/>
        </w:rPr>
        <w:t>education</w:t>
      </w:r>
      <w:r w:rsidRPr="006E5D9A">
        <w:rPr>
          <w:rFonts w:ascii="Arial" w:hAnsi="Arial" w:cs="Arial"/>
          <w:i/>
          <w:color w:val="3B3B3D"/>
          <w:spacing w:val="1"/>
        </w:rPr>
        <w:t>,</w:t>
      </w:r>
      <w:r w:rsidRPr="006E5D9A">
        <w:rPr>
          <w:rFonts w:ascii="Arial" w:hAnsi="Arial" w:cs="Arial"/>
          <w:i/>
          <w:color w:val="3B3B3D"/>
          <w:spacing w:val="13"/>
        </w:rPr>
        <w:t xml:space="preserve"> </w:t>
      </w:r>
      <w:r w:rsidRPr="006E5D9A">
        <w:rPr>
          <w:rFonts w:ascii="Arial" w:hAnsi="Arial" w:cs="Arial"/>
          <w:i/>
          <w:color w:val="1D1C1C"/>
        </w:rPr>
        <w:t>public</w:t>
      </w:r>
      <w:r w:rsidRPr="006E5D9A">
        <w:rPr>
          <w:rFonts w:ascii="Arial" w:hAnsi="Arial" w:cs="Arial"/>
          <w:i/>
          <w:color w:val="1D1C1C"/>
          <w:spacing w:val="26"/>
          <w:w w:val="101"/>
        </w:rPr>
        <w:t xml:space="preserve"> </w:t>
      </w:r>
      <w:r w:rsidRPr="006E5D9A">
        <w:rPr>
          <w:rFonts w:ascii="Arial" w:hAnsi="Arial" w:cs="Arial"/>
          <w:i/>
          <w:color w:val="1D1C1C"/>
        </w:rPr>
        <w:t>safety</w:t>
      </w:r>
      <w:r w:rsidRPr="006E5D9A">
        <w:rPr>
          <w:rFonts w:ascii="Arial" w:hAnsi="Arial" w:cs="Arial"/>
          <w:i/>
          <w:color w:val="1D1C1C"/>
          <w:spacing w:val="23"/>
        </w:rPr>
        <w:t xml:space="preserve"> </w:t>
      </w:r>
      <w:r w:rsidRPr="006E5D9A">
        <w:rPr>
          <w:rFonts w:ascii="Arial" w:hAnsi="Arial" w:cs="Arial"/>
          <w:i/>
          <w:color w:val="1D1C1C"/>
        </w:rPr>
        <w:t>or</w:t>
      </w:r>
      <w:r w:rsidRPr="006E5D9A">
        <w:rPr>
          <w:rFonts w:ascii="Arial" w:hAnsi="Arial" w:cs="Arial"/>
          <w:i/>
          <w:color w:val="1D1C1C"/>
          <w:spacing w:val="8"/>
        </w:rPr>
        <w:t xml:space="preserve"> </w:t>
      </w:r>
      <w:r w:rsidRPr="006E5D9A">
        <w:rPr>
          <w:rFonts w:ascii="Arial" w:hAnsi="Arial" w:cs="Arial"/>
          <w:i/>
          <w:color w:val="1D1C1C"/>
        </w:rPr>
        <w:t>social</w:t>
      </w:r>
      <w:r w:rsidRPr="006E5D9A">
        <w:rPr>
          <w:rFonts w:ascii="Arial" w:hAnsi="Arial" w:cs="Arial"/>
          <w:i/>
          <w:color w:val="1D1C1C"/>
          <w:spacing w:val="26"/>
        </w:rPr>
        <w:t xml:space="preserve"> </w:t>
      </w:r>
      <w:r w:rsidRPr="006E5D9A">
        <w:rPr>
          <w:rFonts w:ascii="Arial" w:hAnsi="Arial" w:cs="Arial"/>
          <w:i/>
          <w:color w:val="1D1C1C"/>
        </w:rPr>
        <w:t>conditions</w:t>
      </w:r>
      <w:r w:rsidRPr="006E5D9A">
        <w:rPr>
          <w:rFonts w:ascii="Arial" w:hAnsi="Arial" w:cs="Arial"/>
          <w:i/>
          <w:color w:val="1D1C1C"/>
          <w:spacing w:val="23"/>
        </w:rPr>
        <w:t xml:space="preserve"> </w:t>
      </w:r>
      <w:r w:rsidRPr="006E5D9A">
        <w:rPr>
          <w:rFonts w:ascii="Arial" w:hAnsi="Arial" w:cs="Arial"/>
          <w:i/>
          <w:color w:val="1D1C1C"/>
        </w:rPr>
        <w:t>in</w:t>
      </w:r>
      <w:r w:rsidRPr="006E5D9A">
        <w:rPr>
          <w:rFonts w:ascii="Arial" w:hAnsi="Arial" w:cs="Arial"/>
          <w:i/>
          <w:color w:val="1D1C1C"/>
          <w:spacing w:val="21"/>
        </w:rPr>
        <w:t xml:space="preserve"> </w:t>
      </w:r>
      <w:r w:rsidRPr="006E5D9A">
        <w:rPr>
          <w:rFonts w:ascii="Arial" w:hAnsi="Arial" w:cs="Arial"/>
          <w:i/>
          <w:color w:val="1D1C1C"/>
        </w:rPr>
        <w:t>the</w:t>
      </w:r>
      <w:r w:rsidRPr="006E5D9A">
        <w:rPr>
          <w:rFonts w:ascii="Arial" w:hAnsi="Arial" w:cs="Arial"/>
          <w:i/>
          <w:color w:val="1D1C1C"/>
          <w:spacing w:val="9"/>
        </w:rPr>
        <w:t xml:space="preserve"> </w:t>
      </w:r>
      <w:r w:rsidRPr="006E5D9A">
        <w:rPr>
          <w:rFonts w:ascii="Arial" w:hAnsi="Arial" w:cs="Arial"/>
          <w:i/>
          <w:color w:val="1D1C1C"/>
        </w:rPr>
        <w:t>community</w:t>
      </w:r>
      <w:r w:rsidRPr="006E5D9A">
        <w:rPr>
          <w:rFonts w:ascii="Arial" w:hAnsi="Arial" w:cs="Arial"/>
          <w:i/>
          <w:color w:val="1D1C1C"/>
          <w:spacing w:val="-8"/>
        </w:rPr>
        <w:t xml:space="preserve"> </w:t>
      </w:r>
      <w:r w:rsidRPr="006E5D9A">
        <w:rPr>
          <w:rFonts w:ascii="Arial" w:hAnsi="Arial" w:cs="Arial"/>
          <w:i/>
          <w:color w:val="1D1C1C"/>
        </w:rPr>
        <w:t>..</w:t>
      </w:r>
      <w:r w:rsidRPr="006E5D9A">
        <w:rPr>
          <w:rFonts w:ascii="Arial" w:hAnsi="Arial" w:cs="Arial"/>
          <w:i/>
          <w:color w:val="3B3B3D"/>
        </w:rPr>
        <w:t>.</w:t>
      </w:r>
      <w:r w:rsidRPr="006E5D9A">
        <w:rPr>
          <w:rFonts w:ascii="Arial" w:hAnsi="Arial" w:cs="Arial"/>
          <w:i/>
          <w:color w:val="1D1C1C"/>
          <w:spacing w:val="1"/>
        </w:rPr>
        <w:t>'</w:t>
      </w:r>
    </w:p>
    <w:p w:rsidR="00CF7C79" w:rsidRPr="006E5D9A" w:rsidRDefault="00CF7C79">
      <w:pPr>
        <w:spacing w:before="5" w:line="300" w:lineRule="exact"/>
        <w:rPr>
          <w:rFonts w:ascii="Arial" w:hAnsi="Arial" w:cs="Arial"/>
        </w:rPr>
      </w:pPr>
    </w:p>
    <w:p w:rsidR="00AE374E" w:rsidRPr="006E5D9A" w:rsidRDefault="006D4F17" w:rsidP="002D5B51">
      <w:pPr>
        <w:pStyle w:val="BodyText"/>
        <w:numPr>
          <w:ilvl w:val="0"/>
          <w:numId w:val="5"/>
        </w:numPr>
        <w:tabs>
          <w:tab w:val="left" w:pos="839"/>
        </w:tabs>
        <w:spacing w:line="286" w:lineRule="auto"/>
        <w:ind w:left="567" w:right="114" w:hanging="567"/>
        <w:jc w:val="both"/>
        <w:rPr>
          <w:rFonts w:cs="Arial"/>
        </w:rPr>
      </w:pPr>
      <w:proofErr w:type="spellStart"/>
      <w:r w:rsidRPr="006E5D9A">
        <w:rPr>
          <w:rFonts w:cs="Arial"/>
          <w:w w:val="105"/>
        </w:rPr>
        <w:t>Ms</w:t>
      </w:r>
      <w:proofErr w:type="spellEnd"/>
      <w:r w:rsidRPr="006E5D9A">
        <w:rPr>
          <w:rFonts w:cs="Arial"/>
          <w:color w:val="1D1C1C"/>
          <w:spacing w:val="46"/>
        </w:rPr>
        <w:t xml:space="preserve"> </w:t>
      </w:r>
      <w:r w:rsidRPr="006E5D9A">
        <w:rPr>
          <w:rFonts w:cs="Arial"/>
          <w:color w:val="1D1C1C"/>
        </w:rPr>
        <w:t>Hearn</w:t>
      </w:r>
      <w:r w:rsidRPr="006E5D9A">
        <w:rPr>
          <w:rFonts w:cs="Arial"/>
          <w:color w:val="1D1C1C"/>
          <w:spacing w:val="46"/>
        </w:rPr>
        <w:t xml:space="preserve"> </w:t>
      </w:r>
      <w:r w:rsidRPr="006E5D9A">
        <w:rPr>
          <w:rFonts w:cs="Arial"/>
          <w:color w:val="1D1C1C"/>
        </w:rPr>
        <w:t>noted</w:t>
      </w:r>
      <w:r w:rsidRPr="006E5D9A">
        <w:rPr>
          <w:rFonts w:cs="Arial"/>
          <w:color w:val="1D1C1C"/>
          <w:spacing w:val="34"/>
        </w:rPr>
        <w:t xml:space="preserve"> </w:t>
      </w:r>
      <w:r w:rsidRPr="006E5D9A">
        <w:rPr>
          <w:rFonts w:cs="Arial"/>
          <w:color w:val="1D1C1C"/>
        </w:rPr>
        <w:t>that</w:t>
      </w:r>
      <w:r w:rsidRPr="006E5D9A">
        <w:rPr>
          <w:rFonts w:cs="Arial"/>
          <w:color w:val="1D1C1C"/>
          <w:spacing w:val="45"/>
        </w:rPr>
        <w:t xml:space="preserve"> </w:t>
      </w:r>
      <w:r w:rsidRPr="006E5D9A">
        <w:rPr>
          <w:rFonts w:cs="Arial"/>
          <w:color w:val="1D1C1C"/>
        </w:rPr>
        <w:t>the</w:t>
      </w:r>
      <w:r w:rsidRPr="006E5D9A">
        <w:rPr>
          <w:rFonts w:cs="Arial"/>
          <w:color w:val="1D1C1C"/>
          <w:spacing w:val="55"/>
        </w:rPr>
        <w:t xml:space="preserve"> </w:t>
      </w:r>
      <w:r w:rsidRPr="006E5D9A">
        <w:rPr>
          <w:rFonts w:cs="Arial"/>
          <w:color w:val="1D1C1C"/>
        </w:rPr>
        <w:t>Council</w:t>
      </w:r>
      <w:r w:rsidRPr="006E5D9A">
        <w:rPr>
          <w:rFonts w:cs="Arial"/>
          <w:color w:val="1D1C1C"/>
          <w:spacing w:val="52"/>
        </w:rPr>
        <w:t xml:space="preserve"> </w:t>
      </w:r>
      <w:r w:rsidRPr="006E5D9A">
        <w:rPr>
          <w:rFonts w:cs="Arial"/>
          <w:color w:val="1D1C1C"/>
        </w:rPr>
        <w:t>had</w:t>
      </w:r>
      <w:r w:rsidRPr="006E5D9A">
        <w:rPr>
          <w:rFonts w:cs="Arial"/>
          <w:color w:val="1D1C1C"/>
          <w:spacing w:val="43"/>
        </w:rPr>
        <w:t xml:space="preserve"> </w:t>
      </w:r>
      <w:r w:rsidRPr="006E5D9A">
        <w:rPr>
          <w:rFonts w:cs="Arial"/>
          <w:color w:val="1D1C1C"/>
        </w:rPr>
        <w:t>introduced</w:t>
      </w:r>
      <w:r w:rsidRPr="006E5D9A">
        <w:rPr>
          <w:rFonts w:cs="Arial"/>
          <w:color w:val="1D1C1C"/>
          <w:spacing w:val="41"/>
        </w:rPr>
        <w:t xml:space="preserve"> </w:t>
      </w:r>
      <w:r w:rsidRPr="006E5D9A">
        <w:rPr>
          <w:rFonts w:cs="Arial"/>
          <w:color w:val="1D1C1C"/>
        </w:rPr>
        <w:t>the Darwin</w:t>
      </w:r>
      <w:r w:rsidRPr="006E5D9A">
        <w:rPr>
          <w:rFonts w:cs="Arial"/>
          <w:color w:val="1D1C1C"/>
          <w:spacing w:val="52"/>
        </w:rPr>
        <w:t xml:space="preserve"> </w:t>
      </w:r>
      <w:r w:rsidRPr="006E5D9A">
        <w:rPr>
          <w:rFonts w:cs="Arial"/>
          <w:color w:val="1D1C1C"/>
        </w:rPr>
        <w:t>Safer</w:t>
      </w:r>
      <w:r w:rsidRPr="006E5D9A">
        <w:rPr>
          <w:rFonts w:cs="Arial"/>
          <w:color w:val="1D1C1C"/>
          <w:spacing w:val="54"/>
        </w:rPr>
        <w:t xml:space="preserve"> </w:t>
      </w:r>
      <w:r w:rsidRPr="006E5D9A">
        <w:rPr>
          <w:rFonts w:cs="Arial"/>
          <w:color w:val="1D1C1C"/>
        </w:rPr>
        <w:t>City</w:t>
      </w:r>
      <w:r w:rsidRPr="006E5D9A">
        <w:rPr>
          <w:rFonts w:cs="Arial"/>
          <w:color w:val="1D1C1C"/>
          <w:spacing w:val="52"/>
        </w:rPr>
        <w:t xml:space="preserve"> </w:t>
      </w:r>
      <w:r w:rsidRPr="006E5D9A">
        <w:rPr>
          <w:rFonts w:cs="Arial"/>
          <w:color w:val="1D1C1C"/>
          <w:spacing w:val="1"/>
        </w:rPr>
        <w:t>Program</w:t>
      </w:r>
      <w:r w:rsidRPr="006E5D9A">
        <w:rPr>
          <w:rFonts w:cs="Arial"/>
          <w:color w:val="3B3B3D"/>
          <w:spacing w:val="1"/>
        </w:rPr>
        <w:t>;</w:t>
      </w:r>
      <w:r w:rsidRPr="006E5D9A">
        <w:rPr>
          <w:rFonts w:cs="Arial"/>
          <w:color w:val="3B3B3D"/>
          <w:spacing w:val="15"/>
        </w:rPr>
        <w:t xml:space="preserve"> </w:t>
      </w:r>
      <w:r w:rsidRPr="006E5D9A">
        <w:rPr>
          <w:rFonts w:cs="Arial"/>
          <w:color w:val="1D1C1C"/>
        </w:rPr>
        <w:t>the</w:t>
      </w:r>
      <w:r w:rsidRPr="006E5D9A">
        <w:rPr>
          <w:rFonts w:cs="Arial"/>
          <w:color w:val="1D1C1C"/>
          <w:spacing w:val="22"/>
          <w:w w:val="101"/>
        </w:rPr>
        <w:t xml:space="preserve"> </w:t>
      </w:r>
      <w:r w:rsidRPr="006E5D9A">
        <w:rPr>
          <w:rFonts w:cs="Arial"/>
          <w:color w:val="1D1C1C"/>
        </w:rPr>
        <w:t>principals</w:t>
      </w:r>
      <w:r w:rsidRPr="006E5D9A">
        <w:rPr>
          <w:rFonts w:cs="Arial"/>
          <w:color w:val="1D1C1C"/>
          <w:spacing w:val="31"/>
        </w:rPr>
        <w:t xml:space="preserve"> </w:t>
      </w:r>
      <w:r w:rsidRPr="006E5D9A">
        <w:rPr>
          <w:rFonts w:cs="Arial"/>
          <w:color w:val="1D1C1C"/>
        </w:rPr>
        <w:t>of</w:t>
      </w:r>
      <w:r w:rsidRPr="006E5D9A">
        <w:rPr>
          <w:rFonts w:cs="Arial"/>
          <w:color w:val="1D1C1C"/>
          <w:spacing w:val="10"/>
        </w:rPr>
        <w:t xml:space="preserve"> </w:t>
      </w:r>
      <w:r w:rsidRPr="006E5D9A">
        <w:rPr>
          <w:rFonts w:cs="Arial"/>
          <w:color w:val="1D1C1C"/>
        </w:rPr>
        <w:t>which</w:t>
      </w:r>
      <w:r w:rsidRPr="006E5D9A">
        <w:rPr>
          <w:rFonts w:cs="Arial"/>
          <w:color w:val="1D1C1C"/>
          <w:spacing w:val="43"/>
        </w:rPr>
        <w:t xml:space="preserve"> </w:t>
      </w:r>
      <w:r w:rsidRPr="006E5D9A">
        <w:rPr>
          <w:rFonts w:cs="Arial"/>
          <w:color w:val="1D1C1C"/>
        </w:rPr>
        <w:t>included</w:t>
      </w:r>
      <w:r w:rsidRPr="006E5D9A">
        <w:rPr>
          <w:rFonts w:cs="Arial"/>
          <w:color w:val="1D1C1C"/>
          <w:spacing w:val="26"/>
        </w:rPr>
        <w:t xml:space="preserve"> </w:t>
      </w:r>
      <w:r w:rsidRPr="006E5D9A">
        <w:rPr>
          <w:rFonts w:cs="Arial"/>
          <w:color w:val="1D1C1C"/>
        </w:rPr>
        <w:t>supply</w:t>
      </w:r>
      <w:r w:rsidRPr="006E5D9A">
        <w:rPr>
          <w:rFonts w:cs="Arial"/>
          <w:color w:val="1D1C1C"/>
          <w:spacing w:val="41"/>
        </w:rPr>
        <w:t xml:space="preserve"> </w:t>
      </w:r>
      <w:r w:rsidRPr="006E5D9A">
        <w:rPr>
          <w:rFonts w:cs="Arial"/>
          <w:color w:val="1D1C1C"/>
        </w:rPr>
        <w:t>reduction</w:t>
      </w:r>
      <w:r w:rsidRPr="006E5D9A">
        <w:rPr>
          <w:rFonts w:cs="Arial"/>
          <w:color w:val="1D1C1C"/>
          <w:spacing w:val="31"/>
        </w:rPr>
        <w:t xml:space="preserve"> </w:t>
      </w:r>
      <w:r w:rsidRPr="006E5D9A">
        <w:rPr>
          <w:rFonts w:cs="Arial"/>
          <w:color w:val="1D1C1C"/>
        </w:rPr>
        <w:t>advocacy</w:t>
      </w:r>
      <w:r w:rsidRPr="006E5D9A">
        <w:rPr>
          <w:rFonts w:cs="Arial"/>
          <w:color w:val="1D1C1C"/>
          <w:spacing w:val="36"/>
        </w:rPr>
        <w:t xml:space="preserve"> </w:t>
      </w:r>
      <w:r w:rsidRPr="006E5D9A">
        <w:rPr>
          <w:rFonts w:cs="Arial"/>
          <w:color w:val="1D1C1C"/>
        </w:rPr>
        <w:t>to</w:t>
      </w:r>
      <w:r w:rsidRPr="006E5D9A">
        <w:rPr>
          <w:rFonts w:cs="Arial"/>
          <w:color w:val="1D1C1C"/>
          <w:spacing w:val="26"/>
        </w:rPr>
        <w:t xml:space="preserve"> </w:t>
      </w:r>
      <w:r w:rsidRPr="006E5D9A">
        <w:rPr>
          <w:rFonts w:cs="Arial"/>
          <w:color w:val="1D1C1C"/>
        </w:rPr>
        <w:t>address</w:t>
      </w:r>
      <w:r w:rsidRPr="006E5D9A">
        <w:rPr>
          <w:rFonts w:cs="Arial"/>
          <w:color w:val="1D1C1C"/>
          <w:spacing w:val="25"/>
        </w:rPr>
        <w:t xml:space="preserve"> </w:t>
      </w:r>
      <w:r w:rsidRPr="006E5D9A">
        <w:rPr>
          <w:rFonts w:cs="Arial"/>
          <w:color w:val="1D1C1C"/>
        </w:rPr>
        <w:t>the</w:t>
      </w:r>
      <w:r w:rsidRPr="006E5D9A">
        <w:rPr>
          <w:rFonts w:cs="Arial"/>
          <w:color w:val="1D1C1C"/>
          <w:spacing w:val="25"/>
        </w:rPr>
        <w:t xml:space="preserve"> </w:t>
      </w:r>
      <w:r w:rsidRPr="006E5D9A">
        <w:rPr>
          <w:rFonts w:cs="Arial"/>
          <w:color w:val="1D1C1C"/>
        </w:rPr>
        <w:t>adverse</w:t>
      </w:r>
      <w:r w:rsidRPr="006E5D9A">
        <w:rPr>
          <w:rFonts w:cs="Arial"/>
          <w:color w:val="1D1C1C"/>
          <w:spacing w:val="38"/>
        </w:rPr>
        <w:t xml:space="preserve"> </w:t>
      </w:r>
      <w:r w:rsidRPr="006E5D9A">
        <w:rPr>
          <w:rFonts w:cs="Arial"/>
          <w:color w:val="1D1C1C"/>
        </w:rPr>
        <w:t>impacts</w:t>
      </w:r>
      <w:r w:rsidRPr="006E5D9A">
        <w:rPr>
          <w:rFonts w:cs="Arial"/>
          <w:color w:val="1D1C1C"/>
          <w:w w:val="101"/>
        </w:rPr>
        <w:t xml:space="preserve"> </w:t>
      </w:r>
      <w:r w:rsidRPr="006E5D9A">
        <w:rPr>
          <w:rFonts w:cs="Arial"/>
          <w:color w:val="1D1C1C"/>
        </w:rPr>
        <w:t>of</w:t>
      </w:r>
      <w:r w:rsidRPr="006E5D9A">
        <w:rPr>
          <w:rFonts w:cs="Arial"/>
          <w:color w:val="1D1C1C"/>
          <w:spacing w:val="52"/>
        </w:rPr>
        <w:t xml:space="preserve"> </w:t>
      </w:r>
      <w:r w:rsidRPr="006E5D9A">
        <w:rPr>
          <w:rFonts w:cs="Arial"/>
          <w:color w:val="1D1C1C"/>
        </w:rPr>
        <w:t>alcohol</w:t>
      </w:r>
      <w:r w:rsidRPr="006E5D9A">
        <w:rPr>
          <w:rFonts w:cs="Arial"/>
          <w:color w:val="1D1C1C"/>
          <w:spacing w:val="49"/>
        </w:rPr>
        <w:t xml:space="preserve"> </w:t>
      </w:r>
      <w:r w:rsidRPr="006E5D9A">
        <w:rPr>
          <w:rFonts w:cs="Arial"/>
          <w:color w:val="1D1C1C"/>
        </w:rPr>
        <w:t>and</w:t>
      </w:r>
      <w:r w:rsidRPr="006E5D9A">
        <w:rPr>
          <w:rFonts w:cs="Arial"/>
          <w:color w:val="1D1C1C"/>
          <w:spacing w:val="46"/>
        </w:rPr>
        <w:t xml:space="preserve"> </w:t>
      </w:r>
      <w:r w:rsidRPr="006E5D9A">
        <w:rPr>
          <w:rFonts w:cs="Arial"/>
          <w:color w:val="1D1C1C"/>
        </w:rPr>
        <w:t>to</w:t>
      </w:r>
      <w:r w:rsidRPr="006E5D9A">
        <w:rPr>
          <w:rFonts w:cs="Arial"/>
          <w:color w:val="1D1C1C"/>
          <w:spacing w:val="49"/>
        </w:rPr>
        <w:t xml:space="preserve"> </w:t>
      </w:r>
      <w:r w:rsidRPr="006E5D9A">
        <w:rPr>
          <w:rFonts w:cs="Arial"/>
          <w:color w:val="1D1C1C"/>
        </w:rPr>
        <w:t>ensure</w:t>
      </w:r>
      <w:r w:rsidRPr="006E5D9A">
        <w:rPr>
          <w:rFonts w:cs="Arial"/>
          <w:color w:val="1D1C1C"/>
          <w:spacing w:val="53"/>
        </w:rPr>
        <w:t xml:space="preserve"> </w:t>
      </w:r>
      <w:r w:rsidRPr="006E5D9A">
        <w:rPr>
          <w:rFonts w:cs="Arial"/>
          <w:color w:val="1D1C1C"/>
        </w:rPr>
        <w:t>the</w:t>
      </w:r>
      <w:r w:rsidRPr="006E5D9A">
        <w:rPr>
          <w:rFonts w:cs="Arial"/>
          <w:color w:val="1D1C1C"/>
          <w:spacing w:val="56"/>
        </w:rPr>
        <w:t xml:space="preserve"> </w:t>
      </w:r>
      <w:r w:rsidRPr="006E5D9A">
        <w:rPr>
          <w:rFonts w:cs="Arial"/>
          <w:color w:val="1D1C1C"/>
        </w:rPr>
        <w:t>amenity</w:t>
      </w:r>
      <w:r w:rsidRPr="006E5D9A">
        <w:rPr>
          <w:rFonts w:cs="Arial"/>
          <w:color w:val="1D1C1C"/>
          <w:spacing w:val="58"/>
        </w:rPr>
        <w:t xml:space="preserve"> </w:t>
      </w:r>
      <w:r w:rsidRPr="006E5D9A">
        <w:rPr>
          <w:rFonts w:cs="Arial"/>
          <w:color w:val="1D1C1C"/>
        </w:rPr>
        <w:t>and</w:t>
      </w:r>
      <w:r w:rsidRPr="006E5D9A">
        <w:rPr>
          <w:rFonts w:cs="Arial"/>
          <w:color w:val="1D1C1C"/>
          <w:spacing w:val="45"/>
        </w:rPr>
        <w:t xml:space="preserve"> </w:t>
      </w:r>
      <w:r w:rsidRPr="006E5D9A">
        <w:rPr>
          <w:rFonts w:cs="Arial"/>
          <w:color w:val="1D1C1C"/>
        </w:rPr>
        <w:t>safety</w:t>
      </w:r>
      <w:r w:rsidRPr="006E5D9A">
        <w:rPr>
          <w:rFonts w:cs="Arial"/>
          <w:color w:val="1D1C1C"/>
          <w:spacing w:val="56"/>
        </w:rPr>
        <w:t xml:space="preserve"> </w:t>
      </w:r>
      <w:r w:rsidRPr="006E5D9A">
        <w:rPr>
          <w:rFonts w:cs="Arial"/>
          <w:color w:val="1D1C1C"/>
        </w:rPr>
        <w:t>of</w:t>
      </w:r>
      <w:r w:rsidRPr="006E5D9A">
        <w:rPr>
          <w:rFonts w:cs="Arial"/>
          <w:color w:val="1D1C1C"/>
          <w:spacing w:val="42"/>
        </w:rPr>
        <w:t xml:space="preserve"> </w:t>
      </w:r>
      <w:r w:rsidRPr="006E5D9A">
        <w:rPr>
          <w:rFonts w:cs="Arial"/>
          <w:color w:val="1D1C1C"/>
        </w:rPr>
        <w:t>the</w:t>
      </w:r>
      <w:r w:rsidRPr="006E5D9A">
        <w:rPr>
          <w:rFonts w:cs="Arial"/>
          <w:color w:val="1D1C1C"/>
          <w:spacing w:val="55"/>
        </w:rPr>
        <w:t xml:space="preserve"> </w:t>
      </w:r>
      <w:r w:rsidRPr="006E5D9A">
        <w:rPr>
          <w:rFonts w:cs="Arial"/>
          <w:color w:val="1D1C1C"/>
        </w:rPr>
        <w:t>community.</w:t>
      </w:r>
      <w:r w:rsidRPr="006E5D9A">
        <w:rPr>
          <w:rFonts w:cs="Arial"/>
          <w:color w:val="1D1C1C"/>
          <w:spacing w:val="54"/>
        </w:rPr>
        <w:t xml:space="preserve"> </w:t>
      </w:r>
      <w:r w:rsidRPr="006E5D9A">
        <w:rPr>
          <w:rFonts w:cs="Arial"/>
          <w:color w:val="1D1C1C"/>
        </w:rPr>
        <w:t>She</w:t>
      </w:r>
      <w:r w:rsidRPr="006E5D9A">
        <w:rPr>
          <w:rFonts w:cs="Arial"/>
          <w:color w:val="1D1C1C"/>
          <w:spacing w:val="54"/>
        </w:rPr>
        <w:t xml:space="preserve"> </w:t>
      </w:r>
      <w:r w:rsidRPr="006E5D9A">
        <w:rPr>
          <w:rFonts w:cs="Arial"/>
          <w:color w:val="1D1C1C"/>
        </w:rPr>
        <w:t>noted</w:t>
      </w:r>
      <w:r w:rsidRPr="006E5D9A">
        <w:rPr>
          <w:rFonts w:cs="Arial"/>
          <w:color w:val="1D1C1C"/>
          <w:spacing w:val="46"/>
        </w:rPr>
        <w:t xml:space="preserve"> </w:t>
      </w:r>
      <w:r w:rsidRPr="006E5D9A">
        <w:rPr>
          <w:rFonts w:cs="Arial"/>
          <w:color w:val="1D1C1C"/>
        </w:rPr>
        <w:t>that Council</w:t>
      </w:r>
      <w:r w:rsidRPr="006E5D9A">
        <w:rPr>
          <w:rFonts w:cs="Arial"/>
          <w:color w:val="1D1C1C"/>
          <w:spacing w:val="46"/>
        </w:rPr>
        <w:t xml:space="preserve"> </w:t>
      </w:r>
      <w:r w:rsidRPr="006E5D9A">
        <w:rPr>
          <w:rFonts w:cs="Arial"/>
          <w:color w:val="1D1C1C"/>
        </w:rPr>
        <w:t>did</w:t>
      </w:r>
      <w:r w:rsidRPr="006E5D9A">
        <w:rPr>
          <w:rFonts w:cs="Arial"/>
          <w:color w:val="1D1C1C"/>
          <w:spacing w:val="44"/>
        </w:rPr>
        <w:t xml:space="preserve"> </w:t>
      </w:r>
      <w:r w:rsidRPr="006E5D9A">
        <w:rPr>
          <w:rFonts w:cs="Arial"/>
          <w:color w:val="1D1C1C"/>
        </w:rPr>
        <w:t>not</w:t>
      </w:r>
      <w:r w:rsidRPr="006E5D9A">
        <w:rPr>
          <w:rFonts w:cs="Arial"/>
          <w:color w:val="1D1C1C"/>
          <w:spacing w:val="32"/>
        </w:rPr>
        <w:t xml:space="preserve"> </w:t>
      </w:r>
      <w:r w:rsidRPr="006E5D9A">
        <w:rPr>
          <w:rFonts w:cs="Arial"/>
          <w:color w:val="1D1C1C"/>
        </w:rPr>
        <w:t>see</w:t>
      </w:r>
      <w:r w:rsidRPr="006E5D9A">
        <w:rPr>
          <w:rFonts w:cs="Arial"/>
          <w:color w:val="1D1C1C"/>
          <w:spacing w:val="38"/>
        </w:rPr>
        <w:t xml:space="preserve"> </w:t>
      </w:r>
      <w:r w:rsidRPr="006E5D9A">
        <w:rPr>
          <w:rFonts w:cs="Arial"/>
          <w:color w:val="1D1C1C"/>
        </w:rPr>
        <w:t>the</w:t>
      </w:r>
      <w:r w:rsidRPr="006E5D9A">
        <w:rPr>
          <w:rFonts w:cs="Arial"/>
          <w:color w:val="1D1C1C"/>
          <w:spacing w:val="52"/>
        </w:rPr>
        <w:t xml:space="preserve"> </w:t>
      </w:r>
      <w:r w:rsidRPr="006E5D9A">
        <w:rPr>
          <w:rFonts w:cs="Arial"/>
          <w:color w:val="1D1C1C"/>
        </w:rPr>
        <w:t>benefit</w:t>
      </w:r>
      <w:r w:rsidRPr="006E5D9A">
        <w:rPr>
          <w:rFonts w:cs="Arial"/>
          <w:color w:val="1D1C1C"/>
          <w:spacing w:val="30"/>
        </w:rPr>
        <w:t xml:space="preserve"> </w:t>
      </w:r>
      <w:r w:rsidRPr="006E5D9A">
        <w:rPr>
          <w:rFonts w:cs="Arial"/>
          <w:color w:val="1D1C1C"/>
        </w:rPr>
        <w:t>to</w:t>
      </w:r>
      <w:r w:rsidRPr="006E5D9A">
        <w:rPr>
          <w:rFonts w:cs="Arial"/>
          <w:color w:val="1D1C1C"/>
          <w:spacing w:val="34"/>
        </w:rPr>
        <w:t xml:space="preserve"> </w:t>
      </w:r>
      <w:r w:rsidRPr="006E5D9A">
        <w:rPr>
          <w:rFonts w:cs="Arial"/>
          <w:color w:val="1D1C1C"/>
        </w:rPr>
        <w:t>the</w:t>
      </w:r>
      <w:r w:rsidRPr="006E5D9A">
        <w:rPr>
          <w:rFonts w:cs="Arial"/>
          <w:color w:val="1D1C1C"/>
          <w:spacing w:val="41"/>
        </w:rPr>
        <w:t xml:space="preserve"> </w:t>
      </w:r>
      <w:r w:rsidRPr="006E5D9A">
        <w:rPr>
          <w:rFonts w:cs="Arial"/>
          <w:color w:val="1D1C1C"/>
        </w:rPr>
        <w:t>community</w:t>
      </w:r>
      <w:r w:rsidRPr="006E5D9A">
        <w:rPr>
          <w:rFonts w:cs="Arial"/>
          <w:color w:val="1D1C1C"/>
          <w:spacing w:val="3"/>
        </w:rPr>
        <w:t xml:space="preserve"> </w:t>
      </w:r>
      <w:r w:rsidRPr="006E5D9A">
        <w:rPr>
          <w:rFonts w:cs="Arial"/>
          <w:color w:val="1D1C1C"/>
        </w:rPr>
        <w:t>or</w:t>
      </w:r>
      <w:r w:rsidRPr="006E5D9A">
        <w:rPr>
          <w:rFonts w:cs="Arial"/>
          <w:color w:val="1D1C1C"/>
          <w:spacing w:val="33"/>
        </w:rPr>
        <w:t xml:space="preserve"> </w:t>
      </w:r>
      <w:r w:rsidRPr="006E5D9A">
        <w:rPr>
          <w:rFonts w:cs="Arial"/>
          <w:color w:val="1D1C1C"/>
        </w:rPr>
        <w:t>the</w:t>
      </w:r>
      <w:r w:rsidRPr="006E5D9A">
        <w:rPr>
          <w:rFonts w:cs="Arial"/>
          <w:color w:val="1D1C1C"/>
          <w:spacing w:val="50"/>
        </w:rPr>
        <w:t xml:space="preserve"> </w:t>
      </w:r>
      <w:r w:rsidRPr="006E5D9A">
        <w:rPr>
          <w:rFonts w:cs="Arial"/>
          <w:color w:val="1D1C1C"/>
        </w:rPr>
        <w:t>need</w:t>
      </w:r>
      <w:r w:rsidRPr="006E5D9A">
        <w:rPr>
          <w:rFonts w:cs="Arial"/>
          <w:color w:val="1D1C1C"/>
          <w:spacing w:val="25"/>
        </w:rPr>
        <w:t xml:space="preserve"> </w:t>
      </w:r>
      <w:r w:rsidRPr="006E5D9A">
        <w:rPr>
          <w:rFonts w:cs="Arial"/>
          <w:color w:val="1D1C1C"/>
        </w:rPr>
        <w:t>for</w:t>
      </w:r>
      <w:r w:rsidRPr="006E5D9A">
        <w:rPr>
          <w:rFonts w:cs="Arial"/>
          <w:color w:val="1D1C1C"/>
          <w:spacing w:val="43"/>
        </w:rPr>
        <w:t xml:space="preserve"> </w:t>
      </w:r>
      <w:r w:rsidRPr="006E5D9A">
        <w:rPr>
          <w:rFonts w:cs="Arial"/>
          <w:color w:val="1D1C1C"/>
        </w:rPr>
        <w:t>an</w:t>
      </w:r>
      <w:r w:rsidRPr="006E5D9A">
        <w:rPr>
          <w:rFonts w:cs="Arial"/>
          <w:color w:val="1D1C1C"/>
          <w:spacing w:val="40"/>
        </w:rPr>
        <w:t xml:space="preserve"> </w:t>
      </w:r>
      <w:r w:rsidRPr="006E5D9A">
        <w:rPr>
          <w:rFonts w:cs="Arial"/>
          <w:color w:val="1D1C1C"/>
        </w:rPr>
        <w:t>additional</w:t>
      </w:r>
      <w:r w:rsidRPr="006E5D9A">
        <w:rPr>
          <w:rFonts w:cs="Arial"/>
          <w:color w:val="1D1C1C"/>
          <w:spacing w:val="47"/>
        </w:rPr>
        <w:t xml:space="preserve"> </w:t>
      </w:r>
      <w:r w:rsidRPr="006E5D9A">
        <w:rPr>
          <w:rFonts w:cs="Arial"/>
          <w:color w:val="1D1C1C"/>
        </w:rPr>
        <w:t>online</w:t>
      </w:r>
      <w:r w:rsidR="00AE374E" w:rsidRPr="006E5D9A">
        <w:rPr>
          <w:rFonts w:cs="Arial"/>
        </w:rPr>
        <w:t xml:space="preserve"> </w:t>
      </w:r>
      <w:r w:rsidRPr="006E5D9A">
        <w:rPr>
          <w:rFonts w:cs="Arial"/>
          <w:color w:val="1D1C1C"/>
          <w:w w:val="105"/>
        </w:rPr>
        <w:t>delivery</w:t>
      </w:r>
      <w:r w:rsidRPr="006E5D9A">
        <w:rPr>
          <w:rFonts w:cs="Arial"/>
          <w:color w:val="1D1C1C"/>
          <w:spacing w:val="8"/>
          <w:w w:val="105"/>
        </w:rPr>
        <w:t xml:space="preserve"> </w:t>
      </w:r>
      <w:r w:rsidRPr="006E5D9A">
        <w:rPr>
          <w:rFonts w:cs="Arial"/>
          <w:color w:val="1D1C1C"/>
          <w:w w:val="105"/>
        </w:rPr>
        <w:t>service</w:t>
      </w:r>
      <w:r w:rsidRPr="006E5D9A">
        <w:rPr>
          <w:rFonts w:cs="Arial"/>
          <w:color w:val="3B3B3D"/>
          <w:w w:val="105"/>
        </w:rPr>
        <w:t>.</w:t>
      </w:r>
    </w:p>
    <w:p w:rsidR="00CF7C79" w:rsidRPr="006E5D9A" w:rsidRDefault="00CF7C79" w:rsidP="002D5B51">
      <w:pPr>
        <w:spacing w:line="220" w:lineRule="exact"/>
        <w:jc w:val="both"/>
        <w:rPr>
          <w:rFonts w:ascii="Arial" w:hAnsi="Arial" w:cs="Arial"/>
        </w:rPr>
      </w:pPr>
    </w:p>
    <w:p w:rsidR="00CF7C79" w:rsidRPr="006E5D9A" w:rsidRDefault="006D4F17" w:rsidP="002D5B51">
      <w:pPr>
        <w:pStyle w:val="BodyText"/>
        <w:numPr>
          <w:ilvl w:val="0"/>
          <w:numId w:val="5"/>
        </w:numPr>
        <w:tabs>
          <w:tab w:val="left" w:pos="839"/>
        </w:tabs>
        <w:spacing w:line="286" w:lineRule="auto"/>
        <w:ind w:left="567" w:right="114" w:hanging="567"/>
        <w:jc w:val="both"/>
        <w:rPr>
          <w:rFonts w:cs="Arial"/>
        </w:rPr>
      </w:pPr>
      <w:r w:rsidRPr="006E5D9A">
        <w:rPr>
          <w:rFonts w:cs="Arial"/>
          <w:w w:val="105"/>
        </w:rPr>
        <w:t>On</w:t>
      </w:r>
      <w:r w:rsidRPr="006E5D9A">
        <w:rPr>
          <w:rFonts w:cs="Arial"/>
          <w:color w:val="1D1C1C"/>
          <w:spacing w:val="23"/>
        </w:rPr>
        <w:t xml:space="preserve"> </w:t>
      </w:r>
      <w:r w:rsidRPr="006E5D9A">
        <w:rPr>
          <w:rFonts w:cs="Arial"/>
          <w:color w:val="1D1C1C"/>
        </w:rPr>
        <w:t>3</w:t>
      </w:r>
      <w:r w:rsidRPr="006E5D9A">
        <w:rPr>
          <w:rFonts w:cs="Arial"/>
          <w:color w:val="1D1C1C"/>
          <w:spacing w:val="27"/>
        </w:rPr>
        <w:t xml:space="preserve"> </w:t>
      </w:r>
      <w:r w:rsidRPr="006E5D9A">
        <w:rPr>
          <w:rFonts w:cs="Arial"/>
          <w:color w:val="1D1C1C"/>
        </w:rPr>
        <w:t>May</w:t>
      </w:r>
      <w:r w:rsidRPr="006E5D9A">
        <w:rPr>
          <w:rFonts w:cs="Arial"/>
          <w:color w:val="1D1C1C"/>
          <w:spacing w:val="13"/>
        </w:rPr>
        <w:t xml:space="preserve"> </w:t>
      </w:r>
      <w:r w:rsidRPr="006E5D9A">
        <w:rPr>
          <w:rFonts w:cs="Arial"/>
          <w:color w:val="1D1C1C"/>
        </w:rPr>
        <w:t>2016</w:t>
      </w:r>
      <w:r w:rsidRPr="006E5D9A">
        <w:rPr>
          <w:rFonts w:cs="Arial"/>
          <w:color w:val="1D1C1C"/>
          <w:spacing w:val="38"/>
        </w:rPr>
        <w:t xml:space="preserve"> </w:t>
      </w:r>
      <w:proofErr w:type="spellStart"/>
      <w:r w:rsidRPr="006E5D9A">
        <w:rPr>
          <w:rFonts w:cs="Arial"/>
          <w:color w:val="1D1C1C"/>
        </w:rPr>
        <w:t>Ms</w:t>
      </w:r>
      <w:proofErr w:type="spellEnd"/>
      <w:r w:rsidRPr="006E5D9A">
        <w:rPr>
          <w:rFonts w:cs="Arial"/>
          <w:color w:val="1D1C1C"/>
          <w:spacing w:val="21"/>
        </w:rPr>
        <w:t xml:space="preserve"> </w:t>
      </w:r>
      <w:r w:rsidRPr="006E5D9A">
        <w:rPr>
          <w:rFonts w:cs="Arial"/>
          <w:color w:val="1D1C1C"/>
        </w:rPr>
        <w:t>Sandra</w:t>
      </w:r>
      <w:r w:rsidRPr="006E5D9A">
        <w:rPr>
          <w:rFonts w:cs="Arial"/>
          <w:color w:val="1D1C1C"/>
          <w:spacing w:val="41"/>
        </w:rPr>
        <w:t xml:space="preserve"> </w:t>
      </w:r>
      <w:r w:rsidRPr="006E5D9A">
        <w:rPr>
          <w:rFonts w:cs="Arial"/>
          <w:color w:val="1D1C1C"/>
        </w:rPr>
        <w:t>Schmidt</w:t>
      </w:r>
      <w:r w:rsidRPr="006E5D9A">
        <w:rPr>
          <w:rFonts w:cs="Arial"/>
          <w:color w:val="1D1C1C"/>
          <w:spacing w:val="30"/>
        </w:rPr>
        <w:t xml:space="preserve"> </w:t>
      </w:r>
      <w:r w:rsidRPr="006E5D9A">
        <w:rPr>
          <w:rFonts w:cs="Arial"/>
          <w:color w:val="1D1C1C"/>
        </w:rPr>
        <w:t>of</w:t>
      </w:r>
      <w:r w:rsidRPr="006E5D9A">
        <w:rPr>
          <w:rFonts w:cs="Arial"/>
          <w:color w:val="1D1C1C"/>
          <w:spacing w:val="5"/>
        </w:rPr>
        <w:t xml:space="preserve"> </w:t>
      </w:r>
      <w:r w:rsidRPr="006E5D9A">
        <w:rPr>
          <w:rFonts w:cs="Arial"/>
          <w:color w:val="1D1C1C"/>
        </w:rPr>
        <w:t>Alcohol</w:t>
      </w:r>
      <w:r w:rsidRPr="006E5D9A">
        <w:rPr>
          <w:rFonts w:cs="Arial"/>
          <w:color w:val="1D1C1C"/>
          <w:spacing w:val="40"/>
        </w:rPr>
        <w:t xml:space="preserve"> </w:t>
      </w:r>
      <w:r w:rsidRPr="006E5D9A">
        <w:rPr>
          <w:rFonts w:cs="Arial"/>
          <w:color w:val="1D1C1C"/>
        </w:rPr>
        <w:t>and</w:t>
      </w:r>
      <w:r w:rsidRPr="006E5D9A">
        <w:rPr>
          <w:rFonts w:cs="Arial"/>
          <w:color w:val="1D1C1C"/>
          <w:spacing w:val="32"/>
        </w:rPr>
        <w:t xml:space="preserve"> </w:t>
      </w:r>
      <w:r w:rsidRPr="006E5D9A">
        <w:rPr>
          <w:rFonts w:cs="Arial"/>
          <w:color w:val="1D1C1C"/>
        </w:rPr>
        <w:t>Other</w:t>
      </w:r>
      <w:r w:rsidRPr="006E5D9A">
        <w:rPr>
          <w:rFonts w:cs="Arial"/>
          <w:color w:val="1D1C1C"/>
          <w:spacing w:val="33"/>
        </w:rPr>
        <w:t xml:space="preserve"> </w:t>
      </w:r>
      <w:r w:rsidRPr="006E5D9A">
        <w:rPr>
          <w:rFonts w:cs="Arial"/>
          <w:color w:val="1D1C1C"/>
        </w:rPr>
        <w:t>Drugs</w:t>
      </w:r>
      <w:r w:rsidRPr="006E5D9A">
        <w:rPr>
          <w:rFonts w:cs="Arial"/>
          <w:color w:val="1D1C1C"/>
          <w:spacing w:val="26"/>
        </w:rPr>
        <w:t xml:space="preserve"> </w:t>
      </w:r>
      <w:r w:rsidRPr="006E5D9A">
        <w:rPr>
          <w:rFonts w:cs="Arial"/>
          <w:color w:val="1D1C1C"/>
        </w:rPr>
        <w:t>Services,</w:t>
      </w:r>
      <w:r w:rsidRPr="006E5D9A">
        <w:rPr>
          <w:rFonts w:cs="Arial"/>
          <w:color w:val="1D1C1C"/>
          <w:spacing w:val="39"/>
        </w:rPr>
        <w:t xml:space="preserve"> </w:t>
      </w:r>
      <w:r w:rsidRPr="006E5D9A">
        <w:rPr>
          <w:rFonts w:cs="Arial"/>
          <w:color w:val="1D1C1C"/>
        </w:rPr>
        <w:t>Department</w:t>
      </w:r>
      <w:r w:rsidRPr="006E5D9A">
        <w:rPr>
          <w:rFonts w:cs="Arial"/>
          <w:color w:val="1D1C1C"/>
          <w:w w:val="101"/>
        </w:rPr>
        <w:t xml:space="preserve"> </w:t>
      </w:r>
      <w:r w:rsidRPr="006E5D9A">
        <w:rPr>
          <w:rFonts w:cs="Arial"/>
          <w:color w:val="1D1C1C"/>
        </w:rPr>
        <w:t>of</w:t>
      </w:r>
      <w:r w:rsidRPr="006E5D9A">
        <w:rPr>
          <w:rFonts w:cs="Arial"/>
          <w:color w:val="1D1C1C"/>
          <w:spacing w:val="1"/>
        </w:rPr>
        <w:t xml:space="preserve"> </w:t>
      </w:r>
      <w:r w:rsidRPr="006E5D9A">
        <w:rPr>
          <w:rFonts w:cs="Arial"/>
          <w:color w:val="1D1C1C"/>
        </w:rPr>
        <w:t>Health</w:t>
      </w:r>
      <w:r w:rsidRPr="006E5D9A">
        <w:rPr>
          <w:rFonts w:cs="Arial"/>
          <w:color w:val="1D1C1C"/>
          <w:spacing w:val="56"/>
        </w:rPr>
        <w:t xml:space="preserve"> </w:t>
      </w:r>
      <w:r w:rsidRPr="006E5D9A">
        <w:rPr>
          <w:rFonts w:cs="Arial"/>
          <w:color w:val="1D1C1C"/>
        </w:rPr>
        <w:t>(the</w:t>
      </w:r>
      <w:r w:rsidRPr="006E5D9A">
        <w:rPr>
          <w:rFonts w:cs="Arial"/>
          <w:color w:val="1D1C1C"/>
          <w:spacing w:val="58"/>
        </w:rPr>
        <w:t xml:space="preserve"> </w:t>
      </w:r>
      <w:r w:rsidRPr="006E5D9A">
        <w:rPr>
          <w:rFonts w:cs="Arial"/>
          <w:color w:val="1D1C1C"/>
        </w:rPr>
        <w:t>Department)</w:t>
      </w:r>
      <w:r w:rsidRPr="006E5D9A">
        <w:rPr>
          <w:rFonts w:cs="Arial"/>
          <w:color w:val="1D1C1C"/>
          <w:spacing w:val="6"/>
        </w:rPr>
        <w:t xml:space="preserve"> </w:t>
      </w:r>
      <w:r w:rsidRPr="006E5D9A">
        <w:rPr>
          <w:rFonts w:cs="Arial"/>
          <w:color w:val="1D1C1C"/>
        </w:rPr>
        <w:t>wrote</w:t>
      </w:r>
      <w:r w:rsidRPr="006E5D9A">
        <w:rPr>
          <w:rFonts w:cs="Arial"/>
          <w:color w:val="1D1C1C"/>
          <w:spacing w:val="59"/>
        </w:rPr>
        <w:t xml:space="preserve"> </w:t>
      </w:r>
      <w:r w:rsidRPr="006E5D9A">
        <w:rPr>
          <w:rFonts w:cs="Arial"/>
          <w:color w:val="1D1C1C"/>
        </w:rPr>
        <w:t>to</w:t>
      </w:r>
      <w:r w:rsidRPr="006E5D9A">
        <w:rPr>
          <w:rFonts w:cs="Arial"/>
          <w:color w:val="1D1C1C"/>
          <w:spacing w:val="54"/>
        </w:rPr>
        <w:t xml:space="preserve"> </w:t>
      </w:r>
      <w:r w:rsidRPr="006E5D9A">
        <w:rPr>
          <w:rFonts w:cs="Arial"/>
          <w:color w:val="1D1C1C"/>
        </w:rPr>
        <w:t>the</w:t>
      </w:r>
      <w:r w:rsidRPr="006E5D9A">
        <w:rPr>
          <w:rFonts w:cs="Arial"/>
          <w:color w:val="1D1C1C"/>
          <w:spacing w:val="5"/>
        </w:rPr>
        <w:t xml:space="preserve"> </w:t>
      </w:r>
      <w:r w:rsidRPr="006E5D9A">
        <w:rPr>
          <w:rFonts w:cs="Arial"/>
          <w:color w:val="1D1C1C"/>
        </w:rPr>
        <w:t>Director</w:t>
      </w:r>
      <w:r w:rsidRPr="006E5D9A">
        <w:rPr>
          <w:rFonts w:cs="Arial"/>
          <w:color w:val="1D1C1C"/>
          <w:spacing w:val="56"/>
        </w:rPr>
        <w:t xml:space="preserve"> </w:t>
      </w:r>
      <w:r w:rsidRPr="006E5D9A">
        <w:rPr>
          <w:rFonts w:cs="Arial"/>
          <w:color w:val="1D1C1C"/>
        </w:rPr>
        <w:t>General</w:t>
      </w:r>
      <w:r w:rsidRPr="006E5D9A">
        <w:rPr>
          <w:rFonts w:cs="Arial"/>
          <w:color w:val="1D1C1C"/>
          <w:spacing w:val="53"/>
        </w:rPr>
        <w:t xml:space="preserve"> </w:t>
      </w:r>
      <w:r w:rsidRPr="006E5D9A">
        <w:rPr>
          <w:rFonts w:cs="Arial"/>
          <w:color w:val="1D1C1C"/>
        </w:rPr>
        <w:t>and</w:t>
      </w:r>
      <w:r w:rsidRPr="006E5D9A">
        <w:rPr>
          <w:rFonts w:cs="Arial"/>
          <w:color w:val="1D1C1C"/>
          <w:spacing w:val="55"/>
        </w:rPr>
        <w:t xml:space="preserve"> </w:t>
      </w:r>
      <w:r w:rsidRPr="006E5D9A">
        <w:rPr>
          <w:rFonts w:cs="Arial"/>
          <w:color w:val="1D1C1C"/>
        </w:rPr>
        <w:t>stated</w:t>
      </w:r>
      <w:r w:rsidRPr="006E5D9A">
        <w:rPr>
          <w:rFonts w:cs="Arial"/>
          <w:color w:val="1D1C1C"/>
          <w:spacing w:val="49"/>
        </w:rPr>
        <w:t xml:space="preserve"> </w:t>
      </w:r>
      <w:r w:rsidRPr="006E5D9A">
        <w:rPr>
          <w:rFonts w:cs="Arial"/>
          <w:color w:val="1D1C1C"/>
        </w:rPr>
        <w:t>that</w:t>
      </w:r>
      <w:r w:rsidRPr="006E5D9A">
        <w:rPr>
          <w:rFonts w:cs="Arial"/>
          <w:color w:val="1D1C1C"/>
          <w:spacing w:val="55"/>
        </w:rPr>
        <w:t xml:space="preserve"> </w:t>
      </w:r>
      <w:r w:rsidRPr="006E5D9A">
        <w:rPr>
          <w:rFonts w:cs="Arial"/>
          <w:color w:val="1D1C1C"/>
        </w:rPr>
        <w:t>whilst</w:t>
      </w:r>
      <w:r w:rsidRPr="006E5D9A">
        <w:rPr>
          <w:rFonts w:cs="Arial"/>
          <w:color w:val="1D1C1C"/>
          <w:spacing w:val="60"/>
        </w:rPr>
        <w:t xml:space="preserve"> </w:t>
      </w:r>
      <w:r w:rsidRPr="006E5D9A">
        <w:rPr>
          <w:rFonts w:cs="Arial"/>
          <w:color w:val="1D1C1C"/>
        </w:rPr>
        <w:t>the Department</w:t>
      </w:r>
      <w:r w:rsidRPr="006E5D9A">
        <w:rPr>
          <w:rFonts w:cs="Arial"/>
          <w:color w:val="1D1C1C"/>
          <w:spacing w:val="56"/>
        </w:rPr>
        <w:t xml:space="preserve"> </w:t>
      </w:r>
      <w:r w:rsidRPr="006E5D9A">
        <w:rPr>
          <w:rFonts w:cs="Arial"/>
          <w:color w:val="1D1C1C"/>
        </w:rPr>
        <w:t>had</w:t>
      </w:r>
      <w:r w:rsidRPr="006E5D9A">
        <w:rPr>
          <w:rFonts w:cs="Arial"/>
          <w:color w:val="1D1C1C"/>
          <w:spacing w:val="45"/>
        </w:rPr>
        <w:t xml:space="preserve"> </w:t>
      </w:r>
      <w:r w:rsidRPr="006E5D9A">
        <w:rPr>
          <w:rFonts w:cs="Arial"/>
          <w:color w:val="1D1C1C"/>
        </w:rPr>
        <w:t>no</w:t>
      </w:r>
      <w:r w:rsidRPr="006E5D9A">
        <w:rPr>
          <w:rFonts w:cs="Arial"/>
          <w:color w:val="1D1C1C"/>
          <w:spacing w:val="42"/>
        </w:rPr>
        <w:t xml:space="preserve"> </w:t>
      </w:r>
      <w:r w:rsidRPr="006E5D9A">
        <w:rPr>
          <w:rFonts w:cs="Arial"/>
          <w:color w:val="1D1C1C"/>
        </w:rPr>
        <w:t>adverse</w:t>
      </w:r>
      <w:r w:rsidRPr="006E5D9A">
        <w:rPr>
          <w:rFonts w:cs="Arial"/>
          <w:color w:val="1D1C1C"/>
          <w:spacing w:val="51"/>
        </w:rPr>
        <w:t xml:space="preserve"> </w:t>
      </w:r>
      <w:r w:rsidRPr="006E5D9A">
        <w:rPr>
          <w:rFonts w:cs="Arial"/>
          <w:color w:val="1D1C1C"/>
        </w:rPr>
        <w:t>comment</w:t>
      </w:r>
      <w:r w:rsidRPr="006E5D9A">
        <w:rPr>
          <w:rFonts w:cs="Arial"/>
          <w:color w:val="1D1C1C"/>
          <w:spacing w:val="54"/>
        </w:rPr>
        <w:t xml:space="preserve"> </w:t>
      </w:r>
      <w:r w:rsidRPr="006E5D9A">
        <w:rPr>
          <w:rFonts w:cs="Arial"/>
          <w:color w:val="1D1C1C"/>
        </w:rPr>
        <w:t>in</w:t>
      </w:r>
      <w:r w:rsidRPr="006E5D9A">
        <w:rPr>
          <w:rFonts w:cs="Arial"/>
          <w:color w:val="1D1C1C"/>
          <w:spacing w:val="35"/>
        </w:rPr>
        <w:t xml:space="preserve"> </w:t>
      </w:r>
      <w:r w:rsidRPr="006E5D9A">
        <w:rPr>
          <w:rFonts w:cs="Arial"/>
          <w:color w:val="1D1C1C"/>
        </w:rPr>
        <w:t>relation</w:t>
      </w:r>
      <w:r w:rsidRPr="006E5D9A">
        <w:rPr>
          <w:rFonts w:cs="Arial"/>
          <w:color w:val="1D1C1C"/>
          <w:spacing w:val="34"/>
        </w:rPr>
        <w:t xml:space="preserve"> </w:t>
      </w:r>
      <w:r w:rsidRPr="006E5D9A">
        <w:rPr>
          <w:rFonts w:cs="Arial"/>
          <w:color w:val="1D1C1C"/>
        </w:rPr>
        <w:t>to</w:t>
      </w:r>
      <w:r w:rsidRPr="006E5D9A">
        <w:rPr>
          <w:rFonts w:cs="Arial"/>
          <w:color w:val="1D1C1C"/>
          <w:spacing w:val="41"/>
        </w:rPr>
        <w:t xml:space="preserve"> </w:t>
      </w:r>
      <w:r w:rsidRPr="006E5D9A">
        <w:rPr>
          <w:rFonts w:cs="Arial"/>
          <w:color w:val="1D1C1C"/>
        </w:rPr>
        <w:t>the</w:t>
      </w:r>
      <w:r w:rsidRPr="006E5D9A">
        <w:rPr>
          <w:rFonts w:cs="Arial"/>
          <w:color w:val="1D1C1C"/>
          <w:spacing w:val="52"/>
        </w:rPr>
        <w:t xml:space="preserve"> </w:t>
      </w:r>
      <w:r w:rsidRPr="006E5D9A">
        <w:rPr>
          <w:rFonts w:cs="Arial"/>
          <w:color w:val="1D1C1C"/>
        </w:rPr>
        <w:t>application</w:t>
      </w:r>
      <w:r w:rsidRPr="006E5D9A">
        <w:rPr>
          <w:rFonts w:cs="Arial"/>
          <w:color w:val="1D1C1C"/>
          <w:spacing w:val="-34"/>
        </w:rPr>
        <w:t xml:space="preserve"> </w:t>
      </w:r>
      <w:r w:rsidRPr="006E5D9A">
        <w:rPr>
          <w:rFonts w:cs="Arial"/>
          <w:color w:val="3B3B3D"/>
        </w:rPr>
        <w:t>,</w:t>
      </w:r>
      <w:r w:rsidRPr="006E5D9A">
        <w:rPr>
          <w:rFonts w:cs="Arial"/>
          <w:color w:val="3B3B3D"/>
          <w:spacing w:val="31"/>
        </w:rPr>
        <w:t xml:space="preserve"> </w:t>
      </w:r>
      <w:r w:rsidRPr="006E5D9A">
        <w:rPr>
          <w:rFonts w:cs="Arial"/>
          <w:color w:val="1D1C1C"/>
        </w:rPr>
        <w:t>it</w:t>
      </w:r>
      <w:r w:rsidRPr="006E5D9A">
        <w:rPr>
          <w:rFonts w:cs="Arial"/>
          <w:color w:val="1D1C1C"/>
          <w:spacing w:val="29"/>
        </w:rPr>
        <w:t xml:space="preserve"> </w:t>
      </w:r>
      <w:r w:rsidRPr="006E5D9A">
        <w:rPr>
          <w:rFonts w:cs="Arial"/>
          <w:color w:val="1D1C1C"/>
        </w:rPr>
        <w:t>suggested</w:t>
      </w:r>
      <w:r w:rsidRPr="006E5D9A">
        <w:rPr>
          <w:rFonts w:cs="Arial"/>
          <w:color w:val="1D1C1C"/>
          <w:spacing w:val="6"/>
        </w:rPr>
        <w:t xml:space="preserve"> </w:t>
      </w:r>
      <w:r w:rsidRPr="006E5D9A">
        <w:rPr>
          <w:rFonts w:cs="Arial"/>
          <w:color w:val="1D1C1C"/>
        </w:rPr>
        <w:t>that certain</w:t>
      </w:r>
      <w:r w:rsidRPr="006E5D9A">
        <w:rPr>
          <w:rFonts w:cs="Arial"/>
          <w:color w:val="1D1C1C"/>
          <w:spacing w:val="2"/>
        </w:rPr>
        <w:t xml:space="preserve"> </w:t>
      </w:r>
      <w:r w:rsidRPr="006E5D9A">
        <w:rPr>
          <w:rFonts w:cs="Arial"/>
          <w:color w:val="1D1C1C"/>
        </w:rPr>
        <w:t>conditions</w:t>
      </w:r>
      <w:r w:rsidRPr="006E5D9A">
        <w:rPr>
          <w:rFonts w:cs="Arial"/>
          <w:color w:val="1D1C1C"/>
          <w:spacing w:val="1"/>
        </w:rPr>
        <w:t xml:space="preserve"> </w:t>
      </w:r>
      <w:r w:rsidRPr="006E5D9A">
        <w:rPr>
          <w:rFonts w:cs="Arial"/>
          <w:color w:val="1D1C1C"/>
        </w:rPr>
        <w:t>be</w:t>
      </w:r>
      <w:r w:rsidRPr="006E5D9A">
        <w:rPr>
          <w:rFonts w:cs="Arial"/>
          <w:color w:val="1D1C1C"/>
          <w:spacing w:val="44"/>
        </w:rPr>
        <w:t xml:space="preserve"> </w:t>
      </w:r>
      <w:r w:rsidRPr="006E5D9A">
        <w:rPr>
          <w:rFonts w:cs="Arial"/>
          <w:color w:val="1D1C1C"/>
        </w:rPr>
        <w:t>considered</w:t>
      </w:r>
      <w:r w:rsidRPr="006E5D9A">
        <w:rPr>
          <w:rFonts w:cs="Arial"/>
          <w:color w:val="1D1C1C"/>
          <w:spacing w:val="14"/>
        </w:rPr>
        <w:t xml:space="preserve"> </w:t>
      </w:r>
      <w:r w:rsidRPr="006E5D9A">
        <w:rPr>
          <w:rFonts w:cs="Arial"/>
          <w:color w:val="1D1C1C"/>
        </w:rPr>
        <w:t>in</w:t>
      </w:r>
      <w:r w:rsidRPr="006E5D9A">
        <w:rPr>
          <w:rFonts w:cs="Arial"/>
          <w:color w:val="1D1C1C"/>
          <w:spacing w:val="32"/>
        </w:rPr>
        <w:t xml:space="preserve"> </w:t>
      </w:r>
      <w:r w:rsidRPr="006E5D9A">
        <w:rPr>
          <w:rFonts w:cs="Arial"/>
          <w:color w:val="1D1C1C"/>
        </w:rPr>
        <w:t>the</w:t>
      </w:r>
      <w:r w:rsidRPr="006E5D9A">
        <w:rPr>
          <w:rFonts w:cs="Arial"/>
          <w:color w:val="1D1C1C"/>
          <w:spacing w:val="53"/>
        </w:rPr>
        <w:t xml:space="preserve"> </w:t>
      </w:r>
      <w:r w:rsidRPr="006E5D9A">
        <w:rPr>
          <w:rFonts w:cs="Arial"/>
          <w:color w:val="1D1C1C"/>
        </w:rPr>
        <w:t>grant</w:t>
      </w:r>
      <w:r w:rsidRPr="006E5D9A">
        <w:rPr>
          <w:rFonts w:cs="Arial"/>
          <w:color w:val="1D1C1C"/>
          <w:spacing w:val="60"/>
        </w:rPr>
        <w:t xml:space="preserve"> </w:t>
      </w:r>
      <w:r w:rsidRPr="006E5D9A">
        <w:rPr>
          <w:rFonts w:cs="Arial"/>
          <w:color w:val="1D1C1C"/>
        </w:rPr>
        <w:t>of</w:t>
      </w:r>
      <w:r w:rsidRPr="006E5D9A">
        <w:rPr>
          <w:rFonts w:cs="Arial"/>
          <w:color w:val="1D1C1C"/>
          <w:spacing w:val="55"/>
        </w:rPr>
        <w:t xml:space="preserve"> </w:t>
      </w:r>
      <w:r w:rsidRPr="006E5D9A">
        <w:rPr>
          <w:rFonts w:cs="Arial"/>
          <w:color w:val="1D1C1C"/>
        </w:rPr>
        <w:t>a</w:t>
      </w:r>
      <w:r w:rsidRPr="006E5D9A">
        <w:rPr>
          <w:rFonts w:cs="Arial"/>
          <w:color w:val="1D1C1C"/>
          <w:spacing w:val="60"/>
        </w:rPr>
        <w:t xml:space="preserve"> </w:t>
      </w:r>
      <w:proofErr w:type="spellStart"/>
      <w:r w:rsidRPr="006E5D9A">
        <w:rPr>
          <w:rFonts w:cs="Arial"/>
          <w:color w:val="1D1C1C"/>
          <w:spacing w:val="1"/>
        </w:rPr>
        <w:t>licence</w:t>
      </w:r>
      <w:proofErr w:type="spellEnd"/>
      <w:r w:rsidRPr="006E5D9A">
        <w:rPr>
          <w:rFonts w:cs="Arial"/>
          <w:color w:val="3B3B3D"/>
          <w:spacing w:val="1"/>
        </w:rPr>
        <w:t>.</w:t>
      </w:r>
      <w:r w:rsidRPr="006E5D9A">
        <w:rPr>
          <w:rFonts w:cs="Arial"/>
          <w:color w:val="3B3B3D"/>
          <w:spacing w:val="15"/>
        </w:rPr>
        <w:t xml:space="preserve"> </w:t>
      </w:r>
      <w:r w:rsidRPr="006E5D9A">
        <w:rPr>
          <w:rFonts w:cs="Arial"/>
          <w:color w:val="1D1C1C"/>
        </w:rPr>
        <w:t>Specifically,</w:t>
      </w:r>
      <w:r w:rsidRPr="006E5D9A">
        <w:rPr>
          <w:rFonts w:cs="Arial"/>
          <w:color w:val="1D1C1C"/>
          <w:spacing w:val="12"/>
        </w:rPr>
        <w:t xml:space="preserve"> </w:t>
      </w:r>
      <w:proofErr w:type="spellStart"/>
      <w:r w:rsidRPr="006E5D9A">
        <w:rPr>
          <w:rFonts w:cs="Arial"/>
          <w:color w:val="1D1C1C"/>
        </w:rPr>
        <w:t>Ms</w:t>
      </w:r>
      <w:proofErr w:type="spellEnd"/>
      <w:r w:rsidRPr="006E5D9A">
        <w:rPr>
          <w:rFonts w:cs="Arial"/>
          <w:color w:val="1D1C1C"/>
          <w:spacing w:val="50"/>
        </w:rPr>
        <w:t xml:space="preserve"> </w:t>
      </w:r>
      <w:r w:rsidRPr="006E5D9A">
        <w:rPr>
          <w:rFonts w:cs="Arial"/>
          <w:color w:val="1D1C1C"/>
        </w:rPr>
        <w:t>Schmidt</w:t>
      </w:r>
      <w:r w:rsidRPr="006E5D9A">
        <w:rPr>
          <w:rFonts w:cs="Arial"/>
          <w:color w:val="1D1C1C"/>
          <w:spacing w:val="21"/>
          <w:w w:val="101"/>
        </w:rPr>
        <w:t xml:space="preserve"> </w:t>
      </w:r>
      <w:r w:rsidRPr="006E5D9A">
        <w:rPr>
          <w:rFonts w:cs="Arial"/>
          <w:color w:val="1D1C1C"/>
        </w:rPr>
        <w:t>requested</w:t>
      </w:r>
      <w:r w:rsidRPr="006E5D9A">
        <w:rPr>
          <w:rFonts w:cs="Arial"/>
          <w:color w:val="1D1C1C"/>
          <w:spacing w:val="44"/>
        </w:rPr>
        <w:t xml:space="preserve"> </w:t>
      </w:r>
      <w:r w:rsidRPr="006E5D9A">
        <w:rPr>
          <w:rFonts w:cs="Arial"/>
          <w:color w:val="1D1C1C"/>
        </w:rPr>
        <w:t>that</w:t>
      </w:r>
      <w:r w:rsidRPr="006E5D9A">
        <w:rPr>
          <w:rFonts w:cs="Arial"/>
          <w:color w:val="1D1C1C"/>
          <w:spacing w:val="50"/>
        </w:rPr>
        <w:t xml:space="preserve"> </w:t>
      </w:r>
      <w:r w:rsidRPr="006E5D9A">
        <w:rPr>
          <w:rFonts w:cs="Arial"/>
          <w:color w:val="1D1C1C"/>
        </w:rPr>
        <w:t>consideration</w:t>
      </w:r>
      <w:r w:rsidRPr="006E5D9A">
        <w:rPr>
          <w:rFonts w:cs="Arial"/>
          <w:color w:val="1D1C1C"/>
          <w:spacing w:val="58"/>
        </w:rPr>
        <w:t xml:space="preserve"> </w:t>
      </w:r>
      <w:r w:rsidRPr="006E5D9A">
        <w:rPr>
          <w:rFonts w:cs="Arial"/>
          <w:color w:val="1D1C1C"/>
        </w:rPr>
        <w:t>be</w:t>
      </w:r>
      <w:r w:rsidRPr="006E5D9A">
        <w:rPr>
          <w:rFonts w:cs="Arial"/>
          <w:color w:val="1D1C1C"/>
          <w:spacing w:val="27"/>
        </w:rPr>
        <w:t xml:space="preserve"> </w:t>
      </w:r>
      <w:r w:rsidRPr="006E5D9A">
        <w:rPr>
          <w:rFonts w:cs="Arial"/>
          <w:color w:val="1D1C1C"/>
        </w:rPr>
        <w:t>given</w:t>
      </w:r>
      <w:r w:rsidRPr="006E5D9A">
        <w:rPr>
          <w:rFonts w:cs="Arial"/>
          <w:color w:val="1D1C1C"/>
          <w:spacing w:val="38"/>
        </w:rPr>
        <w:t xml:space="preserve"> </w:t>
      </w:r>
      <w:r w:rsidRPr="006E5D9A">
        <w:rPr>
          <w:rFonts w:cs="Arial"/>
          <w:color w:val="1D1C1C"/>
        </w:rPr>
        <w:t>to</w:t>
      </w:r>
      <w:r w:rsidRPr="006E5D9A">
        <w:rPr>
          <w:rFonts w:cs="Arial"/>
          <w:color w:val="1D1C1C"/>
          <w:spacing w:val="39"/>
        </w:rPr>
        <w:t xml:space="preserve"> </w:t>
      </w:r>
      <w:r w:rsidRPr="006E5D9A">
        <w:rPr>
          <w:rFonts w:cs="Arial"/>
          <w:color w:val="1D1C1C"/>
        </w:rPr>
        <w:t>conditions</w:t>
      </w:r>
      <w:r w:rsidRPr="006E5D9A">
        <w:rPr>
          <w:rFonts w:cs="Arial"/>
          <w:color w:val="1D1C1C"/>
          <w:spacing w:val="1"/>
        </w:rPr>
        <w:t xml:space="preserve"> </w:t>
      </w:r>
      <w:r w:rsidRPr="006E5D9A">
        <w:rPr>
          <w:rFonts w:cs="Arial"/>
          <w:color w:val="1D1C1C"/>
        </w:rPr>
        <w:t>being</w:t>
      </w:r>
      <w:r w:rsidRPr="006E5D9A">
        <w:rPr>
          <w:rFonts w:cs="Arial"/>
          <w:color w:val="1D1C1C"/>
          <w:spacing w:val="37"/>
        </w:rPr>
        <w:t xml:space="preserve"> </w:t>
      </w:r>
      <w:r w:rsidRPr="006E5D9A">
        <w:rPr>
          <w:rFonts w:cs="Arial"/>
          <w:color w:val="1D1C1C"/>
        </w:rPr>
        <w:t>imposed</w:t>
      </w:r>
      <w:r w:rsidRPr="006E5D9A">
        <w:rPr>
          <w:rFonts w:cs="Arial"/>
          <w:color w:val="1D1C1C"/>
          <w:spacing w:val="44"/>
        </w:rPr>
        <w:t xml:space="preserve"> </w:t>
      </w:r>
      <w:r w:rsidRPr="006E5D9A">
        <w:rPr>
          <w:rFonts w:cs="Arial"/>
          <w:color w:val="1D1C1C"/>
        </w:rPr>
        <w:t>on</w:t>
      </w:r>
      <w:r w:rsidRPr="006E5D9A">
        <w:rPr>
          <w:rFonts w:cs="Arial"/>
          <w:color w:val="1D1C1C"/>
          <w:spacing w:val="36"/>
        </w:rPr>
        <w:t xml:space="preserve"> </w:t>
      </w:r>
      <w:r w:rsidRPr="006E5D9A">
        <w:rPr>
          <w:rFonts w:cs="Arial"/>
          <w:color w:val="1D1C1C"/>
        </w:rPr>
        <w:t>the</w:t>
      </w:r>
      <w:r w:rsidRPr="006E5D9A">
        <w:rPr>
          <w:rFonts w:cs="Arial"/>
          <w:color w:val="1D1C1C"/>
          <w:spacing w:val="37"/>
        </w:rPr>
        <w:t xml:space="preserve"> </w:t>
      </w:r>
      <w:r w:rsidRPr="006E5D9A">
        <w:rPr>
          <w:rFonts w:cs="Arial"/>
          <w:color w:val="1D1C1C"/>
        </w:rPr>
        <w:t>time</w:t>
      </w:r>
      <w:r w:rsidRPr="006E5D9A">
        <w:rPr>
          <w:rFonts w:cs="Arial"/>
          <w:color w:val="1D1C1C"/>
          <w:spacing w:val="35"/>
        </w:rPr>
        <w:t xml:space="preserve"> </w:t>
      </w:r>
      <w:r w:rsidRPr="006E5D9A">
        <w:rPr>
          <w:rFonts w:cs="Arial"/>
          <w:color w:val="1D1C1C"/>
        </w:rPr>
        <w:t>frame</w:t>
      </w:r>
      <w:r w:rsidRPr="006E5D9A">
        <w:rPr>
          <w:rFonts w:cs="Arial"/>
          <w:color w:val="1D1C1C"/>
          <w:w w:val="102"/>
        </w:rPr>
        <w:t xml:space="preserve"> </w:t>
      </w:r>
      <w:r w:rsidRPr="006E5D9A">
        <w:rPr>
          <w:rFonts w:cs="Arial"/>
          <w:color w:val="1D1C1C"/>
        </w:rPr>
        <w:t>for</w:t>
      </w:r>
      <w:r w:rsidRPr="006E5D9A">
        <w:rPr>
          <w:rFonts w:cs="Arial"/>
          <w:color w:val="1D1C1C"/>
          <w:spacing w:val="31"/>
        </w:rPr>
        <w:t xml:space="preserve"> </w:t>
      </w:r>
      <w:r w:rsidRPr="006E5D9A">
        <w:rPr>
          <w:rFonts w:cs="Arial"/>
          <w:color w:val="1D1C1C"/>
        </w:rPr>
        <w:t>the</w:t>
      </w:r>
      <w:r w:rsidRPr="006E5D9A">
        <w:rPr>
          <w:rFonts w:cs="Arial"/>
          <w:color w:val="1D1C1C"/>
          <w:spacing w:val="32"/>
        </w:rPr>
        <w:t xml:space="preserve"> </w:t>
      </w:r>
      <w:r w:rsidRPr="006E5D9A">
        <w:rPr>
          <w:rFonts w:cs="Arial"/>
          <w:color w:val="1D1C1C"/>
        </w:rPr>
        <w:t>delivery</w:t>
      </w:r>
      <w:r w:rsidRPr="006E5D9A">
        <w:rPr>
          <w:rFonts w:cs="Arial"/>
          <w:color w:val="1D1C1C"/>
          <w:spacing w:val="44"/>
        </w:rPr>
        <w:t xml:space="preserve"> </w:t>
      </w:r>
      <w:r w:rsidRPr="006E5D9A">
        <w:rPr>
          <w:rFonts w:cs="Arial"/>
          <w:color w:val="1D1C1C"/>
        </w:rPr>
        <w:t>of</w:t>
      </w:r>
      <w:r w:rsidRPr="006E5D9A">
        <w:rPr>
          <w:rFonts w:cs="Arial"/>
          <w:color w:val="1D1C1C"/>
          <w:spacing w:val="30"/>
        </w:rPr>
        <w:t xml:space="preserve"> </w:t>
      </w:r>
      <w:r w:rsidRPr="006E5D9A">
        <w:rPr>
          <w:rFonts w:cs="Arial"/>
          <w:color w:val="1D1C1C"/>
        </w:rPr>
        <w:t>orders</w:t>
      </w:r>
      <w:r w:rsidRPr="006E5D9A">
        <w:rPr>
          <w:rFonts w:cs="Arial"/>
          <w:color w:val="1D1C1C"/>
          <w:spacing w:val="46"/>
        </w:rPr>
        <w:t xml:space="preserve"> </w:t>
      </w:r>
      <w:r w:rsidRPr="006E5D9A">
        <w:rPr>
          <w:rFonts w:cs="Arial"/>
          <w:color w:val="1D1C1C"/>
        </w:rPr>
        <w:t>and</w:t>
      </w:r>
      <w:r w:rsidRPr="006E5D9A">
        <w:rPr>
          <w:rFonts w:cs="Arial"/>
          <w:color w:val="1D1C1C"/>
          <w:spacing w:val="39"/>
        </w:rPr>
        <w:t xml:space="preserve"> </w:t>
      </w:r>
      <w:r w:rsidRPr="006E5D9A">
        <w:rPr>
          <w:rFonts w:cs="Arial"/>
          <w:color w:val="1D1C1C"/>
        </w:rPr>
        <w:t>also</w:t>
      </w:r>
      <w:r w:rsidRPr="006E5D9A">
        <w:rPr>
          <w:rFonts w:cs="Arial"/>
          <w:color w:val="1D1C1C"/>
          <w:spacing w:val="28"/>
        </w:rPr>
        <w:t xml:space="preserve"> </w:t>
      </w:r>
      <w:r w:rsidRPr="006E5D9A">
        <w:rPr>
          <w:rFonts w:cs="Arial"/>
          <w:color w:val="1D1C1C"/>
        </w:rPr>
        <w:t>that</w:t>
      </w:r>
      <w:r w:rsidRPr="006E5D9A">
        <w:rPr>
          <w:rFonts w:cs="Arial"/>
          <w:color w:val="1D1C1C"/>
          <w:spacing w:val="37"/>
        </w:rPr>
        <w:t xml:space="preserve"> </w:t>
      </w:r>
      <w:r w:rsidRPr="006E5D9A">
        <w:rPr>
          <w:rFonts w:cs="Arial"/>
          <w:color w:val="1D1C1C"/>
        </w:rPr>
        <w:t>clear</w:t>
      </w:r>
      <w:r w:rsidRPr="006E5D9A">
        <w:rPr>
          <w:rFonts w:cs="Arial"/>
          <w:color w:val="1D1C1C"/>
          <w:spacing w:val="37"/>
        </w:rPr>
        <w:t xml:space="preserve"> </w:t>
      </w:r>
      <w:r w:rsidRPr="006E5D9A">
        <w:rPr>
          <w:rFonts w:cs="Arial"/>
          <w:color w:val="1D1C1C"/>
        </w:rPr>
        <w:t>signage</w:t>
      </w:r>
      <w:r w:rsidRPr="006E5D9A">
        <w:rPr>
          <w:rFonts w:cs="Arial"/>
          <w:color w:val="1D1C1C"/>
          <w:spacing w:val="53"/>
        </w:rPr>
        <w:t xml:space="preserve"> </w:t>
      </w:r>
      <w:r w:rsidRPr="006E5D9A">
        <w:rPr>
          <w:rFonts w:cs="Arial"/>
          <w:color w:val="1D1C1C"/>
        </w:rPr>
        <w:t>relating</w:t>
      </w:r>
      <w:r w:rsidRPr="006E5D9A">
        <w:rPr>
          <w:rFonts w:cs="Arial"/>
          <w:color w:val="1D1C1C"/>
          <w:spacing w:val="34"/>
        </w:rPr>
        <w:t xml:space="preserve"> </w:t>
      </w:r>
      <w:r w:rsidRPr="006E5D9A">
        <w:rPr>
          <w:rFonts w:cs="Arial"/>
          <w:color w:val="1D1C1C"/>
        </w:rPr>
        <w:t>to</w:t>
      </w:r>
      <w:r w:rsidRPr="006E5D9A">
        <w:rPr>
          <w:rFonts w:cs="Arial"/>
          <w:color w:val="1D1C1C"/>
          <w:spacing w:val="42"/>
        </w:rPr>
        <w:t xml:space="preserve"> </w:t>
      </w:r>
      <w:r w:rsidRPr="006E5D9A">
        <w:rPr>
          <w:rFonts w:cs="Arial"/>
          <w:color w:val="1D1C1C"/>
        </w:rPr>
        <w:t>non-smoking</w:t>
      </w:r>
      <w:r w:rsidRPr="006E5D9A">
        <w:rPr>
          <w:rFonts w:cs="Arial"/>
          <w:color w:val="1D1C1C"/>
          <w:spacing w:val="45"/>
        </w:rPr>
        <w:t xml:space="preserve"> </w:t>
      </w:r>
      <w:r w:rsidRPr="006E5D9A">
        <w:rPr>
          <w:rFonts w:cs="Arial"/>
          <w:color w:val="1D1C1C"/>
        </w:rPr>
        <w:t>areas</w:t>
      </w:r>
      <w:r w:rsidRPr="006E5D9A">
        <w:rPr>
          <w:rFonts w:cs="Arial"/>
          <w:color w:val="1D1C1C"/>
          <w:spacing w:val="32"/>
        </w:rPr>
        <w:t xml:space="preserve"> </w:t>
      </w:r>
      <w:r w:rsidRPr="006E5D9A">
        <w:rPr>
          <w:rFonts w:cs="Arial"/>
          <w:color w:val="1D1C1C"/>
        </w:rPr>
        <w:t>of</w:t>
      </w:r>
      <w:r w:rsidRPr="006E5D9A">
        <w:rPr>
          <w:rFonts w:cs="Arial"/>
          <w:color w:val="1D1C1C"/>
          <w:w w:val="98"/>
        </w:rPr>
        <w:t xml:space="preserve"> </w:t>
      </w:r>
      <w:r w:rsidRPr="006E5D9A">
        <w:rPr>
          <w:rFonts w:cs="Arial"/>
          <w:color w:val="1D1C1C"/>
        </w:rPr>
        <w:t>on</w:t>
      </w:r>
      <w:r w:rsidRPr="006E5D9A">
        <w:rPr>
          <w:rFonts w:cs="Arial"/>
          <w:color w:val="1D1C1C"/>
          <w:spacing w:val="25"/>
        </w:rPr>
        <w:t xml:space="preserve"> </w:t>
      </w:r>
      <w:r w:rsidRPr="006E5D9A">
        <w:rPr>
          <w:rFonts w:cs="Arial"/>
          <w:color w:val="1D1C1C"/>
        </w:rPr>
        <w:t>premise</w:t>
      </w:r>
      <w:r w:rsidRPr="006E5D9A">
        <w:rPr>
          <w:rFonts w:cs="Arial"/>
          <w:color w:val="1D1C1C"/>
          <w:spacing w:val="32"/>
        </w:rPr>
        <w:t xml:space="preserve"> </w:t>
      </w:r>
      <w:r w:rsidRPr="006E5D9A">
        <w:rPr>
          <w:rFonts w:cs="Arial"/>
          <w:color w:val="1D1C1C"/>
        </w:rPr>
        <w:t>consumption</w:t>
      </w:r>
      <w:r w:rsidRPr="006E5D9A">
        <w:rPr>
          <w:rFonts w:cs="Arial"/>
          <w:color w:val="1D1C1C"/>
          <w:spacing w:val="57"/>
        </w:rPr>
        <w:t xml:space="preserve"> </w:t>
      </w:r>
      <w:r w:rsidRPr="006E5D9A">
        <w:rPr>
          <w:rFonts w:cs="Arial"/>
          <w:color w:val="1D1C1C"/>
        </w:rPr>
        <w:t>be</w:t>
      </w:r>
      <w:r w:rsidRPr="006E5D9A">
        <w:rPr>
          <w:rFonts w:cs="Arial"/>
          <w:color w:val="1D1C1C"/>
          <w:spacing w:val="11"/>
        </w:rPr>
        <w:t xml:space="preserve"> </w:t>
      </w:r>
      <w:r w:rsidRPr="006E5D9A">
        <w:rPr>
          <w:rFonts w:cs="Arial"/>
          <w:color w:val="1D1C1C"/>
        </w:rPr>
        <w:t>considered</w:t>
      </w:r>
      <w:r w:rsidRPr="006E5D9A">
        <w:rPr>
          <w:rFonts w:cs="Arial"/>
          <w:color w:val="3B3B3D"/>
        </w:rPr>
        <w:t>.</w:t>
      </w:r>
    </w:p>
    <w:p w:rsidR="00CF7C79" w:rsidRPr="006E5D9A" w:rsidRDefault="00CF7C79" w:rsidP="002D5B51">
      <w:pPr>
        <w:spacing w:before="18" w:line="280" w:lineRule="exact"/>
        <w:jc w:val="both"/>
        <w:rPr>
          <w:rFonts w:ascii="Arial" w:hAnsi="Arial" w:cs="Arial"/>
        </w:rPr>
      </w:pPr>
    </w:p>
    <w:p w:rsidR="00CF7C79" w:rsidRPr="0067752A" w:rsidRDefault="006D4F17" w:rsidP="0067752A">
      <w:pPr>
        <w:pStyle w:val="BodyText"/>
        <w:numPr>
          <w:ilvl w:val="0"/>
          <w:numId w:val="5"/>
        </w:numPr>
        <w:tabs>
          <w:tab w:val="left" w:pos="839"/>
        </w:tabs>
        <w:spacing w:line="286" w:lineRule="auto"/>
        <w:ind w:left="567" w:right="114" w:hanging="567"/>
        <w:jc w:val="both"/>
        <w:rPr>
          <w:rFonts w:cs="Arial"/>
          <w:color w:val="1D1C1C"/>
        </w:rPr>
      </w:pPr>
      <w:r w:rsidRPr="0067752A">
        <w:rPr>
          <w:rFonts w:cs="Arial"/>
          <w:color w:val="1D1C1C"/>
        </w:rPr>
        <w:t xml:space="preserve">On </w:t>
      </w:r>
      <w:r w:rsidRPr="006E5D9A">
        <w:rPr>
          <w:rFonts w:cs="Arial"/>
          <w:color w:val="1D1C1C"/>
        </w:rPr>
        <w:t>11</w:t>
      </w:r>
      <w:r w:rsidRPr="0067752A">
        <w:rPr>
          <w:rFonts w:cs="Arial"/>
          <w:color w:val="1D1C1C"/>
        </w:rPr>
        <w:t xml:space="preserve"> </w:t>
      </w:r>
      <w:r w:rsidRPr="006E5D9A">
        <w:rPr>
          <w:rFonts w:cs="Arial"/>
          <w:color w:val="1D1C1C"/>
        </w:rPr>
        <w:t>May</w:t>
      </w:r>
      <w:r w:rsidRPr="0067752A">
        <w:rPr>
          <w:rFonts w:cs="Arial"/>
          <w:color w:val="1D1C1C"/>
        </w:rPr>
        <w:t xml:space="preserve"> </w:t>
      </w:r>
      <w:r w:rsidRPr="006E5D9A">
        <w:rPr>
          <w:rFonts w:cs="Arial"/>
          <w:color w:val="1D1C1C"/>
        </w:rPr>
        <w:t>2016</w:t>
      </w:r>
      <w:r w:rsidRPr="0067752A">
        <w:rPr>
          <w:rFonts w:cs="Arial"/>
          <w:color w:val="1D1C1C"/>
        </w:rPr>
        <w:t xml:space="preserve"> </w:t>
      </w:r>
      <w:proofErr w:type="spellStart"/>
      <w:r w:rsidRPr="006E5D9A">
        <w:rPr>
          <w:rFonts w:cs="Arial"/>
          <w:color w:val="1D1C1C"/>
        </w:rPr>
        <w:t>Ms</w:t>
      </w:r>
      <w:proofErr w:type="spellEnd"/>
      <w:r w:rsidRPr="0067752A">
        <w:rPr>
          <w:rFonts w:cs="Arial"/>
          <w:color w:val="1D1C1C"/>
        </w:rPr>
        <w:t xml:space="preserve"> </w:t>
      </w:r>
      <w:r w:rsidRPr="006E5D9A">
        <w:rPr>
          <w:rFonts w:cs="Arial"/>
          <w:color w:val="1D1C1C"/>
        </w:rPr>
        <w:t>Sally</w:t>
      </w:r>
      <w:r w:rsidRPr="0067752A">
        <w:rPr>
          <w:rFonts w:cs="Arial"/>
          <w:color w:val="1D1C1C"/>
        </w:rPr>
        <w:t xml:space="preserve"> </w:t>
      </w:r>
      <w:proofErr w:type="spellStart"/>
      <w:r w:rsidRPr="006E5D9A">
        <w:rPr>
          <w:rFonts w:cs="Arial"/>
          <w:color w:val="1D1C1C"/>
        </w:rPr>
        <w:t>Graetz</w:t>
      </w:r>
      <w:proofErr w:type="spellEnd"/>
      <w:r w:rsidRPr="0067752A">
        <w:rPr>
          <w:rFonts w:cs="Arial"/>
          <w:color w:val="1D1C1C"/>
        </w:rPr>
        <w:t xml:space="preserve"> </w:t>
      </w:r>
      <w:r w:rsidRPr="006E5D9A">
        <w:rPr>
          <w:rFonts w:cs="Arial"/>
          <w:color w:val="1D1C1C"/>
        </w:rPr>
        <w:t>of</w:t>
      </w:r>
      <w:r w:rsidRPr="0067752A">
        <w:rPr>
          <w:rFonts w:cs="Arial"/>
          <w:color w:val="1D1C1C"/>
        </w:rPr>
        <w:t xml:space="preserve"> </w:t>
      </w:r>
      <w:r w:rsidRPr="006E5D9A">
        <w:rPr>
          <w:rFonts w:cs="Arial"/>
          <w:color w:val="1D1C1C"/>
        </w:rPr>
        <w:t>the</w:t>
      </w:r>
      <w:r w:rsidRPr="0067752A">
        <w:rPr>
          <w:rFonts w:cs="Arial"/>
          <w:color w:val="1D1C1C"/>
        </w:rPr>
        <w:t xml:space="preserve"> </w:t>
      </w:r>
      <w:r w:rsidRPr="006E5D9A">
        <w:rPr>
          <w:rFonts w:cs="Arial"/>
          <w:color w:val="1D1C1C"/>
        </w:rPr>
        <w:t>Development</w:t>
      </w:r>
      <w:r w:rsidRPr="0067752A">
        <w:rPr>
          <w:rFonts w:cs="Arial"/>
          <w:color w:val="1D1C1C"/>
        </w:rPr>
        <w:t xml:space="preserve"> </w:t>
      </w:r>
      <w:r w:rsidRPr="006E5D9A">
        <w:rPr>
          <w:rFonts w:cs="Arial"/>
          <w:color w:val="1D1C1C"/>
        </w:rPr>
        <w:t>Consent</w:t>
      </w:r>
      <w:r w:rsidRPr="0067752A">
        <w:rPr>
          <w:rFonts w:cs="Arial"/>
          <w:color w:val="1D1C1C"/>
        </w:rPr>
        <w:t xml:space="preserve"> </w:t>
      </w:r>
      <w:r w:rsidRPr="006E5D9A">
        <w:rPr>
          <w:rFonts w:cs="Arial"/>
          <w:color w:val="1D1C1C"/>
        </w:rPr>
        <w:t>Authority</w:t>
      </w:r>
      <w:r w:rsidRPr="0067752A">
        <w:rPr>
          <w:rFonts w:cs="Arial"/>
          <w:color w:val="1D1C1C"/>
        </w:rPr>
        <w:t xml:space="preserve"> </w:t>
      </w:r>
      <w:r w:rsidRPr="006E5D9A">
        <w:rPr>
          <w:rFonts w:cs="Arial"/>
          <w:color w:val="1D1C1C"/>
        </w:rPr>
        <w:t>wrote</w:t>
      </w:r>
      <w:r w:rsidRPr="0067752A">
        <w:rPr>
          <w:rFonts w:cs="Arial"/>
          <w:color w:val="1D1C1C"/>
        </w:rPr>
        <w:t xml:space="preserve"> </w:t>
      </w:r>
      <w:r w:rsidRPr="006E5D9A">
        <w:rPr>
          <w:rFonts w:cs="Arial"/>
          <w:color w:val="1D1C1C"/>
        </w:rPr>
        <w:t>to</w:t>
      </w:r>
      <w:r w:rsidRPr="0067752A">
        <w:rPr>
          <w:rFonts w:cs="Arial"/>
          <w:color w:val="1D1C1C"/>
        </w:rPr>
        <w:t xml:space="preserve"> </w:t>
      </w:r>
      <w:r w:rsidRPr="006E5D9A">
        <w:rPr>
          <w:rFonts w:cs="Arial"/>
          <w:color w:val="1D1C1C"/>
        </w:rPr>
        <w:t>the</w:t>
      </w:r>
      <w:r w:rsidRPr="0067752A">
        <w:rPr>
          <w:rFonts w:cs="Arial"/>
          <w:color w:val="1D1C1C"/>
        </w:rPr>
        <w:t xml:space="preserve"> </w:t>
      </w:r>
      <w:r w:rsidRPr="006E5D9A">
        <w:rPr>
          <w:rFonts w:cs="Arial"/>
          <w:color w:val="1D1C1C"/>
        </w:rPr>
        <w:t>Director</w:t>
      </w:r>
      <w:r w:rsidRPr="0067752A">
        <w:rPr>
          <w:rFonts w:cs="Arial"/>
          <w:color w:val="1D1C1C"/>
        </w:rPr>
        <w:t xml:space="preserve"> </w:t>
      </w:r>
      <w:r w:rsidRPr="006E5D9A">
        <w:rPr>
          <w:rFonts w:cs="Arial"/>
          <w:color w:val="1D1C1C"/>
        </w:rPr>
        <w:t>General</w:t>
      </w:r>
      <w:r w:rsidRPr="0067752A">
        <w:rPr>
          <w:rFonts w:cs="Arial"/>
          <w:color w:val="1D1C1C"/>
        </w:rPr>
        <w:t xml:space="preserve"> </w:t>
      </w:r>
      <w:r w:rsidRPr="006E5D9A">
        <w:rPr>
          <w:rFonts w:cs="Arial"/>
          <w:color w:val="1D1C1C"/>
        </w:rPr>
        <w:t>advising</w:t>
      </w:r>
      <w:r w:rsidRPr="0067752A">
        <w:rPr>
          <w:rFonts w:cs="Arial"/>
          <w:color w:val="1D1C1C"/>
        </w:rPr>
        <w:t xml:space="preserve"> </w:t>
      </w:r>
      <w:r w:rsidRPr="006E5D9A">
        <w:rPr>
          <w:rFonts w:cs="Arial"/>
          <w:color w:val="1D1C1C"/>
        </w:rPr>
        <w:t>that</w:t>
      </w:r>
      <w:r w:rsidRPr="0067752A">
        <w:rPr>
          <w:rFonts w:cs="Arial"/>
          <w:color w:val="1D1C1C"/>
        </w:rPr>
        <w:t xml:space="preserve"> </w:t>
      </w:r>
      <w:r w:rsidRPr="006E5D9A">
        <w:rPr>
          <w:rFonts w:cs="Arial"/>
          <w:color w:val="1D1C1C"/>
        </w:rPr>
        <w:t>whilst</w:t>
      </w:r>
      <w:r w:rsidRPr="0067752A">
        <w:rPr>
          <w:rFonts w:cs="Arial"/>
          <w:color w:val="1D1C1C"/>
        </w:rPr>
        <w:t xml:space="preserve"> </w:t>
      </w:r>
      <w:r w:rsidRPr="006E5D9A">
        <w:rPr>
          <w:rFonts w:cs="Arial"/>
          <w:color w:val="1D1C1C"/>
        </w:rPr>
        <w:t>the</w:t>
      </w:r>
      <w:r w:rsidRPr="0067752A">
        <w:rPr>
          <w:rFonts w:cs="Arial"/>
          <w:color w:val="1D1C1C"/>
        </w:rPr>
        <w:t xml:space="preserve"> </w:t>
      </w:r>
      <w:r w:rsidRPr="006E5D9A">
        <w:rPr>
          <w:rFonts w:cs="Arial"/>
          <w:color w:val="1D1C1C"/>
        </w:rPr>
        <w:t>application</w:t>
      </w:r>
      <w:r w:rsidRPr="0067752A">
        <w:rPr>
          <w:rFonts w:cs="Arial"/>
          <w:color w:val="1D1C1C"/>
        </w:rPr>
        <w:t xml:space="preserve"> </w:t>
      </w:r>
      <w:r w:rsidRPr="006E5D9A">
        <w:rPr>
          <w:rFonts w:cs="Arial"/>
          <w:color w:val="1D1C1C"/>
        </w:rPr>
        <w:t>indicated</w:t>
      </w:r>
      <w:r w:rsidRPr="0067752A">
        <w:rPr>
          <w:rFonts w:cs="Arial"/>
          <w:color w:val="1D1C1C"/>
        </w:rPr>
        <w:t xml:space="preserve"> </w:t>
      </w:r>
      <w:r w:rsidRPr="006E5D9A">
        <w:rPr>
          <w:rFonts w:cs="Arial"/>
          <w:color w:val="1D1C1C"/>
        </w:rPr>
        <w:t>that</w:t>
      </w:r>
      <w:r w:rsidRPr="0067752A">
        <w:rPr>
          <w:rFonts w:cs="Arial"/>
          <w:color w:val="1D1C1C"/>
        </w:rPr>
        <w:t xml:space="preserve"> </w:t>
      </w:r>
      <w:r w:rsidRPr="006E5D9A">
        <w:rPr>
          <w:rFonts w:cs="Arial"/>
          <w:color w:val="1D1C1C"/>
        </w:rPr>
        <w:t>the</w:t>
      </w:r>
      <w:r w:rsidRPr="0067752A">
        <w:rPr>
          <w:rFonts w:cs="Arial"/>
          <w:color w:val="1D1C1C"/>
        </w:rPr>
        <w:t xml:space="preserve"> </w:t>
      </w:r>
      <w:r w:rsidRPr="006E5D9A">
        <w:rPr>
          <w:rFonts w:cs="Arial"/>
          <w:color w:val="1D1C1C"/>
        </w:rPr>
        <w:t>tenancy</w:t>
      </w:r>
      <w:r w:rsidRPr="0067752A">
        <w:rPr>
          <w:rFonts w:cs="Arial"/>
          <w:color w:val="1D1C1C"/>
        </w:rPr>
        <w:t xml:space="preserve"> </w:t>
      </w:r>
      <w:r w:rsidRPr="006E5D9A">
        <w:rPr>
          <w:rFonts w:cs="Arial"/>
          <w:color w:val="1D1C1C"/>
        </w:rPr>
        <w:t xml:space="preserve">relating </w:t>
      </w:r>
      <w:r w:rsidR="003D18D2" w:rsidRPr="006E5D9A">
        <w:rPr>
          <w:rFonts w:cs="Arial"/>
          <w:color w:val="1D1C1C"/>
        </w:rPr>
        <w:t xml:space="preserve">to </w:t>
      </w:r>
      <w:r w:rsidR="003D18D2" w:rsidRPr="0067752A">
        <w:rPr>
          <w:rFonts w:cs="Arial"/>
          <w:color w:val="1D1C1C"/>
        </w:rPr>
        <w:t>the</w:t>
      </w:r>
      <w:r w:rsidR="003D18D2" w:rsidRPr="006E5D9A">
        <w:rPr>
          <w:rFonts w:cs="Arial"/>
          <w:color w:val="1D1C1C"/>
        </w:rPr>
        <w:t xml:space="preserve"> </w:t>
      </w:r>
      <w:r w:rsidR="003D18D2" w:rsidRPr="0067752A">
        <w:rPr>
          <w:rFonts w:cs="Arial"/>
          <w:color w:val="1D1C1C"/>
        </w:rPr>
        <w:t>proposed</w:t>
      </w:r>
      <w:r w:rsidR="003D18D2" w:rsidRPr="006E5D9A">
        <w:rPr>
          <w:rFonts w:cs="Arial"/>
          <w:color w:val="1D1C1C"/>
        </w:rPr>
        <w:t xml:space="preserve"> </w:t>
      </w:r>
      <w:r w:rsidR="003D18D2" w:rsidRPr="0067752A">
        <w:rPr>
          <w:rFonts w:cs="Arial"/>
          <w:color w:val="1D1C1C"/>
        </w:rPr>
        <w:t>business</w:t>
      </w:r>
      <w:r w:rsidR="003D18D2" w:rsidRPr="006E5D9A">
        <w:rPr>
          <w:rFonts w:cs="Arial"/>
          <w:color w:val="1D1C1C"/>
        </w:rPr>
        <w:t xml:space="preserve"> </w:t>
      </w:r>
      <w:r w:rsidR="003D18D2" w:rsidRPr="0067752A">
        <w:rPr>
          <w:rFonts w:cs="Arial"/>
          <w:color w:val="1D1C1C"/>
        </w:rPr>
        <w:t>premises</w:t>
      </w:r>
      <w:r w:rsidR="003D18D2" w:rsidRPr="006E5D9A">
        <w:rPr>
          <w:rFonts w:cs="Arial"/>
          <w:color w:val="1D1C1C"/>
        </w:rPr>
        <w:t xml:space="preserve"> </w:t>
      </w:r>
      <w:r w:rsidR="003D18D2" w:rsidRPr="0067752A">
        <w:rPr>
          <w:rFonts w:cs="Arial"/>
          <w:color w:val="1D1C1C"/>
        </w:rPr>
        <w:t>was</w:t>
      </w:r>
      <w:r w:rsidR="003D18D2" w:rsidRPr="006E5D9A">
        <w:rPr>
          <w:rFonts w:cs="Arial"/>
          <w:color w:val="1D1C1C"/>
        </w:rPr>
        <w:t xml:space="preserve"> </w:t>
      </w:r>
      <w:r w:rsidR="003D18D2" w:rsidRPr="0067752A">
        <w:rPr>
          <w:rFonts w:cs="Arial"/>
          <w:color w:val="1D1C1C"/>
        </w:rPr>
        <w:t>considered</w:t>
      </w:r>
      <w:r w:rsidRPr="006E5D9A">
        <w:rPr>
          <w:rFonts w:cs="Arial"/>
          <w:color w:val="1D1C1C"/>
        </w:rPr>
        <w:t xml:space="preserve"> to fit </w:t>
      </w:r>
      <w:r w:rsidR="003D18D2" w:rsidRPr="006E5D9A">
        <w:rPr>
          <w:rFonts w:cs="Arial"/>
          <w:color w:val="1D1C1C"/>
        </w:rPr>
        <w:t xml:space="preserve">within </w:t>
      </w:r>
      <w:r w:rsidR="003D18D2" w:rsidRPr="0067752A">
        <w:rPr>
          <w:rFonts w:cs="Arial"/>
          <w:color w:val="1D1C1C"/>
        </w:rPr>
        <w:t>the</w:t>
      </w:r>
      <w:r w:rsidR="003D18D2" w:rsidRPr="006E5D9A">
        <w:rPr>
          <w:rFonts w:cs="Arial"/>
          <w:color w:val="1D1C1C"/>
        </w:rPr>
        <w:t xml:space="preserve"> </w:t>
      </w:r>
      <w:r w:rsidR="003D18D2" w:rsidRPr="0067752A">
        <w:rPr>
          <w:rFonts w:cs="Arial"/>
          <w:color w:val="1D1C1C"/>
        </w:rPr>
        <w:t>NT</w:t>
      </w:r>
      <w:r w:rsidR="0067752A" w:rsidRPr="0067752A">
        <w:rPr>
          <w:rFonts w:cs="Arial"/>
          <w:color w:val="1D1C1C"/>
        </w:rPr>
        <w:t xml:space="preserve"> </w:t>
      </w:r>
      <w:r w:rsidRPr="0067752A">
        <w:rPr>
          <w:rFonts w:cs="Arial"/>
          <w:color w:val="1D1C1C"/>
        </w:rPr>
        <w:t>Planning</w:t>
      </w:r>
      <w:r w:rsidR="0012000A">
        <w:rPr>
          <w:rFonts w:cs="Arial"/>
          <w:color w:val="1D1C1C"/>
        </w:rPr>
        <w:pict>
          <v:group id="_x0000_s1029" style="position:absolute;left:0;text-align:left;margin-left:594.25pt;margin-top:587.5pt;width:.1pt;height:32.65pt;z-index:-251656704;mso-position-horizontal-relative:page;mso-position-vertical-relative:page" coordorigin="11885,11750" coordsize="2,653">
            <v:shape id="_x0000_s1030" style="position:absolute;left:11885;top:11750;width:2;height:653" coordorigin="11885,11750" coordsize="0,653" path="m11885,12403r,-653e" filled="f" strokeweight=".24pt">
              <v:path arrowok="t"/>
            </v:shape>
            <w10:wrap anchorx="page" anchory="page"/>
          </v:group>
        </w:pict>
      </w:r>
      <w:r w:rsidR="0012000A">
        <w:rPr>
          <w:rFonts w:cs="Arial"/>
          <w:color w:val="1D1C1C"/>
        </w:rPr>
        <w:pict>
          <v:group id="_x0000_s1027" style="position:absolute;left:0;text-align:left;margin-left:593.9pt;margin-top:631.2pt;width:.1pt;height:41.3pt;z-index:-251655680;mso-position-horizontal-relative:page;mso-position-vertical-relative:page" coordorigin="11878,12624" coordsize="2,826">
            <v:shape id="_x0000_s1028" style="position:absolute;left:11878;top:12624;width:2;height:826" coordorigin="11878,12624" coordsize="0,826" path="m11878,13450r,-826e" filled="f" strokeweight=".48pt">
              <v:path arrowok="t"/>
            </v:shape>
            <w10:wrap anchorx="page" anchory="page"/>
          </v:group>
        </w:pict>
      </w:r>
      <w:r w:rsidR="00F808D2" w:rsidRPr="0067752A">
        <w:rPr>
          <w:rFonts w:cs="Arial"/>
          <w:color w:val="1D1C1C"/>
        </w:rPr>
        <w:t xml:space="preserve"> </w:t>
      </w:r>
      <w:r w:rsidRPr="0067752A">
        <w:rPr>
          <w:rFonts w:cs="Arial"/>
          <w:color w:val="1D1C1C"/>
        </w:rPr>
        <w:t xml:space="preserve">Scheme's </w:t>
      </w:r>
      <w:r w:rsidRPr="0067752A">
        <w:rPr>
          <w:rFonts w:cs="Arial"/>
          <w:color w:val="1D1C1C"/>
        </w:rPr>
        <w:lastRenderedPageBreak/>
        <w:t>definition, the applicant was encouraged to apply for a variation of</w:t>
      </w:r>
      <w:r w:rsidR="0067752A" w:rsidRPr="0067752A">
        <w:rPr>
          <w:rFonts w:cs="Arial"/>
          <w:color w:val="1D1C1C"/>
        </w:rPr>
        <w:t xml:space="preserve"> </w:t>
      </w:r>
      <w:r w:rsidRPr="0067752A">
        <w:rPr>
          <w:rFonts w:cs="Arial"/>
          <w:color w:val="1D1C1C"/>
        </w:rPr>
        <w:t>its Development Permit to ensure that updated site plans reflected the actual usage of the premises. This was achieved on 2 June 2016 and the approved varied plans were subsequently submitted in support of the application.</w:t>
      </w:r>
    </w:p>
    <w:p w:rsidR="00CF7C79" w:rsidRPr="0067752A" w:rsidRDefault="00CF7C79" w:rsidP="0067752A">
      <w:pPr>
        <w:pStyle w:val="BodyText"/>
        <w:tabs>
          <w:tab w:val="left" w:pos="839"/>
        </w:tabs>
        <w:spacing w:line="286" w:lineRule="auto"/>
        <w:ind w:left="567" w:right="114"/>
        <w:jc w:val="both"/>
        <w:rPr>
          <w:rFonts w:cs="Arial"/>
          <w:color w:val="1D1C1C"/>
        </w:rPr>
      </w:pPr>
    </w:p>
    <w:p w:rsidR="00CF7C79" w:rsidRPr="0067752A" w:rsidRDefault="006D4F17" w:rsidP="002D5B51">
      <w:pPr>
        <w:pStyle w:val="BodyText"/>
        <w:numPr>
          <w:ilvl w:val="0"/>
          <w:numId w:val="5"/>
        </w:numPr>
        <w:tabs>
          <w:tab w:val="left" w:pos="839"/>
        </w:tabs>
        <w:spacing w:line="286" w:lineRule="auto"/>
        <w:ind w:left="567" w:right="114" w:hanging="567"/>
        <w:jc w:val="both"/>
        <w:rPr>
          <w:rFonts w:cs="Arial"/>
          <w:color w:val="1D1C1C"/>
        </w:rPr>
      </w:pPr>
      <w:r w:rsidRPr="0067752A">
        <w:rPr>
          <w:rFonts w:cs="Arial"/>
          <w:color w:val="1D1C1C"/>
        </w:rPr>
        <w:t>On 11 June 2016 the Northern Territory Fire and Rescue Service confirmed that the business premises are compliant with relevant regulations.</w:t>
      </w:r>
    </w:p>
    <w:p w:rsidR="00CF7C79" w:rsidRPr="006E5D9A" w:rsidRDefault="00CF7C79" w:rsidP="002D5B51">
      <w:pPr>
        <w:spacing w:before="4" w:line="300" w:lineRule="exact"/>
        <w:jc w:val="both"/>
        <w:rPr>
          <w:rFonts w:ascii="Arial" w:hAnsi="Arial" w:cs="Arial"/>
        </w:rPr>
      </w:pPr>
    </w:p>
    <w:p w:rsidR="00CF7C79" w:rsidRPr="006E5D9A" w:rsidRDefault="006D4F17" w:rsidP="002D5B51">
      <w:pPr>
        <w:pStyle w:val="BodyText"/>
        <w:numPr>
          <w:ilvl w:val="0"/>
          <w:numId w:val="5"/>
        </w:numPr>
        <w:tabs>
          <w:tab w:val="left" w:pos="839"/>
        </w:tabs>
        <w:spacing w:line="286" w:lineRule="auto"/>
        <w:ind w:left="567" w:right="114" w:hanging="567"/>
        <w:jc w:val="both"/>
        <w:rPr>
          <w:rFonts w:cs="Arial"/>
        </w:rPr>
      </w:pPr>
      <w:r w:rsidRPr="006E5D9A">
        <w:rPr>
          <w:rFonts w:cs="Arial"/>
          <w:w w:val="105"/>
        </w:rPr>
        <w:t>No</w:t>
      </w:r>
      <w:r w:rsidRPr="006E5D9A">
        <w:rPr>
          <w:rFonts w:cs="Arial"/>
          <w:spacing w:val="-16"/>
        </w:rPr>
        <w:t xml:space="preserve"> </w:t>
      </w:r>
      <w:r w:rsidRPr="006E5D9A">
        <w:rPr>
          <w:rFonts w:cs="Arial"/>
        </w:rPr>
        <w:t>submission</w:t>
      </w:r>
      <w:r w:rsidRPr="006E5D9A">
        <w:rPr>
          <w:rFonts w:cs="Arial"/>
          <w:spacing w:val="-6"/>
        </w:rPr>
        <w:t xml:space="preserve"> </w:t>
      </w:r>
      <w:r w:rsidRPr="006E5D9A">
        <w:rPr>
          <w:rFonts w:cs="Arial"/>
        </w:rPr>
        <w:t>was</w:t>
      </w:r>
      <w:r w:rsidRPr="006E5D9A">
        <w:rPr>
          <w:rFonts w:cs="Arial"/>
          <w:spacing w:val="1"/>
        </w:rPr>
        <w:t xml:space="preserve"> </w:t>
      </w:r>
      <w:r w:rsidRPr="006E5D9A">
        <w:rPr>
          <w:rFonts w:cs="Arial"/>
        </w:rPr>
        <w:t>received</w:t>
      </w:r>
      <w:r w:rsidRPr="006E5D9A">
        <w:rPr>
          <w:rFonts w:cs="Arial"/>
          <w:spacing w:val="-7"/>
        </w:rPr>
        <w:t xml:space="preserve"> </w:t>
      </w:r>
      <w:r w:rsidRPr="006E5D9A">
        <w:rPr>
          <w:rFonts w:cs="Arial"/>
        </w:rPr>
        <w:t>by</w:t>
      </w:r>
      <w:r w:rsidRPr="006E5D9A">
        <w:rPr>
          <w:rFonts w:cs="Arial"/>
          <w:spacing w:val="-10"/>
        </w:rPr>
        <w:t xml:space="preserve"> </w:t>
      </w:r>
      <w:r w:rsidRPr="006E5D9A">
        <w:rPr>
          <w:rFonts w:cs="Arial"/>
        </w:rPr>
        <w:t>Northern</w:t>
      </w:r>
      <w:r w:rsidRPr="006E5D9A">
        <w:rPr>
          <w:rFonts w:cs="Arial"/>
          <w:spacing w:val="-19"/>
        </w:rPr>
        <w:t xml:space="preserve"> </w:t>
      </w:r>
      <w:r w:rsidRPr="006E5D9A">
        <w:rPr>
          <w:rFonts w:cs="Arial"/>
          <w:spacing w:val="-1"/>
        </w:rPr>
        <w:t>Terri</w:t>
      </w:r>
      <w:r w:rsidRPr="006E5D9A">
        <w:rPr>
          <w:rFonts w:cs="Arial"/>
          <w:spacing w:val="-2"/>
        </w:rPr>
        <w:t>tory</w:t>
      </w:r>
      <w:r w:rsidRPr="006E5D9A">
        <w:rPr>
          <w:rFonts w:cs="Arial"/>
          <w:spacing w:val="2"/>
        </w:rPr>
        <w:t xml:space="preserve"> </w:t>
      </w:r>
      <w:r w:rsidRPr="006E5D9A">
        <w:rPr>
          <w:rFonts w:cs="Arial"/>
        </w:rPr>
        <w:t>Police.</w:t>
      </w:r>
    </w:p>
    <w:p w:rsidR="00CF7C79" w:rsidRPr="006E5D9A" w:rsidRDefault="00CF7C79" w:rsidP="002D5B51">
      <w:pPr>
        <w:spacing w:line="120" w:lineRule="exact"/>
        <w:jc w:val="both"/>
        <w:rPr>
          <w:rFonts w:ascii="Arial" w:hAnsi="Arial" w:cs="Arial"/>
        </w:rPr>
      </w:pPr>
    </w:p>
    <w:p w:rsidR="00CF7C79" w:rsidRPr="006E5D9A" w:rsidRDefault="00CF7C79" w:rsidP="002D5B51">
      <w:pPr>
        <w:spacing w:line="220" w:lineRule="exact"/>
        <w:jc w:val="both"/>
        <w:rPr>
          <w:rFonts w:ascii="Arial" w:hAnsi="Arial" w:cs="Arial"/>
        </w:rPr>
      </w:pPr>
    </w:p>
    <w:p w:rsidR="00CF7C79" w:rsidRPr="006E5D9A" w:rsidRDefault="006D4F17" w:rsidP="002D5B51">
      <w:pPr>
        <w:pStyle w:val="BodyText"/>
        <w:numPr>
          <w:ilvl w:val="0"/>
          <w:numId w:val="5"/>
        </w:numPr>
        <w:tabs>
          <w:tab w:val="left" w:pos="839"/>
        </w:tabs>
        <w:spacing w:line="286" w:lineRule="auto"/>
        <w:ind w:left="567" w:right="114" w:hanging="567"/>
        <w:jc w:val="both"/>
        <w:rPr>
          <w:rFonts w:cs="Arial"/>
        </w:rPr>
      </w:pPr>
      <w:r w:rsidRPr="006E5D9A">
        <w:rPr>
          <w:rFonts w:cs="Arial"/>
          <w:w w:val="105"/>
        </w:rPr>
        <w:t>No</w:t>
      </w:r>
      <w:r w:rsidRPr="006E5D9A">
        <w:rPr>
          <w:rFonts w:cs="Arial"/>
          <w:spacing w:val="17"/>
          <w:w w:val="95"/>
        </w:rPr>
        <w:t xml:space="preserve"> </w:t>
      </w:r>
      <w:r w:rsidRPr="006E5D9A">
        <w:rPr>
          <w:rFonts w:cs="Arial"/>
          <w:w w:val="95"/>
        </w:rPr>
        <w:t>objections</w:t>
      </w:r>
      <w:r w:rsidRPr="006E5D9A">
        <w:rPr>
          <w:rFonts w:cs="Arial"/>
          <w:spacing w:val="38"/>
          <w:w w:val="95"/>
        </w:rPr>
        <w:t xml:space="preserve"> </w:t>
      </w:r>
      <w:r w:rsidRPr="006E5D9A">
        <w:rPr>
          <w:rFonts w:cs="Arial"/>
          <w:w w:val="95"/>
        </w:rPr>
        <w:t>to</w:t>
      </w:r>
      <w:r w:rsidRPr="006E5D9A">
        <w:rPr>
          <w:rFonts w:cs="Arial"/>
          <w:spacing w:val="19"/>
          <w:w w:val="95"/>
        </w:rPr>
        <w:t xml:space="preserve"> </w:t>
      </w:r>
      <w:r w:rsidRPr="006E5D9A">
        <w:rPr>
          <w:rFonts w:cs="Arial"/>
          <w:w w:val="95"/>
        </w:rPr>
        <w:t>the</w:t>
      </w:r>
      <w:r w:rsidRPr="006E5D9A">
        <w:rPr>
          <w:rFonts w:cs="Arial"/>
          <w:spacing w:val="28"/>
          <w:w w:val="95"/>
        </w:rPr>
        <w:t xml:space="preserve"> </w:t>
      </w:r>
      <w:r w:rsidRPr="006E5D9A">
        <w:rPr>
          <w:rFonts w:cs="Arial"/>
          <w:w w:val="95"/>
        </w:rPr>
        <w:t>application</w:t>
      </w:r>
      <w:r w:rsidRPr="006E5D9A">
        <w:rPr>
          <w:rFonts w:cs="Arial"/>
          <w:spacing w:val="26"/>
          <w:w w:val="95"/>
        </w:rPr>
        <w:t xml:space="preserve"> </w:t>
      </w:r>
      <w:r w:rsidRPr="006E5D9A">
        <w:rPr>
          <w:rFonts w:cs="Arial"/>
          <w:w w:val="95"/>
        </w:rPr>
        <w:t>were</w:t>
      </w:r>
      <w:r w:rsidRPr="006E5D9A">
        <w:rPr>
          <w:rFonts w:cs="Arial"/>
          <w:spacing w:val="36"/>
          <w:w w:val="95"/>
        </w:rPr>
        <w:t xml:space="preserve"> </w:t>
      </w:r>
      <w:r w:rsidRPr="006E5D9A">
        <w:rPr>
          <w:rFonts w:cs="Arial"/>
          <w:w w:val="95"/>
        </w:rPr>
        <w:t>received</w:t>
      </w:r>
      <w:r w:rsidRPr="006E5D9A">
        <w:rPr>
          <w:rFonts w:cs="Arial"/>
          <w:spacing w:val="32"/>
          <w:w w:val="95"/>
        </w:rPr>
        <w:t xml:space="preserve"> </w:t>
      </w:r>
      <w:r w:rsidRPr="006E5D9A">
        <w:rPr>
          <w:rFonts w:cs="Arial"/>
          <w:w w:val="95"/>
        </w:rPr>
        <w:t>by</w:t>
      </w:r>
      <w:r w:rsidRPr="006E5D9A">
        <w:rPr>
          <w:rFonts w:cs="Arial"/>
          <w:spacing w:val="15"/>
          <w:w w:val="95"/>
        </w:rPr>
        <w:t xml:space="preserve"> </w:t>
      </w:r>
      <w:r w:rsidRPr="006E5D9A">
        <w:rPr>
          <w:rFonts w:cs="Arial"/>
          <w:w w:val="95"/>
        </w:rPr>
        <w:t>members</w:t>
      </w:r>
      <w:r w:rsidRPr="006E5D9A">
        <w:rPr>
          <w:rFonts w:cs="Arial"/>
          <w:spacing w:val="25"/>
          <w:w w:val="95"/>
        </w:rPr>
        <w:t xml:space="preserve"> </w:t>
      </w:r>
      <w:r w:rsidRPr="006E5D9A">
        <w:rPr>
          <w:rFonts w:cs="Arial"/>
          <w:w w:val="95"/>
        </w:rPr>
        <w:t>of</w:t>
      </w:r>
      <w:r w:rsidRPr="006E5D9A">
        <w:rPr>
          <w:rFonts w:cs="Arial"/>
          <w:spacing w:val="6"/>
          <w:w w:val="95"/>
        </w:rPr>
        <w:t xml:space="preserve"> </w:t>
      </w:r>
      <w:r w:rsidRPr="006E5D9A">
        <w:rPr>
          <w:rFonts w:cs="Arial"/>
          <w:w w:val="95"/>
        </w:rPr>
        <w:t>the</w:t>
      </w:r>
      <w:r w:rsidRPr="006E5D9A">
        <w:rPr>
          <w:rFonts w:cs="Arial"/>
          <w:spacing w:val="27"/>
          <w:w w:val="95"/>
        </w:rPr>
        <w:t xml:space="preserve"> </w:t>
      </w:r>
      <w:r w:rsidRPr="006E5D9A">
        <w:rPr>
          <w:rFonts w:cs="Arial"/>
          <w:w w:val="95"/>
        </w:rPr>
        <w:t>public.</w:t>
      </w:r>
    </w:p>
    <w:p w:rsidR="00CF7C79" w:rsidRPr="006E5D9A" w:rsidRDefault="00CF7C79" w:rsidP="002D5B51">
      <w:pPr>
        <w:spacing w:before="15" w:line="220" w:lineRule="exact"/>
        <w:jc w:val="both"/>
        <w:rPr>
          <w:rFonts w:ascii="Arial" w:hAnsi="Arial" w:cs="Arial"/>
        </w:rPr>
      </w:pPr>
    </w:p>
    <w:p w:rsidR="00CF7C79" w:rsidRPr="006E5D9A" w:rsidRDefault="006D4F17" w:rsidP="002D5B51">
      <w:pPr>
        <w:ind w:right="675"/>
        <w:jc w:val="both"/>
        <w:rPr>
          <w:rFonts w:ascii="Arial" w:eastAsia="Arial" w:hAnsi="Arial" w:cs="Arial"/>
        </w:rPr>
      </w:pPr>
      <w:r w:rsidRPr="006E5D9A">
        <w:rPr>
          <w:rFonts w:ascii="Arial" w:hAnsi="Arial" w:cs="Arial"/>
          <w:b/>
          <w:w w:val="105"/>
        </w:rPr>
        <w:t>Assessment</w:t>
      </w:r>
      <w:r w:rsidRPr="006E5D9A">
        <w:rPr>
          <w:rFonts w:ascii="Arial" w:hAnsi="Arial" w:cs="Arial"/>
          <w:b/>
          <w:spacing w:val="-2"/>
          <w:w w:val="105"/>
        </w:rPr>
        <w:t xml:space="preserve"> </w:t>
      </w:r>
      <w:r w:rsidRPr="006E5D9A">
        <w:rPr>
          <w:rFonts w:ascii="Arial" w:hAnsi="Arial" w:cs="Arial"/>
          <w:b/>
          <w:w w:val="105"/>
        </w:rPr>
        <w:t>of</w:t>
      </w:r>
      <w:r w:rsidRPr="006E5D9A">
        <w:rPr>
          <w:rFonts w:ascii="Arial" w:hAnsi="Arial" w:cs="Arial"/>
          <w:b/>
          <w:spacing w:val="-13"/>
          <w:w w:val="105"/>
        </w:rPr>
        <w:t xml:space="preserve"> </w:t>
      </w:r>
      <w:r w:rsidRPr="006E5D9A">
        <w:rPr>
          <w:rFonts w:ascii="Arial" w:hAnsi="Arial" w:cs="Arial"/>
          <w:b/>
          <w:w w:val="105"/>
        </w:rPr>
        <w:t>matter</w:t>
      </w:r>
    </w:p>
    <w:p w:rsidR="00CF7C79" w:rsidRPr="006E5D9A" w:rsidRDefault="00CF7C79" w:rsidP="002D5B51">
      <w:pPr>
        <w:spacing w:before="17" w:line="220" w:lineRule="exact"/>
        <w:jc w:val="both"/>
        <w:rPr>
          <w:rFonts w:ascii="Arial" w:hAnsi="Arial" w:cs="Arial"/>
        </w:rPr>
      </w:pPr>
    </w:p>
    <w:p w:rsidR="00CF7C79" w:rsidRPr="006E5D9A" w:rsidRDefault="006D4F17" w:rsidP="002D5B51">
      <w:pPr>
        <w:pStyle w:val="BodyText"/>
        <w:numPr>
          <w:ilvl w:val="0"/>
          <w:numId w:val="5"/>
        </w:numPr>
        <w:tabs>
          <w:tab w:val="left" w:pos="839"/>
        </w:tabs>
        <w:spacing w:line="286" w:lineRule="auto"/>
        <w:ind w:left="567" w:right="114" w:hanging="567"/>
        <w:jc w:val="both"/>
        <w:rPr>
          <w:rFonts w:cs="Arial"/>
        </w:rPr>
      </w:pPr>
      <w:r w:rsidRPr="006E5D9A">
        <w:rPr>
          <w:rFonts w:cs="Arial"/>
          <w:w w:val="105"/>
        </w:rPr>
        <w:t>Having</w:t>
      </w:r>
      <w:r w:rsidRPr="006E5D9A">
        <w:rPr>
          <w:rFonts w:cs="Arial"/>
          <w:spacing w:val="34"/>
          <w:w w:val="95"/>
        </w:rPr>
        <w:t xml:space="preserve"> </w:t>
      </w:r>
      <w:r w:rsidRPr="006E5D9A">
        <w:rPr>
          <w:rFonts w:cs="Arial"/>
          <w:spacing w:val="-2"/>
          <w:w w:val="95"/>
        </w:rPr>
        <w:t>reviewed</w:t>
      </w:r>
      <w:r w:rsidRPr="006E5D9A">
        <w:rPr>
          <w:rFonts w:cs="Arial"/>
          <w:spacing w:val="13"/>
          <w:w w:val="95"/>
        </w:rPr>
        <w:t xml:space="preserve"> </w:t>
      </w:r>
      <w:r w:rsidRPr="006E5D9A">
        <w:rPr>
          <w:rFonts w:cs="Arial"/>
          <w:w w:val="95"/>
        </w:rPr>
        <w:t>the</w:t>
      </w:r>
      <w:r w:rsidRPr="006E5D9A">
        <w:rPr>
          <w:rFonts w:cs="Arial"/>
          <w:spacing w:val="29"/>
          <w:w w:val="95"/>
        </w:rPr>
        <w:t xml:space="preserve"> </w:t>
      </w:r>
      <w:r w:rsidRPr="006E5D9A">
        <w:rPr>
          <w:rFonts w:cs="Arial"/>
          <w:w w:val="95"/>
        </w:rPr>
        <w:t>application</w:t>
      </w:r>
      <w:r w:rsidRPr="006E5D9A">
        <w:rPr>
          <w:rFonts w:cs="Arial"/>
          <w:spacing w:val="49"/>
          <w:w w:val="95"/>
        </w:rPr>
        <w:t xml:space="preserve"> </w:t>
      </w:r>
      <w:r w:rsidRPr="006E5D9A">
        <w:rPr>
          <w:rFonts w:cs="Arial"/>
          <w:w w:val="95"/>
        </w:rPr>
        <w:t>and</w:t>
      </w:r>
      <w:r w:rsidRPr="006E5D9A">
        <w:rPr>
          <w:rFonts w:cs="Arial"/>
          <w:spacing w:val="22"/>
          <w:w w:val="95"/>
        </w:rPr>
        <w:t xml:space="preserve"> </w:t>
      </w:r>
      <w:r w:rsidRPr="006E5D9A">
        <w:rPr>
          <w:rFonts w:cs="Arial"/>
          <w:w w:val="95"/>
        </w:rPr>
        <w:t>supporting</w:t>
      </w:r>
      <w:r w:rsidRPr="006E5D9A">
        <w:rPr>
          <w:rFonts w:cs="Arial"/>
          <w:spacing w:val="43"/>
          <w:w w:val="95"/>
        </w:rPr>
        <w:t xml:space="preserve"> </w:t>
      </w:r>
      <w:r w:rsidRPr="006E5D9A">
        <w:rPr>
          <w:rFonts w:cs="Arial"/>
          <w:w w:val="95"/>
        </w:rPr>
        <w:t>material</w:t>
      </w:r>
      <w:r w:rsidRPr="006E5D9A">
        <w:rPr>
          <w:rFonts w:cs="Arial"/>
          <w:spacing w:val="43"/>
          <w:w w:val="95"/>
        </w:rPr>
        <w:t xml:space="preserve"> </w:t>
      </w:r>
      <w:r w:rsidRPr="006E5D9A">
        <w:rPr>
          <w:rFonts w:cs="Arial"/>
          <w:w w:val="95"/>
        </w:rPr>
        <w:t>I</w:t>
      </w:r>
      <w:r w:rsidRPr="006E5D9A">
        <w:rPr>
          <w:rFonts w:cs="Arial"/>
          <w:spacing w:val="-4"/>
          <w:w w:val="95"/>
        </w:rPr>
        <w:t xml:space="preserve"> </w:t>
      </w:r>
      <w:r w:rsidRPr="006E5D9A">
        <w:rPr>
          <w:rFonts w:cs="Arial"/>
          <w:w w:val="95"/>
        </w:rPr>
        <w:t>am</w:t>
      </w:r>
      <w:r w:rsidRPr="006E5D9A">
        <w:rPr>
          <w:rFonts w:cs="Arial"/>
          <w:spacing w:val="17"/>
          <w:w w:val="95"/>
        </w:rPr>
        <w:t xml:space="preserve"> </w:t>
      </w:r>
      <w:r w:rsidRPr="006E5D9A">
        <w:rPr>
          <w:rFonts w:cs="Arial"/>
          <w:w w:val="95"/>
        </w:rPr>
        <w:t>satisfied</w:t>
      </w:r>
      <w:r w:rsidRPr="006E5D9A">
        <w:rPr>
          <w:rFonts w:cs="Arial"/>
          <w:spacing w:val="25"/>
          <w:w w:val="95"/>
        </w:rPr>
        <w:t xml:space="preserve"> </w:t>
      </w:r>
      <w:r w:rsidRPr="006E5D9A">
        <w:rPr>
          <w:rFonts w:cs="Arial"/>
          <w:w w:val="95"/>
        </w:rPr>
        <w:t>that</w:t>
      </w:r>
      <w:r w:rsidRPr="006E5D9A">
        <w:rPr>
          <w:rFonts w:cs="Arial"/>
          <w:spacing w:val="16"/>
          <w:w w:val="95"/>
        </w:rPr>
        <w:t xml:space="preserve"> </w:t>
      </w:r>
      <w:r w:rsidRPr="006E5D9A">
        <w:rPr>
          <w:rFonts w:cs="Arial"/>
          <w:w w:val="95"/>
        </w:rPr>
        <w:t>there</w:t>
      </w:r>
      <w:r w:rsidRPr="006E5D9A">
        <w:rPr>
          <w:rFonts w:cs="Arial"/>
          <w:spacing w:val="39"/>
          <w:w w:val="95"/>
        </w:rPr>
        <w:t xml:space="preserve"> </w:t>
      </w:r>
      <w:r w:rsidRPr="006E5D9A">
        <w:rPr>
          <w:rFonts w:cs="Arial"/>
          <w:w w:val="95"/>
        </w:rPr>
        <w:t>is</w:t>
      </w:r>
      <w:r w:rsidRPr="006E5D9A">
        <w:rPr>
          <w:rFonts w:cs="Arial"/>
          <w:spacing w:val="25"/>
          <w:w w:val="96"/>
        </w:rPr>
        <w:t xml:space="preserve"> </w:t>
      </w:r>
      <w:r w:rsidRPr="006E5D9A">
        <w:rPr>
          <w:rFonts w:cs="Arial"/>
          <w:w w:val="95"/>
        </w:rPr>
        <w:t>sufficient</w:t>
      </w:r>
      <w:r w:rsidRPr="006E5D9A">
        <w:rPr>
          <w:rFonts w:cs="Arial"/>
          <w:spacing w:val="46"/>
          <w:w w:val="95"/>
        </w:rPr>
        <w:t xml:space="preserve"> </w:t>
      </w:r>
      <w:r w:rsidRPr="006E5D9A">
        <w:rPr>
          <w:rFonts w:cs="Arial"/>
          <w:w w:val="95"/>
        </w:rPr>
        <w:t>evidence</w:t>
      </w:r>
      <w:r w:rsidRPr="006E5D9A">
        <w:rPr>
          <w:rFonts w:cs="Arial"/>
          <w:spacing w:val="26"/>
          <w:w w:val="95"/>
        </w:rPr>
        <w:t xml:space="preserve"> </w:t>
      </w:r>
      <w:r w:rsidRPr="006E5D9A">
        <w:rPr>
          <w:rFonts w:cs="Arial"/>
          <w:w w:val="95"/>
        </w:rPr>
        <w:t>to</w:t>
      </w:r>
      <w:r w:rsidRPr="006E5D9A">
        <w:rPr>
          <w:rFonts w:cs="Arial"/>
          <w:spacing w:val="25"/>
          <w:w w:val="95"/>
        </w:rPr>
        <w:t xml:space="preserve"> </w:t>
      </w:r>
      <w:r w:rsidRPr="006E5D9A">
        <w:rPr>
          <w:rFonts w:cs="Arial"/>
          <w:w w:val="95"/>
        </w:rPr>
        <w:t>find</w:t>
      </w:r>
      <w:r w:rsidRPr="006E5D9A">
        <w:rPr>
          <w:rFonts w:cs="Arial"/>
          <w:spacing w:val="37"/>
          <w:w w:val="95"/>
        </w:rPr>
        <w:t xml:space="preserve"> </w:t>
      </w:r>
      <w:r w:rsidRPr="006E5D9A">
        <w:rPr>
          <w:rFonts w:cs="Arial"/>
          <w:w w:val="95"/>
        </w:rPr>
        <w:t>that:</w:t>
      </w:r>
    </w:p>
    <w:p w:rsidR="00CF7C79" w:rsidRPr="006E5D9A" w:rsidRDefault="00CF7C79" w:rsidP="002D5B51">
      <w:pPr>
        <w:spacing w:before="4" w:line="300" w:lineRule="exact"/>
        <w:jc w:val="both"/>
        <w:rPr>
          <w:rFonts w:ascii="Arial" w:hAnsi="Arial" w:cs="Arial"/>
        </w:rPr>
      </w:pPr>
    </w:p>
    <w:p w:rsidR="00CF7C79" w:rsidRPr="006E5D9A" w:rsidRDefault="006D4F17" w:rsidP="002D5B51">
      <w:pPr>
        <w:numPr>
          <w:ilvl w:val="1"/>
          <w:numId w:val="2"/>
        </w:numPr>
        <w:tabs>
          <w:tab w:val="left" w:pos="910"/>
        </w:tabs>
        <w:ind w:hanging="346"/>
        <w:jc w:val="both"/>
        <w:rPr>
          <w:rFonts w:ascii="Arial" w:eastAsia="Arial" w:hAnsi="Arial" w:cs="Arial"/>
        </w:rPr>
      </w:pPr>
      <w:r w:rsidRPr="006E5D9A">
        <w:rPr>
          <w:rFonts w:ascii="Arial" w:hAnsi="Arial" w:cs="Arial"/>
        </w:rPr>
        <w:t>The</w:t>
      </w:r>
      <w:r w:rsidRPr="006E5D9A">
        <w:rPr>
          <w:rFonts w:ascii="Arial" w:hAnsi="Arial" w:cs="Arial"/>
          <w:spacing w:val="-8"/>
        </w:rPr>
        <w:t xml:space="preserve"> </w:t>
      </w:r>
      <w:r w:rsidRPr="006E5D9A">
        <w:rPr>
          <w:rFonts w:ascii="Arial" w:hAnsi="Arial" w:cs="Arial"/>
        </w:rPr>
        <w:t>premises</w:t>
      </w:r>
      <w:r w:rsidRPr="006E5D9A">
        <w:rPr>
          <w:rFonts w:ascii="Arial" w:hAnsi="Arial" w:cs="Arial"/>
          <w:spacing w:val="2"/>
        </w:rPr>
        <w:t xml:space="preserve"> </w:t>
      </w:r>
      <w:r w:rsidRPr="006E5D9A">
        <w:rPr>
          <w:rFonts w:ascii="Arial" w:hAnsi="Arial" w:cs="Arial"/>
        </w:rPr>
        <w:t>is</w:t>
      </w:r>
      <w:r w:rsidRPr="006E5D9A">
        <w:rPr>
          <w:rFonts w:ascii="Arial" w:hAnsi="Arial" w:cs="Arial"/>
          <w:spacing w:val="-17"/>
        </w:rPr>
        <w:t xml:space="preserve"> </w:t>
      </w:r>
      <w:r w:rsidRPr="006E5D9A">
        <w:rPr>
          <w:rFonts w:ascii="Arial" w:hAnsi="Arial" w:cs="Arial"/>
        </w:rPr>
        <w:t>suitable</w:t>
      </w:r>
      <w:r w:rsidRPr="006E5D9A">
        <w:rPr>
          <w:rFonts w:ascii="Arial" w:hAnsi="Arial" w:cs="Arial"/>
          <w:spacing w:val="-7"/>
        </w:rPr>
        <w:t xml:space="preserve"> </w:t>
      </w:r>
      <w:r w:rsidRPr="006E5D9A">
        <w:rPr>
          <w:rFonts w:ascii="Arial" w:hAnsi="Arial" w:cs="Arial"/>
        </w:rPr>
        <w:t>for</w:t>
      </w:r>
      <w:r w:rsidRPr="006E5D9A">
        <w:rPr>
          <w:rFonts w:ascii="Arial" w:hAnsi="Arial" w:cs="Arial"/>
          <w:spacing w:val="-10"/>
        </w:rPr>
        <w:t xml:space="preserve"> </w:t>
      </w:r>
      <w:r w:rsidRPr="006E5D9A">
        <w:rPr>
          <w:rFonts w:ascii="Arial" w:hAnsi="Arial" w:cs="Arial"/>
        </w:rPr>
        <w:t>the</w:t>
      </w:r>
      <w:r w:rsidRPr="006E5D9A">
        <w:rPr>
          <w:rFonts w:ascii="Arial" w:hAnsi="Arial" w:cs="Arial"/>
          <w:spacing w:val="-6"/>
        </w:rPr>
        <w:t xml:space="preserve"> </w:t>
      </w:r>
      <w:r w:rsidRPr="006E5D9A">
        <w:rPr>
          <w:rFonts w:ascii="Arial" w:hAnsi="Arial" w:cs="Arial"/>
        </w:rPr>
        <w:t>purpose</w:t>
      </w:r>
      <w:r w:rsidRPr="006E5D9A">
        <w:rPr>
          <w:rFonts w:ascii="Arial" w:hAnsi="Arial" w:cs="Arial"/>
          <w:spacing w:val="-7"/>
        </w:rPr>
        <w:t xml:space="preserve"> </w:t>
      </w:r>
      <w:r w:rsidRPr="006E5D9A">
        <w:rPr>
          <w:rFonts w:ascii="Arial" w:hAnsi="Arial" w:cs="Arial"/>
        </w:rPr>
        <w:t>outlined;</w:t>
      </w:r>
    </w:p>
    <w:p w:rsidR="00CF7C79" w:rsidRPr="006E5D9A" w:rsidRDefault="006D4F17" w:rsidP="002D5B51">
      <w:pPr>
        <w:numPr>
          <w:ilvl w:val="1"/>
          <w:numId w:val="2"/>
        </w:numPr>
        <w:tabs>
          <w:tab w:val="left" w:pos="905"/>
        </w:tabs>
        <w:spacing w:before="38"/>
        <w:ind w:left="904" w:hanging="336"/>
        <w:jc w:val="both"/>
        <w:rPr>
          <w:rFonts w:ascii="Arial" w:eastAsia="Arial" w:hAnsi="Arial" w:cs="Arial"/>
        </w:rPr>
      </w:pPr>
      <w:r w:rsidRPr="006E5D9A">
        <w:rPr>
          <w:rFonts w:ascii="Arial" w:hAnsi="Arial" w:cs="Arial"/>
        </w:rPr>
        <w:t>The</w:t>
      </w:r>
      <w:r w:rsidRPr="006E5D9A">
        <w:rPr>
          <w:rFonts w:ascii="Arial" w:hAnsi="Arial" w:cs="Arial"/>
          <w:spacing w:val="-13"/>
        </w:rPr>
        <w:t xml:space="preserve"> </w:t>
      </w:r>
      <w:r w:rsidRPr="006E5D9A">
        <w:rPr>
          <w:rFonts w:ascii="Arial" w:hAnsi="Arial" w:cs="Arial"/>
        </w:rPr>
        <w:t>applicant</w:t>
      </w:r>
      <w:r w:rsidRPr="006E5D9A">
        <w:rPr>
          <w:rFonts w:ascii="Arial" w:hAnsi="Arial" w:cs="Arial"/>
          <w:spacing w:val="-11"/>
        </w:rPr>
        <w:t xml:space="preserve"> </w:t>
      </w:r>
      <w:r w:rsidRPr="006E5D9A">
        <w:rPr>
          <w:rFonts w:ascii="Arial" w:hAnsi="Arial" w:cs="Arial"/>
        </w:rPr>
        <w:t>has</w:t>
      </w:r>
      <w:r w:rsidRPr="006E5D9A">
        <w:rPr>
          <w:rFonts w:ascii="Arial" w:hAnsi="Arial" w:cs="Arial"/>
          <w:spacing w:val="-16"/>
        </w:rPr>
        <w:t xml:space="preserve"> </w:t>
      </w:r>
      <w:r w:rsidRPr="006E5D9A">
        <w:rPr>
          <w:rFonts w:ascii="Arial" w:hAnsi="Arial" w:cs="Arial"/>
        </w:rPr>
        <w:t>sound</w:t>
      </w:r>
      <w:r w:rsidRPr="006E5D9A">
        <w:rPr>
          <w:rFonts w:ascii="Arial" w:hAnsi="Arial" w:cs="Arial"/>
          <w:spacing w:val="-2"/>
        </w:rPr>
        <w:t xml:space="preserve"> </w:t>
      </w:r>
      <w:r w:rsidRPr="006E5D9A">
        <w:rPr>
          <w:rFonts w:ascii="Arial" w:hAnsi="Arial" w:cs="Arial"/>
        </w:rPr>
        <w:t>business</w:t>
      </w:r>
      <w:r w:rsidRPr="006E5D9A">
        <w:rPr>
          <w:rFonts w:ascii="Arial" w:hAnsi="Arial" w:cs="Arial"/>
          <w:spacing w:val="-5"/>
        </w:rPr>
        <w:t xml:space="preserve"> </w:t>
      </w:r>
      <w:r w:rsidRPr="006E5D9A">
        <w:rPr>
          <w:rFonts w:ascii="Arial" w:hAnsi="Arial" w:cs="Arial"/>
        </w:rPr>
        <w:t>reputation</w:t>
      </w:r>
      <w:r w:rsidRPr="006E5D9A">
        <w:rPr>
          <w:rFonts w:ascii="Arial" w:hAnsi="Arial" w:cs="Arial"/>
          <w:spacing w:val="-5"/>
        </w:rPr>
        <w:t xml:space="preserve"> </w:t>
      </w:r>
      <w:r w:rsidRPr="006E5D9A">
        <w:rPr>
          <w:rFonts w:ascii="Arial" w:hAnsi="Arial" w:cs="Arial"/>
        </w:rPr>
        <w:t>and</w:t>
      </w:r>
      <w:r w:rsidRPr="006E5D9A">
        <w:rPr>
          <w:rFonts w:ascii="Arial" w:hAnsi="Arial" w:cs="Arial"/>
          <w:spacing w:val="-19"/>
        </w:rPr>
        <w:t xml:space="preserve"> </w:t>
      </w:r>
      <w:r w:rsidRPr="006E5D9A">
        <w:rPr>
          <w:rFonts w:ascii="Arial" w:hAnsi="Arial" w:cs="Arial"/>
        </w:rPr>
        <w:t>financial</w:t>
      </w:r>
      <w:r w:rsidRPr="006E5D9A">
        <w:rPr>
          <w:rFonts w:ascii="Arial" w:hAnsi="Arial" w:cs="Arial"/>
          <w:spacing w:val="-8"/>
        </w:rPr>
        <w:t xml:space="preserve"> </w:t>
      </w:r>
      <w:r w:rsidRPr="006E5D9A">
        <w:rPr>
          <w:rFonts w:ascii="Arial" w:hAnsi="Arial" w:cs="Arial"/>
        </w:rPr>
        <w:t>viability;</w:t>
      </w:r>
      <w:r w:rsidRPr="006E5D9A">
        <w:rPr>
          <w:rFonts w:ascii="Arial" w:hAnsi="Arial" w:cs="Arial"/>
          <w:spacing w:val="3"/>
        </w:rPr>
        <w:t xml:space="preserve"> </w:t>
      </w:r>
      <w:r w:rsidRPr="006E5D9A">
        <w:rPr>
          <w:rFonts w:ascii="Arial" w:hAnsi="Arial" w:cs="Arial"/>
        </w:rPr>
        <w:t>and</w:t>
      </w:r>
    </w:p>
    <w:p w:rsidR="00CF7C79" w:rsidRPr="006E5D9A" w:rsidRDefault="006D4F17" w:rsidP="002D5B51">
      <w:pPr>
        <w:numPr>
          <w:ilvl w:val="1"/>
          <w:numId w:val="2"/>
        </w:numPr>
        <w:tabs>
          <w:tab w:val="left" w:pos="905"/>
        </w:tabs>
        <w:spacing w:before="38" w:line="270" w:lineRule="auto"/>
        <w:ind w:right="392" w:hanging="350"/>
        <w:jc w:val="both"/>
        <w:rPr>
          <w:rFonts w:ascii="Arial" w:eastAsia="Arial" w:hAnsi="Arial" w:cs="Arial"/>
        </w:rPr>
      </w:pPr>
      <w:r w:rsidRPr="006E5D9A">
        <w:rPr>
          <w:rFonts w:ascii="Arial" w:hAnsi="Arial" w:cs="Arial"/>
        </w:rPr>
        <w:t>The</w:t>
      </w:r>
      <w:r w:rsidRPr="006E5D9A">
        <w:rPr>
          <w:rFonts w:ascii="Arial" w:hAnsi="Arial" w:cs="Arial"/>
          <w:spacing w:val="-2"/>
        </w:rPr>
        <w:t xml:space="preserve"> </w:t>
      </w:r>
      <w:r w:rsidRPr="006E5D9A">
        <w:rPr>
          <w:rFonts w:ascii="Arial" w:hAnsi="Arial" w:cs="Arial"/>
        </w:rPr>
        <w:t>applicant's</w:t>
      </w:r>
      <w:r w:rsidRPr="006E5D9A">
        <w:rPr>
          <w:rFonts w:ascii="Arial" w:hAnsi="Arial" w:cs="Arial"/>
          <w:spacing w:val="18"/>
        </w:rPr>
        <w:t xml:space="preserve"> </w:t>
      </w:r>
      <w:r w:rsidRPr="006E5D9A">
        <w:rPr>
          <w:rFonts w:ascii="Arial" w:hAnsi="Arial" w:cs="Arial"/>
        </w:rPr>
        <w:t>Directors are</w:t>
      </w:r>
      <w:r w:rsidRPr="006E5D9A">
        <w:rPr>
          <w:rFonts w:ascii="Arial" w:hAnsi="Arial" w:cs="Arial"/>
          <w:spacing w:val="-16"/>
        </w:rPr>
        <w:t xml:space="preserve"> </w:t>
      </w:r>
      <w:r w:rsidRPr="006E5D9A">
        <w:rPr>
          <w:rFonts w:ascii="Arial" w:hAnsi="Arial" w:cs="Arial"/>
        </w:rPr>
        <w:t>fit</w:t>
      </w:r>
      <w:r w:rsidRPr="006E5D9A">
        <w:rPr>
          <w:rFonts w:ascii="Arial" w:hAnsi="Arial" w:cs="Arial"/>
          <w:spacing w:val="-3"/>
        </w:rPr>
        <w:t xml:space="preserve"> </w:t>
      </w:r>
      <w:r w:rsidRPr="006E5D9A">
        <w:rPr>
          <w:rFonts w:ascii="Arial" w:hAnsi="Arial" w:cs="Arial"/>
        </w:rPr>
        <w:t>and</w:t>
      </w:r>
      <w:r w:rsidRPr="006E5D9A">
        <w:rPr>
          <w:rFonts w:ascii="Arial" w:hAnsi="Arial" w:cs="Arial"/>
          <w:spacing w:val="1"/>
        </w:rPr>
        <w:t xml:space="preserve"> </w:t>
      </w:r>
      <w:r w:rsidRPr="006E5D9A">
        <w:rPr>
          <w:rFonts w:ascii="Arial" w:hAnsi="Arial" w:cs="Arial"/>
        </w:rPr>
        <w:t>proper</w:t>
      </w:r>
      <w:r w:rsidRPr="006E5D9A">
        <w:rPr>
          <w:rFonts w:ascii="Arial" w:hAnsi="Arial" w:cs="Arial"/>
          <w:spacing w:val="-7"/>
        </w:rPr>
        <w:t xml:space="preserve"> </w:t>
      </w:r>
      <w:r w:rsidRPr="006E5D9A">
        <w:rPr>
          <w:rFonts w:ascii="Arial" w:hAnsi="Arial" w:cs="Arial"/>
          <w:spacing w:val="-1"/>
        </w:rPr>
        <w:t>people</w:t>
      </w:r>
      <w:r w:rsidRPr="006E5D9A">
        <w:rPr>
          <w:rFonts w:ascii="Arial" w:hAnsi="Arial" w:cs="Arial"/>
          <w:spacing w:val="-16"/>
        </w:rPr>
        <w:t xml:space="preserve"> </w:t>
      </w:r>
      <w:r w:rsidRPr="006E5D9A">
        <w:rPr>
          <w:rFonts w:ascii="Arial" w:hAnsi="Arial" w:cs="Arial"/>
        </w:rPr>
        <w:t>to</w:t>
      </w:r>
      <w:r w:rsidRPr="006E5D9A">
        <w:rPr>
          <w:rFonts w:ascii="Arial" w:hAnsi="Arial" w:cs="Arial"/>
          <w:spacing w:val="-1"/>
        </w:rPr>
        <w:t xml:space="preserve"> </w:t>
      </w:r>
      <w:r w:rsidRPr="006E5D9A">
        <w:rPr>
          <w:rFonts w:ascii="Arial" w:hAnsi="Arial" w:cs="Arial"/>
        </w:rPr>
        <w:t>have</w:t>
      </w:r>
      <w:r w:rsidRPr="006E5D9A">
        <w:rPr>
          <w:rFonts w:ascii="Arial" w:hAnsi="Arial" w:cs="Arial"/>
          <w:spacing w:val="-5"/>
        </w:rPr>
        <w:t xml:space="preserve"> </w:t>
      </w:r>
      <w:r w:rsidRPr="006E5D9A">
        <w:rPr>
          <w:rFonts w:ascii="Arial" w:hAnsi="Arial" w:cs="Arial"/>
        </w:rPr>
        <w:t>responsibility</w:t>
      </w:r>
      <w:r w:rsidRPr="006E5D9A">
        <w:rPr>
          <w:rFonts w:ascii="Arial" w:hAnsi="Arial" w:cs="Arial"/>
          <w:spacing w:val="-8"/>
        </w:rPr>
        <w:t xml:space="preserve"> </w:t>
      </w:r>
      <w:r w:rsidRPr="006E5D9A">
        <w:rPr>
          <w:rFonts w:ascii="Arial" w:hAnsi="Arial" w:cs="Arial"/>
        </w:rPr>
        <w:t>for</w:t>
      </w:r>
      <w:r w:rsidRPr="006E5D9A">
        <w:rPr>
          <w:rFonts w:ascii="Arial" w:hAnsi="Arial" w:cs="Arial"/>
          <w:spacing w:val="-1"/>
        </w:rPr>
        <w:t xml:space="preserve"> </w:t>
      </w:r>
      <w:r w:rsidRPr="006E5D9A">
        <w:rPr>
          <w:rFonts w:ascii="Arial" w:hAnsi="Arial" w:cs="Arial"/>
        </w:rPr>
        <w:t>a</w:t>
      </w:r>
      <w:r w:rsidRPr="006E5D9A">
        <w:rPr>
          <w:rFonts w:ascii="Arial" w:hAnsi="Arial" w:cs="Arial"/>
          <w:spacing w:val="2"/>
        </w:rPr>
        <w:t xml:space="preserve"> </w:t>
      </w:r>
      <w:r w:rsidRPr="006E5D9A">
        <w:rPr>
          <w:rFonts w:ascii="Arial" w:hAnsi="Arial" w:cs="Arial"/>
          <w:spacing w:val="-3"/>
        </w:rPr>
        <w:t>l</w:t>
      </w:r>
      <w:r w:rsidRPr="006E5D9A">
        <w:rPr>
          <w:rFonts w:ascii="Arial" w:hAnsi="Arial" w:cs="Arial"/>
          <w:spacing w:val="-4"/>
        </w:rPr>
        <w:t>iquor</w:t>
      </w:r>
      <w:r w:rsidRPr="006E5D9A">
        <w:rPr>
          <w:rFonts w:ascii="Arial" w:hAnsi="Arial" w:cs="Arial"/>
          <w:spacing w:val="20"/>
        </w:rPr>
        <w:t xml:space="preserve"> </w:t>
      </w:r>
      <w:proofErr w:type="spellStart"/>
      <w:r w:rsidRPr="006E5D9A">
        <w:rPr>
          <w:rFonts w:ascii="Arial" w:hAnsi="Arial" w:cs="Arial"/>
        </w:rPr>
        <w:t>licence</w:t>
      </w:r>
      <w:proofErr w:type="spellEnd"/>
      <w:r w:rsidRPr="006E5D9A">
        <w:rPr>
          <w:rFonts w:ascii="Arial" w:hAnsi="Arial" w:cs="Arial"/>
        </w:rPr>
        <w:t>.</w:t>
      </w:r>
    </w:p>
    <w:p w:rsidR="00CF7C79" w:rsidRPr="006E5D9A" w:rsidRDefault="00CF7C79" w:rsidP="002D5B51">
      <w:pPr>
        <w:spacing w:before="13" w:line="300" w:lineRule="exact"/>
        <w:jc w:val="both"/>
        <w:rPr>
          <w:rFonts w:ascii="Arial" w:hAnsi="Arial" w:cs="Arial"/>
        </w:rPr>
      </w:pPr>
    </w:p>
    <w:p w:rsidR="00CF7C79" w:rsidRPr="006E5D9A" w:rsidRDefault="006D4F17" w:rsidP="002D5B51">
      <w:pPr>
        <w:pStyle w:val="BodyText"/>
        <w:numPr>
          <w:ilvl w:val="0"/>
          <w:numId w:val="5"/>
        </w:numPr>
        <w:tabs>
          <w:tab w:val="left" w:pos="839"/>
        </w:tabs>
        <w:spacing w:line="286" w:lineRule="auto"/>
        <w:ind w:left="567" w:right="114" w:hanging="567"/>
        <w:jc w:val="both"/>
        <w:rPr>
          <w:rFonts w:cs="Arial"/>
        </w:rPr>
      </w:pPr>
      <w:r w:rsidRPr="006E5D9A">
        <w:rPr>
          <w:rFonts w:cs="Arial"/>
        </w:rPr>
        <w:t>With</w:t>
      </w:r>
      <w:r w:rsidRPr="006E5D9A">
        <w:rPr>
          <w:rFonts w:cs="Arial"/>
          <w:spacing w:val="7"/>
        </w:rPr>
        <w:t xml:space="preserve"> </w:t>
      </w:r>
      <w:r w:rsidRPr="006E5D9A">
        <w:rPr>
          <w:rFonts w:cs="Arial"/>
        </w:rPr>
        <w:t>specific</w:t>
      </w:r>
      <w:r w:rsidRPr="006E5D9A">
        <w:rPr>
          <w:rFonts w:cs="Arial"/>
          <w:spacing w:val="19"/>
        </w:rPr>
        <w:t xml:space="preserve"> </w:t>
      </w:r>
      <w:r w:rsidRPr="006E5D9A">
        <w:rPr>
          <w:rFonts w:cs="Arial"/>
        </w:rPr>
        <w:t>reference</w:t>
      </w:r>
      <w:r w:rsidRPr="006E5D9A">
        <w:rPr>
          <w:rFonts w:cs="Arial"/>
          <w:spacing w:val="-3"/>
        </w:rPr>
        <w:t xml:space="preserve"> </w:t>
      </w:r>
      <w:r w:rsidRPr="006E5D9A">
        <w:rPr>
          <w:rFonts w:cs="Arial"/>
        </w:rPr>
        <w:t>to</w:t>
      </w:r>
      <w:r w:rsidRPr="006E5D9A">
        <w:rPr>
          <w:rFonts w:cs="Arial"/>
          <w:spacing w:val="3"/>
        </w:rPr>
        <w:t xml:space="preserve"> </w:t>
      </w:r>
      <w:r w:rsidRPr="006E5D9A">
        <w:rPr>
          <w:rFonts w:cs="Arial"/>
        </w:rPr>
        <w:t>section</w:t>
      </w:r>
      <w:r w:rsidRPr="006E5D9A">
        <w:rPr>
          <w:rFonts w:cs="Arial"/>
          <w:spacing w:val="1"/>
        </w:rPr>
        <w:t xml:space="preserve"> </w:t>
      </w:r>
      <w:r w:rsidR="008B6858">
        <w:rPr>
          <w:rFonts w:cs="Arial"/>
        </w:rPr>
        <w:t>28(3B</w:t>
      </w:r>
      <w:r w:rsidRPr="006E5D9A">
        <w:rPr>
          <w:rFonts w:cs="Arial"/>
        </w:rPr>
        <w:t>)</w:t>
      </w:r>
      <w:r w:rsidRPr="006E5D9A">
        <w:rPr>
          <w:rFonts w:cs="Arial"/>
          <w:spacing w:val="13"/>
        </w:rPr>
        <w:t xml:space="preserve"> </w:t>
      </w:r>
      <w:r w:rsidRPr="006E5D9A">
        <w:rPr>
          <w:rFonts w:cs="Arial"/>
        </w:rPr>
        <w:t>of</w:t>
      </w:r>
      <w:r w:rsidRPr="006E5D9A">
        <w:rPr>
          <w:rFonts w:cs="Arial"/>
          <w:spacing w:val="-7"/>
        </w:rPr>
        <w:t xml:space="preserve"> </w:t>
      </w:r>
      <w:r w:rsidRPr="006E5D9A">
        <w:rPr>
          <w:rFonts w:cs="Arial"/>
        </w:rPr>
        <w:t>the</w:t>
      </w:r>
      <w:r w:rsidRPr="006E5D9A">
        <w:rPr>
          <w:rFonts w:cs="Arial"/>
          <w:spacing w:val="-3"/>
        </w:rPr>
        <w:t xml:space="preserve"> </w:t>
      </w:r>
      <w:r w:rsidRPr="006E5D9A">
        <w:rPr>
          <w:rFonts w:cs="Arial"/>
        </w:rPr>
        <w:t>Act</w:t>
      </w:r>
      <w:r w:rsidRPr="006E5D9A">
        <w:rPr>
          <w:rFonts w:cs="Arial"/>
          <w:spacing w:val="20"/>
        </w:rPr>
        <w:t xml:space="preserve"> </w:t>
      </w:r>
      <w:r w:rsidRPr="006E5D9A">
        <w:rPr>
          <w:rFonts w:cs="Arial"/>
        </w:rPr>
        <w:t>I</w:t>
      </w:r>
      <w:r w:rsidRPr="006E5D9A">
        <w:rPr>
          <w:rFonts w:cs="Arial"/>
          <w:spacing w:val="-15"/>
        </w:rPr>
        <w:t xml:space="preserve"> </w:t>
      </w:r>
      <w:r w:rsidRPr="006E5D9A">
        <w:rPr>
          <w:rFonts w:cs="Arial"/>
        </w:rPr>
        <w:t>note</w:t>
      </w:r>
      <w:r w:rsidRPr="006E5D9A">
        <w:rPr>
          <w:rFonts w:cs="Arial"/>
          <w:spacing w:val="-11"/>
        </w:rPr>
        <w:t xml:space="preserve"> </w:t>
      </w:r>
      <w:r w:rsidRPr="006E5D9A">
        <w:rPr>
          <w:rFonts w:cs="Arial"/>
        </w:rPr>
        <w:t>that</w:t>
      </w:r>
      <w:r w:rsidRPr="006E5D9A">
        <w:rPr>
          <w:rFonts w:cs="Arial"/>
          <w:spacing w:val="-1"/>
        </w:rPr>
        <w:t xml:space="preserve"> </w:t>
      </w:r>
      <w:r w:rsidRPr="006E5D9A">
        <w:rPr>
          <w:rFonts w:cs="Arial"/>
        </w:rPr>
        <w:t>the</w:t>
      </w:r>
      <w:r w:rsidRPr="006E5D9A">
        <w:rPr>
          <w:rFonts w:cs="Arial"/>
          <w:spacing w:val="6"/>
        </w:rPr>
        <w:t xml:space="preserve"> </w:t>
      </w:r>
      <w:r w:rsidRPr="006E5D9A">
        <w:rPr>
          <w:rFonts w:cs="Arial"/>
        </w:rPr>
        <w:t>submission</w:t>
      </w:r>
      <w:r w:rsidRPr="006E5D9A">
        <w:rPr>
          <w:rFonts w:cs="Arial"/>
          <w:spacing w:val="17"/>
        </w:rPr>
        <w:t xml:space="preserve"> </w:t>
      </w:r>
      <w:r w:rsidRPr="006E5D9A">
        <w:rPr>
          <w:rFonts w:cs="Arial"/>
        </w:rPr>
        <w:t>made</w:t>
      </w:r>
      <w:r w:rsidRPr="006E5D9A">
        <w:rPr>
          <w:rFonts w:cs="Arial"/>
          <w:spacing w:val="-3"/>
        </w:rPr>
        <w:t xml:space="preserve"> </w:t>
      </w:r>
      <w:r w:rsidRPr="006E5D9A">
        <w:rPr>
          <w:rFonts w:cs="Arial"/>
        </w:rPr>
        <w:t>by</w:t>
      </w:r>
      <w:r w:rsidRPr="006E5D9A">
        <w:rPr>
          <w:rFonts w:cs="Arial"/>
          <w:w w:val="98"/>
        </w:rPr>
        <w:t xml:space="preserve"> </w:t>
      </w:r>
      <w:proofErr w:type="spellStart"/>
      <w:r w:rsidRPr="006E5D9A">
        <w:rPr>
          <w:rFonts w:cs="Arial"/>
        </w:rPr>
        <w:t>Ms</w:t>
      </w:r>
      <w:proofErr w:type="spellEnd"/>
      <w:r w:rsidR="005870AA">
        <w:rPr>
          <w:rFonts w:cs="Arial"/>
          <w:spacing w:val="-6"/>
        </w:rPr>
        <w:t> </w:t>
      </w:r>
      <w:r w:rsidRPr="006E5D9A">
        <w:rPr>
          <w:rFonts w:cs="Arial"/>
        </w:rPr>
        <w:t>Hearn</w:t>
      </w:r>
      <w:r w:rsidRPr="006E5D9A">
        <w:rPr>
          <w:rFonts w:cs="Arial"/>
          <w:spacing w:val="-6"/>
        </w:rPr>
        <w:t xml:space="preserve"> </w:t>
      </w:r>
      <w:r w:rsidRPr="006E5D9A">
        <w:rPr>
          <w:rFonts w:cs="Arial"/>
        </w:rPr>
        <w:t>on</w:t>
      </w:r>
      <w:r w:rsidRPr="006E5D9A">
        <w:rPr>
          <w:rFonts w:cs="Arial"/>
          <w:spacing w:val="-2"/>
        </w:rPr>
        <w:t xml:space="preserve"> </w:t>
      </w:r>
      <w:r w:rsidRPr="006E5D9A">
        <w:rPr>
          <w:rFonts w:cs="Arial"/>
        </w:rPr>
        <w:t>behalf</w:t>
      </w:r>
      <w:r w:rsidRPr="006E5D9A">
        <w:rPr>
          <w:rFonts w:cs="Arial"/>
          <w:spacing w:val="-3"/>
        </w:rPr>
        <w:t xml:space="preserve"> </w:t>
      </w:r>
      <w:r w:rsidRPr="006E5D9A">
        <w:rPr>
          <w:rFonts w:cs="Arial"/>
        </w:rPr>
        <w:t>of</w:t>
      </w:r>
      <w:r w:rsidRPr="006E5D9A">
        <w:rPr>
          <w:rFonts w:cs="Arial"/>
          <w:spacing w:val="-15"/>
        </w:rPr>
        <w:t xml:space="preserve"> </w:t>
      </w:r>
      <w:r w:rsidRPr="006E5D9A">
        <w:rPr>
          <w:rFonts w:cs="Arial"/>
        </w:rPr>
        <w:t>the</w:t>
      </w:r>
      <w:r w:rsidRPr="006E5D9A">
        <w:rPr>
          <w:rFonts w:cs="Arial"/>
          <w:spacing w:val="6"/>
        </w:rPr>
        <w:t xml:space="preserve"> </w:t>
      </w:r>
      <w:r w:rsidRPr="006E5D9A">
        <w:rPr>
          <w:rFonts w:cs="Arial"/>
        </w:rPr>
        <w:t>City</w:t>
      </w:r>
      <w:r w:rsidRPr="006E5D9A">
        <w:rPr>
          <w:rFonts w:cs="Arial"/>
          <w:spacing w:val="-7"/>
        </w:rPr>
        <w:t xml:space="preserve"> </w:t>
      </w:r>
      <w:r w:rsidRPr="006E5D9A">
        <w:rPr>
          <w:rFonts w:cs="Arial"/>
        </w:rPr>
        <w:t>of</w:t>
      </w:r>
      <w:r w:rsidRPr="006E5D9A">
        <w:rPr>
          <w:rFonts w:cs="Arial"/>
          <w:spacing w:val="1"/>
        </w:rPr>
        <w:t xml:space="preserve"> </w:t>
      </w:r>
      <w:r w:rsidRPr="006E5D9A">
        <w:rPr>
          <w:rFonts w:cs="Arial"/>
        </w:rPr>
        <w:t>Darwin</w:t>
      </w:r>
      <w:r w:rsidRPr="006E5D9A">
        <w:rPr>
          <w:rFonts w:cs="Arial"/>
          <w:spacing w:val="3"/>
        </w:rPr>
        <w:t xml:space="preserve"> </w:t>
      </w:r>
      <w:r w:rsidRPr="006E5D9A">
        <w:rPr>
          <w:rFonts w:cs="Arial"/>
        </w:rPr>
        <w:t>is</w:t>
      </w:r>
      <w:r w:rsidRPr="006E5D9A">
        <w:rPr>
          <w:rFonts w:cs="Arial"/>
          <w:spacing w:val="-8"/>
        </w:rPr>
        <w:t xml:space="preserve"> </w:t>
      </w:r>
      <w:r w:rsidRPr="006E5D9A">
        <w:rPr>
          <w:rFonts w:cs="Arial"/>
        </w:rPr>
        <w:t>a</w:t>
      </w:r>
      <w:r w:rsidRPr="006E5D9A">
        <w:rPr>
          <w:rFonts w:cs="Arial"/>
          <w:spacing w:val="-13"/>
        </w:rPr>
        <w:t xml:space="preserve"> </w:t>
      </w:r>
      <w:r w:rsidRPr="006E5D9A">
        <w:rPr>
          <w:rFonts w:cs="Arial"/>
        </w:rPr>
        <w:t>valid</w:t>
      </w:r>
      <w:r w:rsidRPr="006E5D9A">
        <w:rPr>
          <w:rFonts w:cs="Arial"/>
          <w:spacing w:val="3"/>
        </w:rPr>
        <w:t xml:space="preserve"> </w:t>
      </w:r>
      <w:r w:rsidRPr="006E5D9A">
        <w:rPr>
          <w:rFonts w:cs="Arial"/>
        </w:rPr>
        <w:t>objection</w:t>
      </w:r>
      <w:r w:rsidRPr="006E5D9A">
        <w:rPr>
          <w:rFonts w:cs="Arial"/>
          <w:spacing w:val="17"/>
        </w:rPr>
        <w:t xml:space="preserve"> </w:t>
      </w:r>
      <w:r w:rsidRPr="006E5D9A">
        <w:rPr>
          <w:rFonts w:cs="Arial"/>
        </w:rPr>
        <w:t>in</w:t>
      </w:r>
      <w:r w:rsidRPr="006E5D9A">
        <w:rPr>
          <w:rFonts w:cs="Arial"/>
          <w:spacing w:val="-13"/>
        </w:rPr>
        <w:t xml:space="preserve"> </w:t>
      </w:r>
      <w:r w:rsidRPr="006E5D9A">
        <w:rPr>
          <w:rFonts w:cs="Arial"/>
        </w:rPr>
        <w:t>accordance</w:t>
      </w:r>
      <w:r w:rsidRPr="006E5D9A">
        <w:rPr>
          <w:rFonts w:cs="Arial"/>
          <w:spacing w:val="2"/>
        </w:rPr>
        <w:t xml:space="preserve"> </w:t>
      </w:r>
      <w:r w:rsidRPr="006E5D9A">
        <w:rPr>
          <w:rFonts w:cs="Arial"/>
        </w:rPr>
        <w:t>with</w:t>
      </w:r>
      <w:r w:rsidRPr="006E5D9A">
        <w:rPr>
          <w:rFonts w:cs="Arial"/>
          <w:spacing w:val="2"/>
        </w:rPr>
        <w:t xml:space="preserve"> </w:t>
      </w:r>
      <w:r w:rsidRPr="006E5D9A">
        <w:rPr>
          <w:rFonts w:cs="Arial"/>
        </w:rPr>
        <w:t>section</w:t>
      </w:r>
      <w:r w:rsidRPr="006E5D9A">
        <w:rPr>
          <w:rFonts w:cs="Arial"/>
          <w:w w:val="99"/>
        </w:rPr>
        <w:t xml:space="preserve"> </w:t>
      </w:r>
      <w:r w:rsidRPr="006E5D9A">
        <w:rPr>
          <w:rFonts w:cs="Arial"/>
        </w:rPr>
        <w:t>47F(2)&amp;(3)(e).</w:t>
      </w:r>
    </w:p>
    <w:p w:rsidR="00CF7C79" w:rsidRPr="006E5D9A" w:rsidRDefault="00CF7C79" w:rsidP="002D5B51">
      <w:pPr>
        <w:spacing w:before="13" w:line="300" w:lineRule="exact"/>
        <w:jc w:val="both"/>
        <w:rPr>
          <w:rFonts w:ascii="Arial" w:hAnsi="Arial" w:cs="Arial"/>
        </w:rPr>
      </w:pPr>
    </w:p>
    <w:p w:rsidR="00CF7C79" w:rsidRPr="006E5D9A" w:rsidRDefault="006D4F17" w:rsidP="002D5B51">
      <w:pPr>
        <w:pStyle w:val="BodyText"/>
        <w:numPr>
          <w:ilvl w:val="0"/>
          <w:numId w:val="5"/>
        </w:numPr>
        <w:tabs>
          <w:tab w:val="left" w:pos="839"/>
        </w:tabs>
        <w:spacing w:line="286" w:lineRule="auto"/>
        <w:ind w:left="567" w:right="114" w:hanging="567"/>
        <w:jc w:val="both"/>
        <w:rPr>
          <w:rFonts w:cs="Arial"/>
        </w:rPr>
      </w:pPr>
      <w:r w:rsidRPr="006E5D9A">
        <w:rPr>
          <w:rFonts w:cs="Arial"/>
        </w:rPr>
        <w:t>The</w:t>
      </w:r>
      <w:r w:rsidRPr="006E5D9A">
        <w:rPr>
          <w:rFonts w:cs="Arial"/>
          <w:spacing w:val="2"/>
        </w:rPr>
        <w:t xml:space="preserve"> </w:t>
      </w:r>
      <w:r w:rsidRPr="006E5D9A">
        <w:rPr>
          <w:rFonts w:cs="Arial"/>
        </w:rPr>
        <w:t>stated</w:t>
      </w:r>
      <w:r w:rsidRPr="006E5D9A">
        <w:rPr>
          <w:rFonts w:cs="Arial"/>
          <w:spacing w:val="2"/>
        </w:rPr>
        <w:t xml:space="preserve"> </w:t>
      </w:r>
      <w:r w:rsidRPr="006E5D9A">
        <w:rPr>
          <w:rFonts w:cs="Arial"/>
        </w:rPr>
        <w:t>grounds</w:t>
      </w:r>
      <w:r w:rsidRPr="006E5D9A">
        <w:rPr>
          <w:rFonts w:cs="Arial"/>
          <w:spacing w:val="1"/>
        </w:rPr>
        <w:t xml:space="preserve"> </w:t>
      </w:r>
      <w:r w:rsidRPr="006E5D9A">
        <w:rPr>
          <w:rFonts w:cs="Arial"/>
        </w:rPr>
        <w:t>for</w:t>
      </w:r>
      <w:r w:rsidRPr="006E5D9A">
        <w:rPr>
          <w:rFonts w:cs="Arial"/>
          <w:spacing w:val="-4"/>
        </w:rPr>
        <w:t xml:space="preserve"> </w:t>
      </w:r>
      <w:r w:rsidRPr="006E5D9A">
        <w:rPr>
          <w:rFonts w:cs="Arial"/>
        </w:rPr>
        <w:t>the</w:t>
      </w:r>
      <w:r w:rsidRPr="006E5D9A">
        <w:rPr>
          <w:rFonts w:cs="Arial"/>
          <w:spacing w:val="5"/>
        </w:rPr>
        <w:t xml:space="preserve"> </w:t>
      </w:r>
      <w:r w:rsidRPr="006E5D9A">
        <w:rPr>
          <w:rFonts w:cs="Arial"/>
        </w:rPr>
        <w:t>objection</w:t>
      </w:r>
      <w:r w:rsidRPr="006E5D9A">
        <w:rPr>
          <w:rFonts w:cs="Arial"/>
          <w:spacing w:val="8"/>
        </w:rPr>
        <w:t xml:space="preserve"> </w:t>
      </w:r>
      <w:r w:rsidRPr="006E5D9A">
        <w:rPr>
          <w:rFonts w:cs="Arial"/>
        </w:rPr>
        <w:t>appear</w:t>
      </w:r>
      <w:r w:rsidRPr="006E5D9A">
        <w:rPr>
          <w:rFonts w:cs="Arial"/>
          <w:spacing w:val="-3"/>
        </w:rPr>
        <w:t xml:space="preserve"> </w:t>
      </w:r>
      <w:r w:rsidRPr="006E5D9A">
        <w:rPr>
          <w:rFonts w:cs="Arial"/>
        </w:rPr>
        <w:t>to</w:t>
      </w:r>
      <w:r w:rsidRPr="006E5D9A">
        <w:rPr>
          <w:rFonts w:cs="Arial"/>
          <w:spacing w:val="-3"/>
        </w:rPr>
        <w:t xml:space="preserve"> </w:t>
      </w:r>
      <w:r w:rsidRPr="006E5D9A">
        <w:rPr>
          <w:rFonts w:cs="Arial"/>
        </w:rPr>
        <w:t>fall</w:t>
      </w:r>
      <w:r w:rsidRPr="006E5D9A">
        <w:rPr>
          <w:rFonts w:cs="Arial"/>
          <w:spacing w:val="-7"/>
        </w:rPr>
        <w:t xml:space="preserve"> </w:t>
      </w:r>
      <w:r w:rsidRPr="006E5D9A">
        <w:rPr>
          <w:rFonts w:cs="Arial"/>
        </w:rPr>
        <w:t>within</w:t>
      </w:r>
      <w:r w:rsidRPr="006E5D9A">
        <w:rPr>
          <w:rFonts w:cs="Arial"/>
          <w:spacing w:val="9"/>
        </w:rPr>
        <w:t xml:space="preserve"> </w:t>
      </w:r>
      <w:r w:rsidRPr="006E5D9A">
        <w:rPr>
          <w:rFonts w:cs="Arial"/>
        </w:rPr>
        <w:t>an</w:t>
      </w:r>
      <w:r w:rsidRPr="006E5D9A">
        <w:rPr>
          <w:rFonts w:cs="Arial"/>
          <w:spacing w:val="-10"/>
        </w:rPr>
        <w:t xml:space="preserve"> </w:t>
      </w:r>
      <w:r w:rsidRPr="006E5D9A">
        <w:rPr>
          <w:rFonts w:cs="Arial"/>
        </w:rPr>
        <w:t>objection</w:t>
      </w:r>
      <w:r w:rsidRPr="006E5D9A">
        <w:rPr>
          <w:rFonts w:cs="Arial"/>
          <w:spacing w:val="12"/>
        </w:rPr>
        <w:t xml:space="preserve"> </w:t>
      </w:r>
      <w:r w:rsidRPr="006E5D9A">
        <w:rPr>
          <w:rFonts w:cs="Arial"/>
        </w:rPr>
        <w:t>contemp</w:t>
      </w:r>
      <w:r w:rsidRPr="006E5D9A">
        <w:rPr>
          <w:rFonts w:cs="Arial"/>
          <w:spacing w:val="12"/>
        </w:rPr>
        <w:t>l</w:t>
      </w:r>
      <w:r w:rsidRPr="006E5D9A">
        <w:rPr>
          <w:rFonts w:cs="Arial"/>
        </w:rPr>
        <w:t>ated</w:t>
      </w:r>
      <w:r w:rsidRPr="006E5D9A">
        <w:rPr>
          <w:rFonts w:cs="Arial"/>
          <w:spacing w:val="4"/>
        </w:rPr>
        <w:t xml:space="preserve"> </w:t>
      </w:r>
      <w:r w:rsidRPr="006E5D9A">
        <w:rPr>
          <w:rFonts w:cs="Arial"/>
        </w:rPr>
        <w:t>by</w:t>
      </w:r>
      <w:r w:rsidRPr="006E5D9A">
        <w:rPr>
          <w:rFonts w:cs="Arial"/>
          <w:w w:val="98"/>
        </w:rPr>
        <w:t xml:space="preserve"> </w:t>
      </w:r>
      <w:r w:rsidRPr="006E5D9A">
        <w:rPr>
          <w:rFonts w:cs="Arial"/>
        </w:rPr>
        <w:t>section</w:t>
      </w:r>
      <w:r w:rsidRPr="006E5D9A">
        <w:rPr>
          <w:rFonts w:cs="Arial"/>
          <w:spacing w:val="39"/>
        </w:rPr>
        <w:t xml:space="preserve"> </w:t>
      </w:r>
      <w:proofErr w:type="gramStart"/>
      <w:r w:rsidRPr="006E5D9A">
        <w:rPr>
          <w:rFonts w:cs="Arial"/>
        </w:rPr>
        <w:t>47F(</w:t>
      </w:r>
      <w:proofErr w:type="gramEnd"/>
      <w:r w:rsidRPr="006E5D9A">
        <w:rPr>
          <w:rFonts w:cs="Arial"/>
        </w:rPr>
        <w:t>2)(b)</w:t>
      </w:r>
      <w:r w:rsidRPr="006E5D9A">
        <w:rPr>
          <w:rFonts w:cs="Arial"/>
          <w:spacing w:val="62"/>
        </w:rPr>
        <w:t xml:space="preserve"> </w:t>
      </w:r>
      <w:r w:rsidRPr="006E5D9A">
        <w:rPr>
          <w:rFonts w:cs="Arial"/>
        </w:rPr>
        <w:t>in</w:t>
      </w:r>
      <w:r w:rsidRPr="006E5D9A">
        <w:rPr>
          <w:rFonts w:cs="Arial"/>
          <w:spacing w:val="17"/>
        </w:rPr>
        <w:t xml:space="preserve"> </w:t>
      </w:r>
      <w:r w:rsidRPr="006E5D9A">
        <w:rPr>
          <w:rFonts w:cs="Arial"/>
        </w:rPr>
        <w:t>that</w:t>
      </w:r>
      <w:r w:rsidRPr="006E5D9A">
        <w:rPr>
          <w:rFonts w:cs="Arial"/>
          <w:spacing w:val="31"/>
        </w:rPr>
        <w:t xml:space="preserve"> </w:t>
      </w:r>
      <w:r w:rsidRPr="006E5D9A">
        <w:rPr>
          <w:rFonts w:cs="Arial"/>
        </w:rPr>
        <w:t>they</w:t>
      </w:r>
      <w:r w:rsidRPr="006E5D9A">
        <w:rPr>
          <w:rFonts w:cs="Arial"/>
          <w:spacing w:val="45"/>
        </w:rPr>
        <w:t xml:space="preserve"> </w:t>
      </w:r>
      <w:r w:rsidRPr="006E5D9A">
        <w:rPr>
          <w:rFonts w:cs="Arial"/>
          <w:spacing w:val="-3"/>
        </w:rPr>
        <w:t>rel</w:t>
      </w:r>
      <w:r w:rsidRPr="006E5D9A">
        <w:rPr>
          <w:rFonts w:cs="Arial"/>
          <w:spacing w:val="-4"/>
        </w:rPr>
        <w:t>ate</w:t>
      </w:r>
      <w:r w:rsidRPr="006E5D9A">
        <w:rPr>
          <w:rFonts w:cs="Arial"/>
          <w:spacing w:val="23"/>
        </w:rPr>
        <w:t xml:space="preserve"> </w:t>
      </w:r>
      <w:r w:rsidRPr="006E5D9A">
        <w:rPr>
          <w:rFonts w:cs="Arial"/>
        </w:rPr>
        <w:t>to</w:t>
      </w:r>
      <w:r w:rsidRPr="006E5D9A">
        <w:rPr>
          <w:rFonts w:cs="Arial"/>
          <w:spacing w:val="31"/>
        </w:rPr>
        <w:t xml:space="preserve"> </w:t>
      </w:r>
      <w:r w:rsidRPr="006E5D9A">
        <w:rPr>
          <w:rFonts w:cs="Arial"/>
        </w:rPr>
        <w:t>the</w:t>
      </w:r>
      <w:r w:rsidRPr="006E5D9A">
        <w:rPr>
          <w:rFonts w:cs="Arial"/>
          <w:spacing w:val="42"/>
        </w:rPr>
        <w:t xml:space="preserve"> </w:t>
      </w:r>
      <w:r w:rsidRPr="006E5D9A">
        <w:rPr>
          <w:rFonts w:cs="Arial"/>
          <w:spacing w:val="-2"/>
        </w:rPr>
        <w:t>health,</w:t>
      </w:r>
      <w:r w:rsidRPr="006E5D9A">
        <w:rPr>
          <w:rFonts w:cs="Arial"/>
          <w:spacing w:val="33"/>
        </w:rPr>
        <w:t xml:space="preserve"> </w:t>
      </w:r>
      <w:r w:rsidRPr="006E5D9A">
        <w:rPr>
          <w:rFonts w:cs="Arial"/>
        </w:rPr>
        <w:t>education,</w:t>
      </w:r>
      <w:r w:rsidRPr="006E5D9A">
        <w:rPr>
          <w:rFonts w:cs="Arial"/>
          <w:spacing w:val="52"/>
        </w:rPr>
        <w:t xml:space="preserve"> </w:t>
      </w:r>
      <w:r w:rsidRPr="006E5D9A">
        <w:rPr>
          <w:rFonts w:cs="Arial"/>
        </w:rPr>
        <w:t>public</w:t>
      </w:r>
      <w:r w:rsidRPr="006E5D9A">
        <w:rPr>
          <w:rFonts w:cs="Arial"/>
          <w:spacing w:val="32"/>
        </w:rPr>
        <w:t xml:space="preserve"> </w:t>
      </w:r>
      <w:r w:rsidRPr="006E5D9A">
        <w:rPr>
          <w:rFonts w:cs="Arial"/>
        </w:rPr>
        <w:t>safety</w:t>
      </w:r>
      <w:r w:rsidRPr="006E5D9A">
        <w:rPr>
          <w:rFonts w:cs="Arial"/>
          <w:spacing w:val="43"/>
        </w:rPr>
        <w:t xml:space="preserve"> </w:t>
      </w:r>
      <w:r w:rsidRPr="006E5D9A">
        <w:rPr>
          <w:rFonts w:cs="Arial"/>
        </w:rPr>
        <w:t>or</w:t>
      </w:r>
      <w:r w:rsidRPr="006E5D9A">
        <w:rPr>
          <w:rFonts w:cs="Arial"/>
          <w:spacing w:val="30"/>
        </w:rPr>
        <w:t xml:space="preserve"> </w:t>
      </w:r>
      <w:r w:rsidRPr="006E5D9A">
        <w:rPr>
          <w:rFonts w:cs="Arial"/>
        </w:rPr>
        <w:t>social</w:t>
      </w:r>
      <w:r w:rsidRPr="006E5D9A">
        <w:rPr>
          <w:rFonts w:cs="Arial"/>
          <w:spacing w:val="26"/>
        </w:rPr>
        <w:t xml:space="preserve"> </w:t>
      </w:r>
      <w:r w:rsidRPr="006E5D9A">
        <w:rPr>
          <w:rFonts w:cs="Arial"/>
          <w:spacing w:val="-1"/>
        </w:rPr>
        <w:t>conditions</w:t>
      </w:r>
      <w:r w:rsidRPr="006E5D9A">
        <w:rPr>
          <w:rFonts w:cs="Arial"/>
          <w:spacing w:val="44"/>
        </w:rPr>
        <w:t xml:space="preserve"> </w:t>
      </w:r>
      <w:r w:rsidRPr="006E5D9A">
        <w:rPr>
          <w:rFonts w:cs="Arial"/>
        </w:rPr>
        <w:t>in</w:t>
      </w:r>
      <w:r w:rsidRPr="006E5D9A">
        <w:rPr>
          <w:rFonts w:cs="Arial"/>
          <w:spacing w:val="16"/>
        </w:rPr>
        <w:t xml:space="preserve"> </w:t>
      </w:r>
      <w:r w:rsidRPr="006E5D9A">
        <w:rPr>
          <w:rFonts w:cs="Arial"/>
        </w:rPr>
        <w:t>the</w:t>
      </w:r>
      <w:r w:rsidRPr="006E5D9A">
        <w:rPr>
          <w:rFonts w:cs="Arial"/>
          <w:spacing w:val="29"/>
        </w:rPr>
        <w:t xml:space="preserve"> </w:t>
      </w:r>
      <w:r w:rsidRPr="006E5D9A">
        <w:rPr>
          <w:rFonts w:cs="Arial"/>
        </w:rPr>
        <w:t>community.</w:t>
      </w:r>
      <w:r w:rsidRPr="006E5D9A">
        <w:rPr>
          <w:rFonts w:cs="Arial"/>
          <w:spacing w:val="10"/>
        </w:rPr>
        <w:t xml:space="preserve"> </w:t>
      </w:r>
      <w:r w:rsidRPr="006E5D9A">
        <w:rPr>
          <w:rFonts w:cs="Arial"/>
        </w:rPr>
        <w:t>However,</w:t>
      </w:r>
      <w:r w:rsidRPr="006E5D9A">
        <w:rPr>
          <w:rFonts w:cs="Arial"/>
          <w:spacing w:val="27"/>
        </w:rPr>
        <w:t xml:space="preserve"> </w:t>
      </w:r>
      <w:r w:rsidRPr="006E5D9A">
        <w:rPr>
          <w:rFonts w:cs="Arial"/>
        </w:rPr>
        <w:t>whilst</w:t>
      </w:r>
      <w:r w:rsidRPr="006E5D9A">
        <w:rPr>
          <w:rFonts w:cs="Arial"/>
          <w:spacing w:val="30"/>
        </w:rPr>
        <w:t xml:space="preserve"> </w:t>
      </w:r>
      <w:r w:rsidRPr="006E5D9A">
        <w:rPr>
          <w:rFonts w:cs="Arial"/>
        </w:rPr>
        <w:t>the</w:t>
      </w:r>
      <w:r w:rsidRPr="006E5D9A">
        <w:rPr>
          <w:rFonts w:cs="Arial"/>
          <w:spacing w:val="34"/>
        </w:rPr>
        <w:t xml:space="preserve"> </w:t>
      </w:r>
      <w:r w:rsidRPr="006E5D9A">
        <w:rPr>
          <w:rFonts w:cs="Arial"/>
        </w:rPr>
        <w:t>Council</w:t>
      </w:r>
      <w:r w:rsidRPr="006E5D9A">
        <w:rPr>
          <w:rFonts w:cs="Arial"/>
          <w:spacing w:val="33"/>
        </w:rPr>
        <w:t xml:space="preserve"> </w:t>
      </w:r>
      <w:r w:rsidRPr="006E5D9A">
        <w:rPr>
          <w:rFonts w:cs="Arial"/>
        </w:rPr>
        <w:t>has</w:t>
      </w:r>
      <w:r w:rsidRPr="006E5D9A">
        <w:rPr>
          <w:rFonts w:cs="Arial"/>
          <w:spacing w:val="23"/>
        </w:rPr>
        <w:t xml:space="preserve"> </w:t>
      </w:r>
      <w:r w:rsidRPr="006E5D9A">
        <w:rPr>
          <w:rFonts w:cs="Arial"/>
        </w:rPr>
        <w:t>expressed</w:t>
      </w:r>
      <w:r w:rsidRPr="006E5D9A">
        <w:rPr>
          <w:rFonts w:cs="Arial"/>
          <w:spacing w:val="42"/>
        </w:rPr>
        <w:t xml:space="preserve"> </w:t>
      </w:r>
      <w:r w:rsidRPr="006E5D9A">
        <w:rPr>
          <w:rFonts w:cs="Arial"/>
        </w:rPr>
        <w:t>a</w:t>
      </w:r>
      <w:r w:rsidRPr="006E5D9A">
        <w:rPr>
          <w:rFonts w:cs="Arial"/>
          <w:spacing w:val="24"/>
        </w:rPr>
        <w:t xml:space="preserve"> </w:t>
      </w:r>
      <w:r w:rsidRPr="006E5D9A">
        <w:rPr>
          <w:rFonts w:cs="Arial"/>
        </w:rPr>
        <w:t>general</w:t>
      </w:r>
      <w:r w:rsidRPr="006E5D9A">
        <w:rPr>
          <w:rFonts w:cs="Arial"/>
          <w:spacing w:val="27"/>
        </w:rPr>
        <w:t xml:space="preserve"> </w:t>
      </w:r>
      <w:r w:rsidRPr="006E5D9A">
        <w:rPr>
          <w:rFonts w:cs="Arial"/>
          <w:spacing w:val="-1"/>
        </w:rPr>
        <w:t>view</w:t>
      </w:r>
      <w:r w:rsidRPr="006E5D9A">
        <w:rPr>
          <w:rFonts w:cs="Arial"/>
          <w:spacing w:val="-9"/>
        </w:rPr>
        <w:t xml:space="preserve"> </w:t>
      </w:r>
      <w:r w:rsidRPr="006E5D9A">
        <w:rPr>
          <w:rFonts w:cs="Arial"/>
        </w:rPr>
        <w:t>that</w:t>
      </w:r>
      <w:r w:rsidRPr="006E5D9A">
        <w:rPr>
          <w:rFonts w:cs="Arial"/>
          <w:spacing w:val="1"/>
        </w:rPr>
        <w:t xml:space="preserve"> </w:t>
      </w:r>
      <w:r w:rsidRPr="006E5D9A">
        <w:rPr>
          <w:rFonts w:cs="Arial"/>
        </w:rPr>
        <w:t>there</w:t>
      </w:r>
      <w:r w:rsidRPr="006E5D9A">
        <w:rPr>
          <w:rFonts w:cs="Arial"/>
          <w:spacing w:val="8"/>
        </w:rPr>
        <w:t xml:space="preserve"> </w:t>
      </w:r>
      <w:r w:rsidRPr="006E5D9A">
        <w:rPr>
          <w:rFonts w:cs="Arial"/>
        </w:rPr>
        <w:t>is</w:t>
      </w:r>
      <w:r w:rsidRPr="006E5D9A">
        <w:rPr>
          <w:rFonts w:cs="Arial"/>
          <w:spacing w:val="-6"/>
        </w:rPr>
        <w:t xml:space="preserve"> </w:t>
      </w:r>
      <w:r w:rsidRPr="006E5D9A">
        <w:rPr>
          <w:rFonts w:cs="Arial"/>
        </w:rPr>
        <w:t>no</w:t>
      </w:r>
      <w:r w:rsidRPr="006E5D9A">
        <w:rPr>
          <w:rFonts w:cs="Arial"/>
          <w:spacing w:val="-4"/>
        </w:rPr>
        <w:t xml:space="preserve"> </w:t>
      </w:r>
      <w:r w:rsidRPr="006E5D9A">
        <w:rPr>
          <w:rFonts w:cs="Arial"/>
        </w:rPr>
        <w:t>need</w:t>
      </w:r>
      <w:r w:rsidRPr="006E5D9A">
        <w:rPr>
          <w:rFonts w:cs="Arial"/>
          <w:spacing w:val="-11"/>
        </w:rPr>
        <w:t xml:space="preserve"> </w:t>
      </w:r>
      <w:r w:rsidRPr="006E5D9A">
        <w:rPr>
          <w:rFonts w:cs="Arial"/>
        </w:rPr>
        <w:t>for</w:t>
      </w:r>
      <w:r w:rsidRPr="006E5D9A">
        <w:rPr>
          <w:rFonts w:cs="Arial"/>
          <w:spacing w:val="4"/>
        </w:rPr>
        <w:t xml:space="preserve"> </w:t>
      </w:r>
      <w:r w:rsidRPr="006E5D9A">
        <w:rPr>
          <w:rFonts w:cs="Arial"/>
          <w:spacing w:val="-1"/>
        </w:rPr>
        <w:t>additional</w:t>
      </w:r>
      <w:r w:rsidRPr="006E5D9A">
        <w:rPr>
          <w:rFonts w:cs="Arial"/>
          <w:spacing w:val="2"/>
        </w:rPr>
        <w:t xml:space="preserve"> </w:t>
      </w:r>
      <w:r w:rsidRPr="006E5D9A">
        <w:rPr>
          <w:rFonts w:cs="Arial"/>
        </w:rPr>
        <w:t>liquor</w:t>
      </w:r>
      <w:r w:rsidRPr="006E5D9A">
        <w:rPr>
          <w:rFonts w:cs="Arial"/>
          <w:spacing w:val="-4"/>
        </w:rPr>
        <w:t xml:space="preserve"> </w:t>
      </w:r>
      <w:r w:rsidRPr="006E5D9A">
        <w:rPr>
          <w:rFonts w:cs="Arial"/>
        </w:rPr>
        <w:t>delivery</w:t>
      </w:r>
      <w:r w:rsidRPr="006E5D9A">
        <w:rPr>
          <w:rFonts w:cs="Arial"/>
          <w:spacing w:val="8"/>
        </w:rPr>
        <w:t xml:space="preserve"> </w:t>
      </w:r>
      <w:r w:rsidRPr="006E5D9A">
        <w:rPr>
          <w:rFonts w:cs="Arial"/>
        </w:rPr>
        <w:t>services</w:t>
      </w:r>
      <w:r w:rsidRPr="006E5D9A">
        <w:rPr>
          <w:rFonts w:cs="Arial"/>
          <w:spacing w:val="13"/>
        </w:rPr>
        <w:t xml:space="preserve"> </w:t>
      </w:r>
      <w:r w:rsidRPr="006E5D9A">
        <w:rPr>
          <w:rFonts w:cs="Arial"/>
        </w:rPr>
        <w:t>and</w:t>
      </w:r>
      <w:r w:rsidRPr="006E5D9A">
        <w:rPr>
          <w:rFonts w:cs="Arial"/>
          <w:spacing w:val="-7"/>
        </w:rPr>
        <w:t xml:space="preserve"> </w:t>
      </w:r>
      <w:r w:rsidRPr="006E5D9A">
        <w:rPr>
          <w:rFonts w:cs="Arial"/>
        </w:rPr>
        <w:t>that</w:t>
      </w:r>
      <w:r w:rsidRPr="006E5D9A">
        <w:rPr>
          <w:rFonts w:cs="Arial"/>
          <w:spacing w:val="-1"/>
        </w:rPr>
        <w:t xml:space="preserve"> </w:t>
      </w:r>
      <w:r w:rsidRPr="006E5D9A">
        <w:rPr>
          <w:rFonts w:cs="Arial"/>
        </w:rPr>
        <w:t>the</w:t>
      </w:r>
      <w:r w:rsidRPr="006E5D9A">
        <w:rPr>
          <w:rFonts w:cs="Arial"/>
          <w:spacing w:val="7"/>
        </w:rPr>
        <w:t xml:space="preserve"> </w:t>
      </w:r>
      <w:r w:rsidRPr="006E5D9A">
        <w:rPr>
          <w:rFonts w:cs="Arial"/>
        </w:rPr>
        <w:t>proposal</w:t>
      </w:r>
      <w:r w:rsidRPr="006E5D9A">
        <w:rPr>
          <w:rFonts w:cs="Arial"/>
          <w:spacing w:val="-4"/>
        </w:rPr>
        <w:t xml:space="preserve"> </w:t>
      </w:r>
      <w:r w:rsidRPr="006E5D9A">
        <w:rPr>
          <w:rFonts w:cs="Arial"/>
        </w:rPr>
        <w:t>is</w:t>
      </w:r>
      <w:r w:rsidRPr="006E5D9A">
        <w:rPr>
          <w:rFonts w:cs="Arial"/>
          <w:spacing w:val="29"/>
          <w:w w:val="99"/>
        </w:rPr>
        <w:t xml:space="preserve"> </w:t>
      </w:r>
      <w:r w:rsidRPr="006E5D9A">
        <w:rPr>
          <w:rFonts w:cs="Arial"/>
        </w:rPr>
        <w:t>perceivably</w:t>
      </w:r>
      <w:r w:rsidRPr="006E5D9A">
        <w:rPr>
          <w:rFonts w:cs="Arial"/>
          <w:spacing w:val="51"/>
        </w:rPr>
        <w:t xml:space="preserve"> </w:t>
      </w:r>
      <w:r w:rsidRPr="006E5D9A">
        <w:rPr>
          <w:rFonts w:cs="Arial"/>
        </w:rPr>
        <w:t>contrary</w:t>
      </w:r>
      <w:r w:rsidRPr="006E5D9A">
        <w:rPr>
          <w:rFonts w:cs="Arial"/>
          <w:spacing w:val="44"/>
        </w:rPr>
        <w:t xml:space="preserve"> </w:t>
      </w:r>
      <w:r w:rsidRPr="006E5D9A">
        <w:rPr>
          <w:rFonts w:cs="Arial"/>
        </w:rPr>
        <w:t>to</w:t>
      </w:r>
      <w:r w:rsidRPr="006E5D9A">
        <w:rPr>
          <w:rFonts w:cs="Arial"/>
          <w:spacing w:val="47"/>
        </w:rPr>
        <w:t xml:space="preserve"> </w:t>
      </w:r>
      <w:r w:rsidRPr="006E5D9A">
        <w:rPr>
          <w:rFonts w:cs="Arial"/>
        </w:rPr>
        <w:t>its</w:t>
      </w:r>
      <w:r w:rsidRPr="006E5D9A">
        <w:rPr>
          <w:rFonts w:cs="Arial"/>
          <w:spacing w:val="43"/>
        </w:rPr>
        <w:t xml:space="preserve"> </w:t>
      </w:r>
      <w:r w:rsidRPr="006E5D9A">
        <w:rPr>
          <w:rFonts w:cs="Arial"/>
        </w:rPr>
        <w:t>Darwin</w:t>
      </w:r>
      <w:r w:rsidRPr="006E5D9A">
        <w:rPr>
          <w:rFonts w:cs="Arial"/>
          <w:spacing w:val="40"/>
        </w:rPr>
        <w:t xml:space="preserve"> </w:t>
      </w:r>
      <w:r w:rsidRPr="006E5D9A">
        <w:rPr>
          <w:rFonts w:cs="Arial"/>
        </w:rPr>
        <w:t>Safer</w:t>
      </w:r>
      <w:r w:rsidRPr="006E5D9A">
        <w:rPr>
          <w:rFonts w:cs="Arial"/>
          <w:spacing w:val="46"/>
        </w:rPr>
        <w:t xml:space="preserve"> </w:t>
      </w:r>
      <w:r w:rsidRPr="006E5D9A">
        <w:rPr>
          <w:rFonts w:cs="Arial"/>
        </w:rPr>
        <w:t>City</w:t>
      </w:r>
      <w:r w:rsidRPr="006E5D9A">
        <w:rPr>
          <w:rFonts w:cs="Arial"/>
          <w:spacing w:val="46"/>
        </w:rPr>
        <w:t xml:space="preserve"> </w:t>
      </w:r>
      <w:r w:rsidRPr="006E5D9A">
        <w:rPr>
          <w:rFonts w:cs="Arial"/>
        </w:rPr>
        <w:t>Program</w:t>
      </w:r>
      <w:r w:rsidRPr="006E5D9A">
        <w:rPr>
          <w:rFonts w:cs="Arial"/>
          <w:spacing w:val="42"/>
        </w:rPr>
        <w:t xml:space="preserve"> </w:t>
      </w:r>
      <w:r w:rsidRPr="006E5D9A">
        <w:rPr>
          <w:rFonts w:cs="Arial"/>
        </w:rPr>
        <w:t>and</w:t>
      </w:r>
      <w:r w:rsidRPr="006E5D9A">
        <w:rPr>
          <w:rFonts w:cs="Arial"/>
          <w:spacing w:val="43"/>
        </w:rPr>
        <w:t xml:space="preserve"> </w:t>
      </w:r>
      <w:r w:rsidRPr="006E5D9A">
        <w:rPr>
          <w:rFonts w:cs="Arial"/>
        </w:rPr>
        <w:t>associated</w:t>
      </w:r>
      <w:r w:rsidRPr="006E5D9A">
        <w:rPr>
          <w:rFonts w:cs="Arial"/>
          <w:spacing w:val="63"/>
        </w:rPr>
        <w:t xml:space="preserve"> </w:t>
      </w:r>
      <w:r w:rsidRPr="006E5D9A">
        <w:rPr>
          <w:rFonts w:cs="Arial"/>
        </w:rPr>
        <w:t>policies,</w:t>
      </w:r>
      <w:r w:rsidRPr="006E5D9A">
        <w:rPr>
          <w:rFonts w:cs="Arial"/>
          <w:spacing w:val="40"/>
        </w:rPr>
        <w:t xml:space="preserve"> </w:t>
      </w:r>
      <w:r w:rsidRPr="006E5D9A">
        <w:rPr>
          <w:rFonts w:cs="Arial"/>
        </w:rPr>
        <w:t>the</w:t>
      </w:r>
      <w:r w:rsidRPr="006E5D9A">
        <w:rPr>
          <w:rFonts w:cs="Arial"/>
          <w:w w:val="97"/>
        </w:rPr>
        <w:t xml:space="preserve"> </w:t>
      </w:r>
      <w:r w:rsidRPr="006E5D9A">
        <w:rPr>
          <w:rFonts w:cs="Arial"/>
        </w:rPr>
        <w:t>submission</w:t>
      </w:r>
      <w:r w:rsidRPr="006E5D9A">
        <w:rPr>
          <w:rFonts w:cs="Arial"/>
          <w:spacing w:val="21"/>
        </w:rPr>
        <w:t xml:space="preserve"> </w:t>
      </w:r>
      <w:r w:rsidRPr="006E5D9A">
        <w:rPr>
          <w:rFonts w:cs="Arial"/>
        </w:rPr>
        <w:t>lacks</w:t>
      </w:r>
      <w:r w:rsidRPr="006E5D9A">
        <w:rPr>
          <w:rFonts w:cs="Arial"/>
          <w:spacing w:val="-11"/>
        </w:rPr>
        <w:t xml:space="preserve"> </w:t>
      </w:r>
      <w:r w:rsidRPr="006E5D9A">
        <w:rPr>
          <w:rFonts w:cs="Arial"/>
        </w:rPr>
        <w:t>detail</w:t>
      </w:r>
      <w:r w:rsidRPr="006E5D9A">
        <w:rPr>
          <w:rFonts w:cs="Arial"/>
          <w:spacing w:val="-27"/>
        </w:rPr>
        <w:t xml:space="preserve"> </w:t>
      </w:r>
      <w:r w:rsidRPr="006E5D9A">
        <w:rPr>
          <w:rFonts w:cs="Arial"/>
        </w:rPr>
        <w:t>in</w:t>
      </w:r>
      <w:r w:rsidRPr="006E5D9A">
        <w:rPr>
          <w:rFonts w:cs="Arial"/>
          <w:spacing w:val="-10"/>
        </w:rPr>
        <w:t xml:space="preserve"> </w:t>
      </w:r>
      <w:r w:rsidRPr="006E5D9A">
        <w:rPr>
          <w:rFonts w:cs="Arial"/>
        </w:rPr>
        <w:t>relation</w:t>
      </w:r>
      <w:r w:rsidRPr="006E5D9A">
        <w:rPr>
          <w:rFonts w:cs="Arial"/>
          <w:spacing w:val="-12"/>
        </w:rPr>
        <w:t xml:space="preserve"> </w:t>
      </w:r>
      <w:r w:rsidRPr="006E5D9A">
        <w:rPr>
          <w:rFonts w:cs="Arial"/>
        </w:rPr>
        <w:t>to</w:t>
      </w:r>
      <w:r w:rsidRPr="006E5D9A">
        <w:rPr>
          <w:rFonts w:cs="Arial"/>
          <w:spacing w:val="-10"/>
        </w:rPr>
        <w:t xml:space="preserve"> </w:t>
      </w:r>
      <w:r w:rsidRPr="006E5D9A">
        <w:rPr>
          <w:rFonts w:cs="Arial"/>
        </w:rPr>
        <w:t>the</w:t>
      </w:r>
      <w:r w:rsidRPr="006E5D9A">
        <w:rPr>
          <w:rFonts w:cs="Arial"/>
          <w:spacing w:val="4"/>
        </w:rPr>
        <w:t xml:space="preserve"> </w:t>
      </w:r>
      <w:r w:rsidRPr="006E5D9A">
        <w:rPr>
          <w:rFonts w:cs="Arial"/>
        </w:rPr>
        <w:t>real</w:t>
      </w:r>
      <w:r w:rsidRPr="006E5D9A">
        <w:rPr>
          <w:rFonts w:cs="Arial"/>
          <w:spacing w:val="-9"/>
        </w:rPr>
        <w:t xml:space="preserve"> </w:t>
      </w:r>
      <w:r w:rsidRPr="006E5D9A">
        <w:rPr>
          <w:rFonts w:cs="Arial"/>
        </w:rPr>
        <w:t>or</w:t>
      </w:r>
      <w:r w:rsidRPr="006E5D9A">
        <w:rPr>
          <w:rFonts w:cs="Arial"/>
          <w:spacing w:val="1"/>
        </w:rPr>
        <w:t xml:space="preserve"> </w:t>
      </w:r>
      <w:r w:rsidRPr="006E5D9A">
        <w:rPr>
          <w:rFonts w:cs="Arial"/>
        </w:rPr>
        <w:t>practical</w:t>
      </w:r>
      <w:r w:rsidRPr="006E5D9A">
        <w:rPr>
          <w:rFonts w:cs="Arial"/>
          <w:spacing w:val="-1"/>
        </w:rPr>
        <w:t xml:space="preserve"> </w:t>
      </w:r>
      <w:r w:rsidRPr="006E5D9A">
        <w:rPr>
          <w:rFonts w:cs="Arial"/>
        </w:rPr>
        <w:t>impact</w:t>
      </w:r>
      <w:r w:rsidRPr="006E5D9A">
        <w:rPr>
          <w:rFonts w:cs="Arial"/>
          <w:spacing w:val="-5"/>
        </w:rPr>
        <w:t xml:space="preserve"> </w:t>
      </w:r>
      <w:r w:rsidRPr="006E5D9A">
        <w:rPr>
          <w:rFonts w:cs="Arial"/>
        </w:rPr>
        <w:t>of</w:t>
      </w:r>
      <w:r w:rsidRPr="006E5D9A">
        <w:rPr>
          <w:rFonts w:cs="Arial"/>
          <w:spacing w:val="-11"/>
        </w:rPr>
        <w:t xml:space="preserve"> </w:t>
      </w:r>
      <w:r w:rsidRPr="006E5D9A">
        <w:rPr>
          <w:rFonts w:cs="Arial"/>
        </w:rPr>
        <w:t>the</w:t>
      </w:r>
      <w:r w:rsidRPr="006E5D9A">
        <w:rPr>
          <w:rFonts w:cs="Arial"/>
          <w:spacing w:val="1"/>
        </w:rPr>
        <w:t xml:space="preserve"> </w:t>
      </w:r>
      <w:r w:rsidRPr="006E5D9A">
        <w:rPr>
          <w:rFonts w:cs="Arial"/>
        </w:rPr>
        <w:t>proposed</w:t>
      </w:r>
      <w:r w:rsidRPr="006E5D9A">
        <w:rPr>
          <w:rFonts w:cs="Arial"/>
          <w:spacing w:val="11"/>
        </w:rPr>
        <w:t xml:space="preserve"> </w:t>
      </w:r>
      <w:proofErr w:type="spellStart"/>
      <w:r w:rsidRPr="006E5D9A">
        <w:rPr>
          <w:rFonts w:cs="Arial"/>
        </w:rPr>
        <w:t>licence</w:t>
      </w:r>
      <w:proofErr w:type="spellEnd"/>
      <w:r w:rsidRPr="006E5D9A">
        <w:rPr>
          <w:rFonts w:cs="Arial"/>
          <w:spacing w:val="25"/>
          <w:w w:val="99"/>
        </w:rPr>
        <w:t xml:space="preserve"> </w:t>
      </w:r>
      <w:r w:rsidRPr="006E5D9A">
        <w:rPr>
          <w:rFonts w:cs="Arial"/>
        </w:rPr>
        <w:t>on</w:t>
      </w:r>
      <w:r w:rsidRPr="006E5D9A">
        <w:rPr>
          <w:rFonts w:cs="Arial"/>
          <w:spacing w:val="-13"/>
        </w:rPr>
        <w:t xml:space="preserve"> </w:t>
      </w:r>
      <w:r w:rsidRPr="006E5D9A">
        <w:rPr>
          <w:rFonts w:cs="Arial"/>
        </w:rPr>
        <w:t>the</w:t>
      </w:r>
      <w:r w:rsidRPr="006E5D9A">
        <w:rPr>
          <w:rFonts w:cs="Arial"/>
          <w:spacing w:val="-5"/>
        </w:rPr>
        <w:t xml:space="preserve"> </w:t>
      </w:r>
      <w:r w:rsidRPr="006E5D9A">
        <w:rPr>
          <w:rFonts w:cs="Arial"/>
          <w:spacing w:val="-1"/>
        </w:rPr>
        <w:t>amenity</w:t>
      </w:r>
      <w:r w:rsidRPr="006E5D9A">
        <w:rPr>
          <w:rFonts w:cs="Arial"/>
          <w:spacing w:val="-8"/>
        </w:rPr>
        <w:t xml:space="preserve"> </w:t>
      </w:r>
      <w:r w:rsidRPr="006E5D9A">
        <w:rPr>
          <w:rFonts w:cs="Arial"/>
        </w:rPr>
        <w:t>and</w:t>
      </w:r>
      <w:r w:rsidRPr="006E5D9A">
        <w:rPr>
          <w:rFonts w:cs="Arial"/>
          <w:spacing w:val="-6"/>
        </w:rPr>
        <w:t xml:space="preserve"> </w:t>
      </w:r>
      <w:r w:rsidRPr="006E5D9A">
        <w:rPr>
          <w:rFonts w:cs="Arial"/>
        </w:rPr>
        <w:t>safety</w:t>
      </w:r>
      <w:r w:rsidRPr="006E5D9A">
        <w:rPr>
          <w:rFonts w:cs="Arial"/>
          <w:spacing w:val="3"/>
        </w:rPr>
        <w:t xml:space="preserve"> </w:t>
      </w:r>
      <w:r w:rsidRPr="006E5D9A">
        <w:rPr>
          <w:rFonts w:cs="Arial"/>
        </w:rPr>
        <w:t>of</w:t>
      </w:r>
      <w:r w:rsidRPr="006E5D9A">
        <w:rPr>
          <w:rFonts w:cs="Arial"/>
          <w:spacing w:val="-16"/>
        </w:rPr>
        <w:t xml:space="preserve"> </w:t>
      </w:r>
      <w:r w:rsidRPr="006E5D9A">
        <w:rPr>
          <w:rFonts w:cs="Arial"/>
        </w:rPr>
        <w:t>the</w:t>
      </w:r>
      <w:r w:rsidRPr="006E5D9A">
        <w:rPr>
          <w:rFonts w:cs="Arial"/>
          <w:spacing w:val="-3"/>
        </w:rPr>
        <w:t xml:space="preserve"> </w:t>
      </w:r>
      <w:r w:rsidRPr="006E5D9A">
        <w:rPr>
          <w:rFonts w:cs="Arial"/>
        </w:rPr>
        <w:t>community.</w:t>
      </w:r>
    </w:p>
    <w:p w:rsidR="00CF7C79" w:rsidRPr="006E5D9A" w:rsidRDefault="00CF7C79" w:rsidP="002D5B51">
      <w:pPr>
        <w:spacing w:before="10" w:line="300" w:lineRule="exact"/>
        <w:jc w:val="both"/>
        <w:rPr>
          <w:rFonts w:ascii="Arial" w:hAnsi="Arial" w:cs="Arial"/>
        </w:rPr>
      </w:pPr>
    </w:p>
    <w:p w:rsidR="00CF7C79" w:rsidRPr="006E5D9A" w:rsidRDefault="006D4F17" w:rsidP="002D5B51">
      <w:pPr>
        <w:pStyle w:val="BodyText"/>
        <w:numPr>
          <w:ilvl w:val="0"/>
          <w:numId w:val="5"/>
        </w:numPr>
        <w:tabs>
          <w:tab w:val="left" w:pos="839"/>
        </w:tabs>
        <w:spacing w:line="286" w:lineRule="auto"/>
        <w:ind w:left="567" w:right="114" w:hanging="567"/>
        <w:jc w:val="both"/>
        <w:rPr>
          <w:rFonts w:cs="Arial"/>
        </w:rPr>
      </w:pPr>
      <w:r w:rsidRPr="006E5D9A">
        <w:rPr>
          <w:rFonts w:cs="Arial"/>
          <w:w w:val="105"/>
        </w:rPr>
        <w:t>The</w:t>
      </w:r>
      <w:r w:rsidRPr="006E5D9A">
        <w:rPr>
          <w:rFonts w:cs="Arial"/>
          <w:spacing w:val="57"/>
          <w:w w:val="95"/>
        </w:rPr>
        <w:t xml:space="preserve"> </w:t>
      </w:r>
      <w:r w:rsidRPr="006E5D9A">
        <w:rPr>
          <w:rFonts w:cs="Arial"/>
          <w:w w:val="95"/>
        </w:rPr>
        <w:t>applicant</w:t>
      </w:r>
      <w:r w:rsidRPr="006E5D9A">
        <w:rPr>
          <w:rFonts w:cs="Arial"/>
          <w:spacing w:val="19"/>
          <w:w w:val="95"/>
        </w:rPr>
        <w:t xml:space="preserve"> </w:t>
      </w:r>
      <w:r w:rsidRPr="006E5D9A">
        <w:rPr>
          <w:rFonts w:cs="Arial"/>
          <w:w w:val="95"/>
        </w:rPr>
        <w:t>responded</w:t>
      </w:r>
      <w:r w:rsidRPr="006E5D9A">
        <w:rPr>
          <w:rFonts w:cs="Arial"/>
          <w:spacing w:val="54"/>
          <w:w w:val="95"/>
        </w:rPr>
        <w:t xml:space="preserve"> </w:t>
      </w:r>
      <w:r w:rsidRPr="006E5D9A">
        <w:rPr>
          <w:rFonts w:cs="Arial"/>
          <w:w w:val="95"/>
        </w:rPr>
        <w:t>to</w:t>
      </w:r>
      <w:r w:rsidRPr="006E5D9A">
        <w:rPr>
          <w:rFonts w:cs="Arial"/>
          <w:spacing w:val="43"/>
          <w:w w:val="95"/>
        </w:rPr>
        <w:t xml:space="preserve"> </w:t>
      </w:r>
      <w:r w:rsidRPr="006E5D9A">
        <w:rPr>
          <w:rFonts w:cs="Arial"/>
          <w:w w:val="95"/>
        </w:rPr>
        <w:t>the</w:t>
      </w:r>
      <w:r w:rsidRPr="006E5D9A">
        <w:rPr>
          <w:rFonts w:cs="Arial"/>
          <w:spacing w:val="58"/>
          <w:w w:val="95"/>
        </w:rPr>
        <w:t xml:space="preserve"> </w:t>
      </w:r>
      <w:r w:rsidRPr="006E5D9A">
        <w:rPr>
          <w:rFonts w:cs="Arial"/>
          <w:spacing w:val="-1"/>
          <w:w w:val="95"/>
        </w:rPr>
        <w:t>Council's</w:t>
      </w:r>
      <w:r w:rsidRPr="006E5D9A">
        <w:rPr>
          <w:rFonts w:cs="Arial"/>
          <w:spacing w:val="40"/>
          <w:w w:val="95"/>
        </w:rPr>
        <w:t xml:space="preserve"> </w:t>
      </w:r>
      <w:r w:rsidRPr="006E5D9A">
        <w:rPr>
          <w:rFonts w:cs="Arial"/>
          <w:w w:val="95"/>
        </w:rPr>
        <w:t>submission</w:t>
      </w:r>
      <w:r w:rsidRPr="006E5D9A">
        <w:rPr>
          <w:rFonts w:cs="Arial"/>
          <w:spacing w:val="45"/>
          <w:w w:val="95"/>
        </w:rPr>
        <w:t xml:space="preserve"> </w:t>
      </w:r>
      <w:r w:rsidRPr="006E5D9A">
        <w:rPr>
          <w:rFonts w:cs="Arial"/>
          <w:w w:val="95"/>
        </w:rPr>
        <w:t>on</w:t>
      </w:r>
      <w:r w:rsidRPr="006E5D9A">
        <w:rPr>
          <w:rFonts w:cs="Arial"/>
          <w:spacing w:val="55"/>
          <w:w w:val="95"/>
        </w:rPr>
        <w:t xml:space="preserve"> </w:t>
      </w:r>
      <w:r w:rsidRPr="006E5D9A">
        <w:rPr>
          <w:rFonts w:cs="Arial"/>
          <w:spacing w:val="-9"/>
          <w:w w:val="95"/>
        </w:rPr>
        <w:t>11</w:t>
      </w:r>
      <w:r w:rsidRPr="006E5D9A">
        <w:rPr>
          <w:rFonts w:cs="Arial"/>
          <w:spacing w:val="18"/>
          <w:w w:val="95"/>
        </w:rPr>
        <w:t xml:space="preserve"> </w:t>
      </w:r>
      <w:r w:rsidRPr="006E5D9A">
        <w:rPr>
          <w:rFonts w:cs="Arial"/>
          <w:w w:val="95"/>
        </w:rPr>
        <w:t>May</w:t>
      </w:r>
      <w:r w:rsidRPr="006E5D9A">
        <w:rPr>
          <w:rFonts w:cs="Arial"/>
          <w:spacing w:val="19"/>
          <w:w w:val="95"/>
        </w:rPr>
        <w:t xml:space="preserve"> </w:t>
      </w:r>
      <w:r w:rsidRPr="006E5D9A">
        <w:rPr>
          <w:rFonts w:cs="Arial"/>
          <w:w w:val="95"/>
        </w:rPr>
        <w:t>2016</w:t>
      </w:r>
      <w:r w:rsidRPr="006E5D9A">
        <w:rPr>
          <w:rFonts w:cs="Arial"/>
          <w:spacing w:val="56"/>
          <w:w w:val="95"/>
        </w:rPr>
        <w:t xml:space="preserve"> </w:t>
      </w:r>
      <w:r w:rsidRPr="006E5D9A">
        <w:rPr>
          <w:rFonts w:cs="Arial"/>
          <w:w w:val="95"/>
        </w:rPr>
        <w:t>and</w:t>
      </w:r>
      <w:r w:rsidRPr="006E5D9A">
        <w:rPr>
          <w:rFonts w:cs="Arial"/>
          <w:spacing w:val="52"/>
          <w:w w:val="95"/>
        </w:rPr>
        <w:t xml:space="preserve"> </w:t>
      </w:r>
      <w:r w:rsidRPr="006E5D9A">
        <w:rPr>
          <w:rFonts w:cs="Arial"/>
          <w:w w:val="95"/>
        </w:rPr>
        <w:t>noted</w:t>
      </w:r>
      <w:r w:rsidRPr="006E5D9A">
        <w:rPr>
          <w:rFonts w:cs="Arial"/>
          <w:spacing w:val="43"/>
          <w:w w:val="95"/>
        </w:rPr>
        <w:t xml:space="preserve"> </w:t>
      </w:r>
      <w:r w:rsidRPr="006E5D9A">
        <w:rPr>
          <w:rFonts w:cs="Arial"/>
          <w:w w:val="95"/>
        </w:rPr>
        <w:t>that</w:t>
      </w:r>
      <w:r w:rsidRPr="006E5D9A">
        <w:rPr>
          <w:rFonts w:cs="Arial"/>
          <w:spacing w:val="28"/>
          <w:w w:val="97"/>
        </w:rPr>
        <w:t xml:space="preserve"> </w:t>
      </w:r>
      <w:r w:rsidRPr="006E5D9A">
        <w:rPr>
          <w:rFonts w:cs="Arial"/>
          <w:w w:val="95"/>
        </w:rPr>
        <w:t>the</w:t>
      </w:r>
      <w:r w:rsidRPr="006E5D9A">
        <w:rPr>
          <w:rFonts w:cs="Arial"/>
          <w:spacing w:val="4"/>
          <w:w w:val="95"/>
        </w:rPr>
        <w:t xml:space="preserve"> </w:t>
      </w:r>
      <w:r w:rsidRPr="006E5D9A">
        <w:rPr>
          <w:rFonts w:cs="Arial"/>
          <w:w w:val="95"/>
        </w:rPr>
        <w:t>boutique</w:t>
      </w:r>
      <w:r w:rsidRPr="006E5D9A">
        <w:rPr>
          <w:rFonts w:cs="Arial"/>
          <w:spacing w:val="8"/>
          <w:w w:val="95"/>
        </w:rPr>
        <w:t xml:space="preserve"> </w:t>
      </w:r>
      <w:r w:rsidRPr="006E5D9A">
        <w:rPr>
          <w:rFonts w:cs="Arial"/>
          <w:w w:val="95"/>
        </w:rPr>
        <w:t>nature</w:t>
      </w:r>
      <w:r w:rsidRPr="006E5D9A">
        <w:rPr>
          <w:rFonts w:cs="Arial"/>
          <w:spacing w:val="51"/>
          <w:w w:val="95"/>
        </w:rPr>
        <w:t xml:space="preserve"> </w:t>
      </w:r>
      <w:r w:rsidRPr="006E5D9A">
        <w:rPr>
          <w:rFonts w:cs="Arial"/>
          <w:w w:val="95"/>
        </w:rPr>
        <w:t>of</w:t>
      </w:r>
      <w:r w:rsidRPr="006E5D9A">
        <w:rPr>
          <w:rFonts w:cs="Arial"/>
          <w:spacing w:val="41"/>
          <w:w w:val="95"/>
        </w:rPr>
        <w:t xml:space="preserve"> </w:t>
      </w:r>
      <w:r w:rsidRPr="006E5D9A">
        <w:rPr>
          <w:rFonts w:cs="Arial"/>
          <w:w w:val="95"/>
        </w:rPr>
        <w:t>the</w:t>
      </w:r>
      <w:r w:rsidRPr="006E5D9A">
        <w:rPr>
          <w:rFonts w:cs="Arial"/>
          <w:spacing w:val="1"/>
          <w:w w:val="95"/>
        </w:rPr>
        <w:t xml:space="preserve"> </w:t>
      </w:r>
      <w:r w:rsidRPr="006E5D9A">
        <w:rPr>
          <w:rFonts w:cs="Arial"/>
          <w:w w:val="95"/>
        </w:rPr>
        <w:t>products</w:t>
      </w:r>
      <w:r w:rsidRPr="006E5D9A">
        <w:rPr>
          <w:rFonts w:cs="Arial"/>
          <w:spacing w:val="7"/>
          <w:w w:val="95"/>
        </w:rPr>
        <w:t xml:space="preserve"> </w:t>
      </w:r>
      <w:r w:rsidRPr="006E5D9A">
        <w:rPr>
          <w:rFonts w:cs="Arial"/>
          <w:w w:val="95"/>
        </w:rPr>
        <w:t>intended</w:t>
      </w:r>
      <w:r w:rsidRPr="006E5D9A">
        <w:rPr>
          <w:rFonts w:cs="Arial"/>
          <w:spacing w:val="51"/>
          <w:w w:val="95"/>
        </w:rPr>
        <w:t xml:space="preserve"> </w:t>
      </w:r>
      <w:r w:rsidRPr="006E5D9A">
        <w:rPr>
          <w:rFonts w:cs="Arial"/>
          <w:w w:val="95"/>
        </w:rPr>
        <w:t>to</w:t>
      </w:r>
      <w:r w:rsidRPr="006E5D9A">
        <w:rPr>
          <w:rFonts w:cs="Arial"/>
          <w:spacing w:val="59"/>
          <w:w w:val="95"/>
        </w:rPr>
        <w:t xml:space="preserve"> </w:t>
      </w:r>
      <w:r w:rsidRPr="006E5D9A">
        <w:rPr>
          <w:rFonts w:cs="Arial"/>
          <w:w w:val="95"/>
        </w:rPr>
        <w:t>be</w:t>
      </w:r>
      <w:r w:rsidRPr="006E5D9A">
        <w:rPr>
          <w:rFonts w:cs="Arial"/>
          <w:spacing w:val="34"/>
          <w:w w:val="95"/>
        </w:rPr>
        <w:t xml:space="preserve"> </w:t>
      </w:r>
      <w:r w:rsidRPr="006E5D9A">
        <w:rPr>
          <w:rFonts w:cs="Arial"/>
          <w:w w:val="95"/>
        </w:rPr>
        <w:t>supplied</w:t>
      </w:r>
      <w:r w:rsidRPr="006E5D9A">
        <w:rPr>
          <w:rFonts w:cs="Arial"/>
          <w:spacing w:val="58"/>
          <w:w w:val="95"/>
        </w:rPr>
        <w:t xml:space="preserve"> </w:t>
      </w:r>
      <w:r w:rsidRPr="006E5D9A">
        <w:rPr>
          <w:rFonts w:cs="Arial"/>
          <w:w w:val="95"/>
        </w:rPr>
        <w:t>and</w:t>
      </w:r>
      <w:r w:rsidRPr="006E5D9A">
        <w:rPr>
          <w:rFonts w:cs="Arial"/>
          <w:spacing w:val="55"/>
          <w:w w:val="95"/>
        </w:rPr>
        <w:t xml:space="preserve"> </w:t>
      </w:r>
      <w:r w:rsidRPr="006E5D9A">
        <w:rPr>
          <w:rFonts w:cs="Arial"/>
          <w:w w:val="95"/>
        </w:rPr>
        <w:t>sold</w:t>
      </w:r>
      <w:r w:rsidRPr="006E5D9A">
        <w:rPr>
          <w:rFonts w:cs="Arial"/>
          <w:spacing w:val="57"/>
          <w:w w:val="95"/>
        </w:rPr>
        <w:t xml:space="preserve"> </w:t>
      </w:r>
      <w:r w:rsidRPr="006E5D9A">
        <w:rPr>
          <w:rFonts w:cs="Arial"/>
          <w:w w:val="95"/>
        </w:rPr>
        <w:t>as</w:t>
      </w:r>
      <w:r w:rsidRPr="006E5D9A">
        <w:rPr>
          <w:rFonts w:cs="Arial"/>
          <w:spacing w:val="38"/>
          <w:w w:val="95"/>
        </w:rPr>
        <w:t xml:space="preserve"> </w:t>
      </w:r>
      <w:r w:rsidRPr="006E5D9A">
        <w:rPr>
          <w:rFonts w:cs="Arial"/>
          <w:w w:val="95"/>
        </w:rPr>
        <w:t>well</w:t>
      </w:r>
      <w:r w:rsidRPr="006E5D9A">
        <w:rPr>
          <w:rFonts w:cs="Arial"/>
          <w:spacing w:val="8"/>
          <w:w w:val="95"/>
        </w:rPr>
        <w:t xml:space="preserve"> </w:t>
      </w:r>
      <w:r w:rsidRPr="006E5D9A">
        <w:rPr>
          <w:rFonts w:cs="Arial"/>
          <w:w w:val="95"/>
        </w:rPr>
        <w:t>as</w:t>
      </w:r>
      <w:r w:rsidRPr="006E5D9A">
        <w:rPr>
          <w:rFonts w:cs="Arial"/>
          <w:spacing w:val="44"/>
          <w:w w:val="95"/>
        </w:rPr>
        <w:t xml:space="preserve"> </w:t>
      </w:r>
      <w:r w:rsidRPr="006E5D9A">
        <w:rPr>
          <w:rFonts w:cs="Arial"/>
          <w:w w:val="95"/>
        </w:rPr>
        <w:t>the</w:t>
      </w:r>
      <w:r w:rsidRPr="006E5D9A">
        <w:rPr>
          <w:rFonts w:cs="Arial"/>
          <w:w w:val="99"/>
        </w:rPr>
        <w:t xml:space="preserve"> </w:t>
      </w:r>
      <w:r w:rsidRPr="006E5D9A">
        <w:rPr>
          <w:rFonts w:cs="Arial"/>
          <w:w w:val="95"/>
        </w:rPr>
        <w:t>specialization</w:t>
      </w:r>
      <w:r w:rsidRPr="006E5D9A">
        <w:rPr>
          <w:rFonts w:cs="Arial"/>
          <w:spacing w:val="16"/>
          <w:w w:val="95"/>
        </w:rPr>
        <w:t xml:space="preserve"> </w:t>
      </w:r>
      <w:r w:rsidRPr="006E5D9A">
        <w:rPr>
          <w:rFonts w:cs="Arial"/>
          <w:w w:val="95"/>
        </w:rPr>
        <w:t>of</w:t>
      </w:r>
      <w:r w:rsidRPr="006E5D9A">
        <w:rPr>
          <w:rFonts w:cs="Arial"/>
          <w:spacing w:val="52"/>
          <w:w w:val="95"/>
        </w:rPr>
        <w:t xml:space="preserve"> </w:t>
      </w:r>
      <w:r w:rsidRPr="006E5D9A">
        <w:rPr>
          <w:rFonts w:cs="Arial"/>
          <w:w w:val="95"/>
        </w:rPr>
        <w:t>related</w:t>
      </w:r>
      <w:r w:rsidRPr="006E5D9A">
        <w:rPr>
          <w:rFonts w:cs="Arial"/>
          <w:spacing w:val="57"/>
          <w:w w:val="95"/>
        </w:rPr>
        <w:t xml:space="preserve"> </w:t>
      </w:r>
      <w:r w:rsidRPr="006E5D9A">
        <w:rPr>
          <w:rFonts w:cs="Arial"/>
          <w:w w:val="95"/>
        </w:rPr>
        <w:t>product</w:t>
      </w:r>
      <w:r w:rsidRPr="006E5D9A">
        <w:rPr>
          <w:rFonts w:cs="Arial"/>
          <w:spacing w:val="53"/>
          <w:w w:val="95"/>
        </w:rPr>
        <w:t xml:space="preserve"> </w:t>
      </w:r>
      <w:r w:rsidRPr="006E5D9A">
        <w:rPr>
          <w:rFonts w:cs="Arial"/>
          <w:w w:val="95"/>
        </w:rPr>
        <w:t>services</w:t>
      </w:r>
      <w:r w:rsidRPr="006E5D9A">
        <w:rPr>
          <w:rFonts w:cs="Arial"/>
          <w:spacing w:val="56"/>
          <w:w w:val="95"/>
        </w:rPr>
        <w:t xml:space="preserve"> </w:t>
      </w:r>
      <w:r w:rsidRPr="006E5D9A">
        <w:rPr>
          <w:rFonts w:cs="Arial"/>
          <w:w w:val="95"/>
        </w:rPr>
        <w:t>did not</w:t>
      </w:r>
      <w:r w:rsidRPr="006E5D9A">
        <w:rPr>
          <w:rFonts w:cs="Arial"/>
          <w:spacing w:val="46"/>
          <w:w w:val="95"/>
        </w:rPr>
        <w:t xml:space="preserve"> </w:t>
      </w:r>
      <w:r w:rsidRPr="006E5D9A">
        <w:rPr>
          <w:rFonts w:cs="Arial"/>
          <w:w w:val="95"/>
        </w:rPr>
        <w:t>lend</w:t>
      </w:r>
      <w:r w:rsidRPr="006E5D9A">
        <w:rPr>
          <w:rFonts w:cs="Arial"/>
          <w:spacing w:val="48"/>
          <w:w w:val="95"/>
        </w:rPr>
        <w:t xml:space="preserve"> </w:t>
      </w:r>
      <w:r w:rsidRPr="006E5D9A">
        <w:rPr>
          <w:rFonts w:cs="Arial"/>
          <w:spacing w:val="-24"/>
          <w:w w:val="95"/>
        </w:rPr>
        <w:t>i</w:t>
      </w:r>
      <w:r w:rsidRPr="006E5D9A">
        <w:rPr>
          <w:rFonts w:cs="Arial"/>
          <w:w w:val="95"/>
        </w:rPr>
        <w:t>tself</w:t>
      </w:r>
      <w:r w:rsidRPr="006E5D9A">
        <w:rPr>
          <w:rFonts w:cs="Arial"/>
          <w:spacing w:val="52"/>
          <w:w w:val="95"/>
        </w:rPr>
        <w:t xml:space="preserve"> </w:t>
      </w:r>
      <w:r w:rsidRPr="006E5D9A">
        <w:rPr>
          <w:rFonts w:cs="Arial"/>
          <w:w w:val="95"/>
        </w:rPr>
        <w:t>to</w:t>
      </w:r>
      <w:r w:rsidRPr="006E5D9A">
        <w:rPr>
          <w:rFonts w:cs="Arial"/>
          <w:spacing w:val="54"/>
          <w:w w:val="95"/>
        </w:rPr>
        <w:t xml:space="preserve"> </w:t>
      </w:r>
      <w:r w:rsidRPr="006E5D9A">
        <w:rPr>
          <w:rFonts w:cs="Arial"/>
          <w:w w:val="95"/>
        </w:rPr>
        <w:t>adverse</w:t>
      </w:r>
      <w:r w:rsidRPr="006E5D9A">
        <w:rPr>
          <w:rFonts w:cs="Arial"/>
          <w:spacing w:val="7"/>
          <w:w w:val="95"/>
        </w:rPr>
        <w:t xml:space="preserve"> </w:t>
      </w:r>
      <w:r w:rsidRPr="006E5D9A">
        <w:rPr>
          <w:rFonts w:cs="Arial"/>
          <w:w w:val="95"/>
        </w:rPr>
        <w:t>impact</w:t>
      </w:r>
      <w:r w:rsidRPr="006E5D9A">
        <w:rPr>
          <w:rFonts w:cs="Arial"/>
          <w:spacing w:val="54"/>
          <w:w w:val="95"/>
        </w:rPr>
        <w:t xml:space="preserve"> </w:t>
      </w:r>
      <w:r w:rsidRPr="006E5D9A">
        <w:rPr>
          <w:rFonts w:cs="Arial"/>
          <w:w w:val="95"/>
        </w:rPr>
        <w:t>on</w:t>
      </w:r>
      <w:r w:rsidRPr="006E5D9A">
        <w:rPr>
          <w:rFonts w:cs="Arial"/>
          <w:spacing w:val="38"/>
          <w:w w:val="95"/>
        </w:rPr>
        <w:t xml:space="preserve"> </w:t>
      </w:r>
      <w:r w:rsidRPr="006E5D9A">
        <w:rPr>
          <w:rFonts w:cs="Arial"/>
          <w:w w:val="95"/>
        </w:rPr>
        <w:t>the</w:t>
      </w:r>
      <w:r w:rsidRPr="006E5D9A">
        <w:rPr>
          <w:rFonts w:cs="Arial"/>
          <w:w w:val="97"/>
        </w:rPr>
        <w:t xml:space="preserve"> </w:t>
      </w:r>
      <w:r w:rsidR="00A90D8D" w:rsidRPr="006E5D9A">
        <w:rPr>
          <w:rFonts w:cs="Arial"/>
          <w:w w:val="95"/>
        </w:rPr>
        <w:t xml:space="preserve">community.  </w:t>
      </w:r>
      <w:r w:rsidRPr="006E5D9A">
        <w:rPr>
          <w:rFonts w:cs="Arial"/>
          <w:w w:val="95"/>
        </w:rPr>
        <w:t>The</w:t>
      </w:r>
      <w:r w:rsidRPr="006E5D9A">
        <w:rPr>
          <w:rFonts w:cs="Arial"/>
          <w:spacing w:val="30"/>
          <w:w w:val="95"/>
        </w:rPr>
        <w:t xml:space="preserve"> </w:t>
      </w:r>
      <w:r w:rsidRPr="006E5D9A">
        <w:rPr>
          <w:rFonts w:cs="Arial"/>
          <w:w w:val="95"/>
        </w:rPr>
        <w:t>applicant</w:t>
      </w:r>
      <w:r w:rsidRPr="006E5D9A">
        <w:rPr>
          <w:rFonts w:cs="Arial"/>
          <w:spacing w:val="45"/>
          <w:w w:val="95"/>
        </w:rPr>
        <w:t xml:space="preserve"> </w:t>
      </w:r>
      <w:r w:rsidRPr="006E5D9A">
        <w:rPr>
          <w:rFonts w:cs="Arial"/>
          <w:w w:val="95"/>
        </w:rPr>
        <w:t>also</w:t>
      </w:r>
      <w:r w:rsidRPr="006E5D9A">
        <w:rPr>
          <w:rFonts w:cs="Arial"/>
          <w:spacing w:val="23"/>
          <w:w w:val="95"/>
        </w:rPr>
        <w:t xml:space="preserve"> </w:t>
      </w:r>
      <w:r w:rsidRPr="006E5D9A">
        <w:rPr>
          <w:rFonts w:cs="Arial"/>
          <w:w w:val="95"/>
        </w:rPr>
        <w:t>submitted</w:t>
      </w:r>
      <w:r w:rsidRPr="006E5D9A">
        <w:rPr>
          <w:rFonts w:cs="Arial"/>
          <w:spacing w:val="31"/>
          <w:w w:val="95"/>
        </w:rPr>
        <w:t xml:space="preserve"> </w:t>
      </w:r>
      <w:r w:rsidRPr="006E5D9A">
        <w:rPr>
          <w:rFonts w:cs="Arial"/>
          <w:w w:val="95"/>
        </w:rPr>
        <w:t>that</w:t>
      </w:r>
      <w:r w:rsidRPr="006E5D9A">
        <w:rPr>
          <w:rFonts w:cs="Arial"/>
          <w:spacing w:val="38"/>
          <w:w w:val="95"/>
        </w:rPr>
        <w:t xml:space="preserve"> </w:t>
      </w:r>
      <w:r w:rsidRPr="006E5D9A">
        <w:rPr>
          <w:rFonts w:cs="Arial"/>
          <w:w w:val="95"/>
        </w:rPr>
        <w:t>it</w:t>
      </w:r>
      <w:r w:rsidRPr="006E5D9A">
        <w:rPr>
          <w:rFonts w:cs="Arial"/>
          <w:spacing w:val="17"/>
          <w:w w:val="95"/>
        </w:rPr>
        <w:t xml:space="preserve"> </w:t>
      </w:r>
      <w:proofErr w:type="spellStart"/>
      <w:r w:rsidRPr="006E5D9A">
        <w:rPr>
          <w:rFonts w:cs="Arial"/>
          <w:w w:val="95"/>
        </w:rPr>
        <w:t>recognised</w:t>
      </w:r>
      <w:proofErr w:type="spellEnd"/>
      <w:r w:rsidRPr="006E5D9A">
        <w:rPr>
          <w:rFonts w:cs="Arial"/>
          <w:spacing w:val="40"/>
          <w:w w:val="95"/>
        </w:rPr>
        <w:t xml:space="preserve"> </w:t>
      </w:r>
      <w:r w:rsidRPr="006E5D9A">
        <w:rPr>
          <w:rFonts w:cs="Arial"/>
          <w:w w:val="95"/>
        </w:rPr>
        <w:t>opportunity</w:t>
      </w:r>
      <w:r w:rsidRPr="006E5D9A">
        <w:rPr>
          <w:rFonts w:cs="Arial"/>
          <w:spacing w:val="32"/>
          <w:w w:val="95"/>
        </w:rPr>
        <w:t xml:space="preserve"> </w:t>
      </w:r>
      <w:r w:rsidRPr="006E5D9A">
        <w:rPr>
          <w:rFonts w:cs="Arial"/>
          <w:w w:val="95"/>
        </w:rPr>
        <w:t>for</w:t>
      </w:r>
      <w:r w:rsidRPr="006E5D9A">
        <w:rPr>
          <w:rFonts w:cs="Arial"/>
          <w:spacing w:val="30"/>
          <w:w w:val="95"/>
        </w:rPr>
        <w:t xml:space="preserve"> </w:t>
      </w:r>
      <w:r w:rsidRPr="006E5D9A">
        <w:rPr>
          <w:rFonts w:cs="Arial"/>
          <w:w w:val="95"/>
        </w:rPr>
        <w:t>small</w:t>
      </w:r>
      <w:r w:rsidRPr="006E5D9A">
        <w:rPr>
          <w:rFonts w:cs="Arial"/>
          <w:w w:val="101"/>
        </w:rPr>
        <w:t xml:space="preserve"> </w:t>
      </w:r>
      <w:r w:rsidRPr="006E5D9A">
        <w:rPr>
          <w:rFonts w:cs="Arial"/>
          <w:spacing w:val="-1"/>
          <w:w w:val="95"/>
        </w:rPr>
        <w:t>businesses</w:t>
      </w:r>
      <w:r w:rsidRPr="006E5D9A">
        <w:rPr>
          <w:rFonts w:cs="Arial"/>
          <w:spacing w:val="7"/>
          <w:w w:val="95"/>
        </w:rPr>
        <w:t xml:space="preserve"> </w:t>
      </w:r>
      <w:r w:rsidRPr="006E5D9A">
        <w:rPr>
          <w:rFonts w:cs="Arial"/>
          <w:w w:val="95"/>
        </w:rPr>
        <w:t>to</w:t>
      </w:r>
      <w:r w:rsidRPr="006E5D9A">
        <w:rPr>
          <w:rFonts w:cs="Arial"/>
          <w:spacing w:val="58"/>
          <w:w w:val="95"/>
        </w:rPr>
        <w:t xml:space="preserve"> </w:t>
      </w:r>
      <w:r w:rsidRPr="006E5D9A">
        <w:rPr>
          <w:rFonts w:cs="Arial"/>
          <w:w w:val="95"/>
        </w:rPr>
        <w:t>work</w:t>
      </w:r>
      <w:r w:rsidRPr="006E5D9A">
        <w:rPr>
          <w:rFonts w:cs="Arial"/>
          <w:spacing w:val="32"/>
          <w:w w:val="95"/>
        </w:rPr>
        <w:t xml:space="preserve"> </w:t>
      </w:r>
      <w:r w:rsidRPr="006E5D9A">
        <w:rPr>
          <w:rFonts w:cs="Arial"/>
          <w:w w:val="95"/>
        </w:rPr>
        <w:t>collaboratively</w:t>
      </w:r>
      <w:r w:rsidRPr="006E5D9A">
        <w:rPr>
          <w:rFonts w:cs="Arial"/>
          <w:spacing w:val="11"/>
          <w:w w:val="95"/>
        </w:rPr>
        <w:t xml:space="preserve"> </w:t>
      </w:r>
      <w:r w:rsidRPr="006E5D9A">
        <w:rPr>
          <w:rFonts w:cs="Arial"/>
          <w:w w:val="95"/>
        </w:rPr>
        <w:t>with</w:t>
      </w:r>
      <w:r w:rsidRPr="006E5D9A">
        <w:rPr>
          <w:rFonts w:cs="Arial"/>
          <w:spacing w:val="11"/>
          <w:w w:val="95"/>
        </w:rPr>
        <w:t xml:space="preserve"> </w:t>
      </w:r>
      <w:r w:rsidRPr="006E5D9A">
        <w:rPr>
          <w:rFonts w:cs="Arial"/>
          <w:w w:val="95"/>
        </w:rPr>
        <w:t>the Council</w:t>
      </w:r>
      <w:r w:rsidRPr="006E5D9A">
        <w:rPr>
          <w:rFonts w:cs="Arial"/>
          <w:spacing w:val="7"/>
          <w:w w:val="95"/>
        </w:rPr>
        <w:t xml:space="preserve"> </w:t>
      </w:r>
      <w:r w:rsidRPr="006E5D9A">
        <w:rPr>
          <w:rFonts w:cs="Arial"/>
          <w:w w:val="95"/>
        </w:rPr>
        <w:t xml:space="preserve">and other </w:t>
      </w:r>
      <w:proofErr w:type="spellStart"/>
      <w:r w:rsidRPr="006E5D9A">
        <w:rPr>
          <w:rFonts w:cs="Arial"/>
          <w:w w:val="95"/>
        </w:rPr>
        <w:t>organisations</w:t>
      </w:r>
      <w:proofErr w:type="spellEnd"/>
      <w:r w:rsidRPr="006E5D9A">
        <w:rPr>
          <w:rFonts w:cs="Arial"/>
          <w:w w:val="95"/>
        </w:rPr>
        <w:t xml:space="preserve"> </w:t>
      </w:r>
      <w:r w:rsidRPr="006E5D9A">
        <w:rPr>
          <w:rFonts w:cs="Arial"/>
          <w:spacing w:val="-9"/>
          <w:w w:val="95"/>
        </w:rPr>
        <w:t>i</w:t>
      </w:r>
      <w:r w:rsidRPr="006E5D9A">
        <w:rPr>
          <w:rFonts w:cs="Arial"/>
          <w:spacing w:val="-11"/>
          <w:w w:val="95"/>
        </w:rPr>
        <w:t>n</w:t>
      </w:r>
      <w:r w:rsidRPr="006E5D9A">
        <w:rPr>
          <w:rFonts w:cs="Arial"/>
          <w:spacing w:val="31"/>
          <w:w w:val="107"/>
        </w:rPr>
        <w:t xml:space="preserve"> </w:t>
      </w:r>
      <w:r w:rsidRPr="006E5D9A">
        <w:rPr>
          <w:rFonts w:cs="Arial"/>
          <w:w w:val="95"/>
        </w:rPr>
        <w:t>reshaping</w:t>
      </w:r>
      <w:r w:rsidRPr="006E5D9A">
        <w:rPr>
          <w:rFonts w:cs="Arial"/>
          <w:spacing w:val="6"/>
          <w:w w:val="95"/>
        </w:rPr>
        <w:t xml:space="preserve"> </w:t>
      </w:r>
      <w:r w:rsidRPr="006E5D9A">
        <w:rPr>
          <w:rFonts w:cs="Arial"/>
          <w:w w:val="95"/>
        </w:rPr>
        <w:t>the</w:t>
      </w:r>
      <w:r w:rsidRPr="006E5D9A">
        <w:rPr>
          <w:rFonts w:cs="Arial"/>
          <w:spacing w:val="25"/>
          <w:w w:val="95"/>
        </w:rPr>
        <w:t xml:space="preserve"> </w:t>
      </w:r>
      <w:r w:rsidRPr="006E5D9A">
        <w:rPr>
          <w:rFonts w:cs="Arial"/>
          <w:w w:val="95"/>
        </w:rPr>
        <w:t>attitudes</w:t>
      </w:r>
      <w:r w:rsidRPr="006E5D9A">
        <w:rPr>
          <w:rFonts w:cs="Arial"/>
          <w:spacing w:val="43"/>
          <w:w w:val="95"/>
        </w:rPr>
        <w:t xml:space="preserve"> </w:t>
      </w:r>
      <w:r w:rsidRPr="006E5D9A">
        <w:rPr>
          <w:rFonts w:cs="Arial"/>
          <w:w w:val="95"/>
        </w:rPr>
        <w:t>of</w:t>
      </w:r>
      <w:r w:rsidRPr="006E5D9A">
        <w:rPr>
          <w:rFonts w:cs="Arial"/>
          <w:spacing w:val="17"/>
          <w:w w:val="95"/>
        </w:rPr>
        <w:t xml:space="preserve"> </w:t>
      </w:r>
      <w:r w:rsidRPr="006E5D9A">
        <w:rPr>
          <w:rFonts w:cs="Arial"/>
          <w:w w:val="95"/>
        </w:rPr>
        <w:t>the</w:t>
      </w:r>
      <w:r w:rsidRPr="006E5D9A">
        <w:rPr>
          <w:rFonts w:cs="Arial"/>
          <w:spacing w:val="28"/>
          <w:w w:val="95"/>
        </w:rPr>
        <w:t xml:space="preserve"> </w:t>
      </w:r>
      <w:r w:rsidRPr="006E5D9A">
        <w:rPr>
          <w:rFonts w:cs="Arial"/>
          <w:w w:val="95"/>
        </w:rPr>
        <w:t>community</w:t>
      </w:r>
      <w:r w:rsidRPr="006E5D9A">
        <w:rPr>
          <w:rFonts w:cs="Arial"/>
          <w:spacing w:val="53"/>
          <w:w w:val="95"/>
        </w:rPr>
        <w:t xml:space="preserve"> </w:t>
      </w:r>
      <w:r w:rsidRPr="006E5D9A">
        <w:rPr>
          <w:rFonts w:cs="Arial"/>
          <w:w w:val="95"/>
        </w:rPr>
        <w:t>in</w:t>
      </w:r>
      <w:r w:rsidRPr="006E5D9A">
        <w:rPr>
          <w:rFonts w:cs="Arial"/>
          <w:spacing w:val="18"/>
          <w:w w:val="95"/>
        </w:rPr>
        <w:t xml:space="preserve"> </w:t>
      </w:r>
      <w:r w:rsidRPr="006E5D9A">
        <w:rPr>
          <w:rFonts w:cs="Arial"/>
          <w:w w:val="95"/>
        </w:rPr>
        <w:t>regard</w:t>
      </w:r>
      <w:r w:rsidRPr="006E5D9A">
        <w:rPr>
          <w:rFonts w:cs="Arial"/>
          <w:spacing w:val="11"/>
          <w:w w:val="95"/>
        </w:rPr>
        <w:t xml:space="preserve"> </w:t>
      </w:r>
      <w:r w:rsidRPr="006E5D9A">
        <w:rPr>
          <w:rFonts w:cs="Arial"/>
          <w:w w:val="95"/>
        </w:rPr>
        <w:t>to</w:t>
      </w:r>
      <w:r w:rsidRPr="006E5D9A">
        <w:rPr>
          <w:rFonts w:cs="Arial"/>
          <w:spacing w:val="13"/>
          <w:w w:val="95"/>
        </w:rPr>
        <w:t xml:space="preserve"> </w:t>
      </w:r>
      <w:r w:rsidRPr="006E5D9A">
        <w:rPr>
          <w:rFonts w:cs="Arial"/>
          <w:w w:val="95"/>
        </w:rPr>
        <w:t>the</w:t>
      </w:r>
      <w:r w:rsidRPr="006E5D9A">
        <w:rPr>
          <w:rFonts w:cs="Arial"/>
          <w:spacing w:val="26"/>
          <w:w w:val="95"/>
        </w:rPr>
        <w:t xml:space="preserve"> </w:t>
      </w:r>
      <w:r w:rsidRPr="006E5D9A">
        <w:rPr>
          <w:rFonts w:cs="Arial"/>
          <w:w w:val="95"/>
        </w:rPr>
        <w:t>consumption of alcohol</w:t>
      </w:r>
      <w:r w:rsidRPr="006E5D9A">
        <w:rPr>
          <w:rFonts w:cs="Arial"/>
          <w:spacing w:val="22"/>
        </w:rPr>
        <w:t xml:space="preserve"> </w:t>
      </w:r>
      <w:r w:rsidRPr="006E5D9A">
        <w:rPr>
          <w:rFonts w:cs="Arial"/>
          <w:w w:val="95"/>
        </w:rPr>
        <w:t>through</w:t>
      </w:r>
      <w:r w:rsidRPr="006E5D9A">
        <w:rPr>
          <w:rFonts w:cs="Arial"/>
          <w:spacing w:val="47"/>
          <w:w w:val="95"/>
        </w:rPr>
        <w:t xml:space="preserve"> </w:t>
      </w:r>
      <w:r w:rsidRPr="006E5D9A">
        <w:rPr>
          <w:rFonts w:cs="Arial"/>
          <w:w w:val="95"/>
        </w:rPr>
        <w:t>education</w:t>
      </w:r>
      <w:r w:rsidRPr="006E5D9A">
        <w:rPr>
          <w:rFonts w:cs="Arial"/>
          <w:spacing w:val="50"/>
          <w:w w:val="95"/>
        </w:rPr>
        <w:t xml:space="preserve"> </w:t>
      </w:r>
      <w:r w:rsidRPr="006E5D9A">
        <w:rPr>
          <w:rFonts w:cs="Arial"/>
          <w:w w:val="95"/>
        </w:rPr>
        <w:t>and</w:t>
      </w:r>
      <w:r w:rsidRPr="006E5D9A">
        <w:rPr>
          <w:rFonts w:cs="Arial"/>
          <w:spacing w:val="38"/>
          <w:w w:val="95"/>
        </w:rPr>
        <w:t xml:space="preserve"> </w:t>
      </w:r>
      <w:r w:rsidRPr="006E5D9A">
        <w:rPr>
          <w:rFonts w:cs="Arial"/>
          <w:w w:val="95"/>
        </w:rPr>
        <w:t>awareness.</w:t>
      </w:r>
    </w:p>
    <w:p w:rsidR="00CF7C79" w:rsidRPr="006E5D9A" w:rsidRDefault="00CF7C79" w:rsidP="002D5B51">
      <w:pPr>
        <w:spacing w:before="4" w:line="300" w:lineRule="exact"/>
        <w:jc w:val="both"/>
        <w:rPr>
          <w:rFonts w:ascii="Arial" w:hAnsi="Arial" w:cs="Arial"/>
        </w:rPr>
      </w:pPr>
    </w:p>
    <w:p w:rsidR="00CF7C79" w:rsidRPr="006E5D9A" w:rsidRDefault="006D4F17" w:rsidP="00A90D8D">
      <w:pPr>
        <w:pStyle w:val="BodyText"/>
        <w:numPr>
          <w:ilvl w:val="0"/>
          <w:numId w:val="5"/>
        </w:numPr>
        <w:tabs>
          <w:tab w:val="left" w:pos="839"/>
        </w:tabs>
        <w:spacing w:line="286" w:lineRule="auto"/>
        <w:ind w:left="567" w:right="114" w:hanging="567"/>
        <w:jc w:val="both"/>
        <w:rPr>
          <w:rFonts w:cs="Arial"/>
        </w:rPr>
      </w:pPr>
      <w:r w:rsidRPr="006E5D9A">
        <w:rPr>
          <w:rFonts w:cs="Arial"/>
          <w:w w:val="105"/>
        </w:rPr>
        <w:t>The</w:t>
      </w:r>
      <w:r w:rsidRPr="006E5D9A">
        <w:rPr>
          <w:rFonts w:cs="Arial"/>
          <w:spacing w:val="54"/>
          <w:w w:val="95"/>
        </w:rPr>
        <w:t xml:space="preserve"> </w:t>
      </w:r>
      <w:r w:rsidRPr="006E5D9A">
        <w:rPr>
          <w:rFonts w:cs="Arial"/>
          <w:w w:val="95"/>
        </w:rPr>
        <w:t>applicant</w:t>
      </w:r>
      <w:r w:rsidRPr="006E5D9A">
        <w:rPr>
          <w:rFonts w:cs="Arial"/>
          <w:spacing w:val="59"/>
          <w:w w:val="95"/>
        </w:rPr>
        <w:t xml:space="preserve"> </w:t>
      </w:r>
      <w:r w:rsidRPr="006E5D9A">
        <w:rPr>
          <w:rFonts w:cs="Arial"/>
          <w:w w:val="95"/>
        </w:rPr>
        <w:t>acknowledged</w:t>
      </w:r>
      <w:r w:rsidRPr="006E5D9A">
        <w:rPr>
          <w:rFonts w:cs="Arial"/>
          <w:spacing w:val="56"/>
          <w:w w:val="95"/>
        </w:rPr>
        <w:t xml:space="preserve"> </w:t>
      </w:r>
      <w:r w:rsidRPr="006E5D9A">
        <w:rPr>
          <w:rFonts w:cs="Arial"/>
          <w:w w:val="95"/>
        </w:rPr>
        <w:t>that</w:t>
      </w:r>
      <w:r w:rsidRPr="006E5D9A">
        <w:rPr>
          <w:rFonts w:cs="Arial"/>
          <w:spacing w:val="39"/>
          <w:w w:val="95"/>
        </w:rPr>
        <w:t xml:space="preserve"> </w:t>
      </w:r>
      <w:r w:rsidRPr="006E5D9A">
        <w:rPr>
          <w:rFonts w:cs="Arial"/>
          <w:w w:val="95"/>
        </w:rPr>
        <w:t>whilst</w:t>
      </w:r>
      <w:r w:rsidRPr="006E5D9A">
        <w:rPr>
          <w:rFonts w:cs="Arial"/>
          <w:spacing w:val="55"/>
          <w:w w:val="95"/>
        </w:rPr>
        <w:t xml:space="preserve"> </w:t>
      </w:r>
      <w:r w:rsidRPr="006E5D9A">
        <w:rPr>
          <w:rFonts w:cs="Arial"/>
          <w:w w:val="95"/>
        </w:rPr>
        <w:t>the</w:t>
      </w:r>
      <w:r w:rsidRPr="006E5D9A">
        <w:rPr>
          <w:rFonts w:cs="Arial"/>
          <w:spacing w:val="51"/>
          <w:w w:val="95"/>
        </w:rPr>
        <w:t xml:space="preserve"> </w:t>
      </w:r>
      <w:r w:rsidRPr="006E5D9A">
        <w:rPr>
          <w:rFonts w:cs="Arial"/>
          <w:w w:val="95"/>
        </w:rPr>
        <w:t>grant</w:t>
      </w:r>
      <w:r w:rsidRPr="006E5D9A">
        <w:rPr>
          <w:rFonts w:cs="Arial"/>
          <w:spacing w:val="48"/>
          <w:w w:val="95"/>
        </w:rPr>
        <w:t xml:space="preserve"> </w:t>
      </w:r>
      <w:r w:rsidRPr="006E5D9A">
        <w:rPr>
          <w:rFonts w:cs="Arial"/>
          <w:w w:val="95"/>
        </w:rPr>
        <w:t>of</w:t>
      </w:r>
      <w:r w:rsidRPr="006E5D9A">
        <w:rPr>
          <w:rFonts w:cs="Arial"/>
          <w:spacing w:val="48"/>
          <w:w w:val="95"/>
        </w:rPr>
        <w:t xml:space="preserve"> </w:t>
      </w:r>
      <w:r w:rsidRPr="006E5D9A">
        <w:rPr>
          <w:rFonts w:cs="Arial"/>
          <w:w w:val="95"/>
        </w:rPr>
        <w:t>a</w:t>
      </w:r>
      <w:r w:rsidRPr="006E5D9A">
        <w:rPr>
          <w:rFonts w:cs="Arial"/>
          <w:spacing w:val="47"/>
          <w:w w:val="95"/>
        </w:rPr>
        <w:t xml:space="preserve"> </w:t>
      </w:r>
      <w:proofErr w:type="spellStart"/>
      <w:r w:rsidRPr="006E5D9A">
        <w:rPr>
          <w:rFonts w:cs="Arial"/>
          <w:w w:val="95"/>
        </w:rPr>
        <w:t>licence</w:t>
      </w:r>
      <w:proofErr w:type="spellEnd"/>
      <w:r w:rsidRPr="006E5D9A">
        <w:rPr>
          <w:rFonts w:cs="Arial"/>
          <w:spacing w:val="38"/>
          <w:w w:val="95"/>
        </w:rPr>
        <w:t xml:space="preserve"> </w:t>
      </w:r>
      <w:r w:rsidRPr="006E5D9A">
        <w:rPr>
          <w:rFonts w:cs="Arial"/>
          <w:w w:val="95"/>
        </w:rPr>
        <w:t>would</w:t>
      </w:r>
      <w:r w:rsidRPr="006E5D9A">
        <w:rPr>
          <w:rFonts w:cs="Arial"/>
          <w:spacing w:val="59"/>
          <w:w w:val="95"/>
        </w:rPr>
        <w:t xml:space="preserve"> </w:t>
      </w:r>
      <w:r w:rsidRPr="006E5D9A">
        <w:rPr>
          <w:rFonts w:cs="Arial"/>
          <w:w w:val="95"/>
        </w:rPr>
        <w:t>potentially</w:t>
      </w:r>
      <w:r w:rsidRPr="006E5D9A">
        <w:rPr>
          <w:rFonts w:cs="Arial"/>
          <w:w w:val="98"/>
        </w:rPr>
        <w:t xml:space="preserve"> </w:t>
      </w:r>
      <w:r w:rsidRPr="006E5D9A">
        <w:rPr>
          <w:rFonts w:cs="Arial"/>
          <w:w w:val="95"/>
        </w:rPr>
        <w:t>increase</w:t>
      </w:r>
      <w:r w:rsidRPr="006E5D9A">
        <w:rPr>
          <w:rFonts w:cs="Arial"/>
          <w:spacing w:val="32"/>
          <w:w w:val="95"/>
        </w:rPr>
        <w:t xml:space="preserve"> </w:t>
      </w:r>
      <w:r w:rsidRPr="006E5D9A">
        <w:rPr>
          <w:rFonts w:cs="Arial"/>
          <w:w w:val="95"/>
        </w:rPr>
        <w:t>the</w:t>
      </w:r>
      <w:r w:rsidRPr="006E5D9A">
        <w:rPr>
          <w:rFonts w:cs="Arial"/>
          <w:spacing w:val="43"/>
          <w:w w:val="95"/>
        </w:rPr>
        <w:t xml:space="preserve"> </w:t>
      </w:r>
      <w:r w:rsidRPr="006E5D9A">
        <w:rPr>
          <w:rFonts w:cs="Arial"/>
          <w:w w:val="95"/>
        </w:rPr>
        <w:t>availability</w:t>
      </w:r>
      <w:r w:rsidRPr="006E5D9A">
        <w:rPr>
          <w:rFonts w:cs="Arial"/>
          <w:spacing w:val="59"/>
          <w:w w:val="95"/>
        </w:rPr>
        <w:t xml:space="preserve"> </w:t>
      </w:r>
      <w:r w:rsidRPr="006E5D9A">
        <w:rPr>
          <w:rFonts w:cs="Arial"/>
          <w:w w:val="95"/>
        </w:rPr>
        <w:t>of</w:t>
      </w:r>
      <w:r w:rsidRPr="006E5D9A">
        <w:rPr>
          <w:rFonts w:cs="Arial"/>
          <w:spacing w:val="43"/>
          <w:w w:val="95"/>
        </w:rPr>
        <w:t xml:space="preserve"> </w:t>
      </w:r>
      <w:r w:rsidRPr="006E5D9A">
        <w:rPr>
          <w:rFonts w:cs="Arial"/>
          <w:w w:val="95"/>
        </w:rPr>
        <w:t>liquor</w:t>
      </w:r>
      <w:r w:rsidRPr="006E5D9A">
        <w:rPr>
          <w:rFonts w:cs="Arial"/>
          <w:spacing w:val="47"/>
          <w:w w:val="95"/>
        </w:rPr>
        <w:t xml:space="preserve"> </w:t>
      </w:r>
      <w:r w:rsidRPr="006E5D9A">
        <w:rPr>
          <w:rFonts w:cs="Arial"/>
          <w:w w:val="95"/>
        </w:rPr>
        <w:t>it</w:t>
      </w:r>
      <w:r w:rsidRPr="006E5D9A">
        <w:rPr>
          <w:rFonts w:cs="Arial"/>
          <w:spacing w:val="27"/>
          <w:w w:val="95"/>
        </w:rPr>
        <w:t xml:space="preserve"> </w:t>
      </w:r>
      <w:r w:rsidRPr="006E5D9A">
        <w:rPr>
          <w:rFonts w:cs="Arial"/>
          <w:spacing w:val="-2"/>
          <w:w w:val="95"/>
        </w:rPr>
        <w:t>reiterated</w:t>
      </w:r>
      <w:r w:rsidRPr="006E5D9A">
        <w:rPr>
          <w:rFonts w:cs="Arial"/>
          <w:spacing w:val="41"/>
          <w:w w:val="95"/>
        </w:rPr>
        <w:t xml:space="preserve"> </w:t>
      </w:r>
      <w:r w:rsidRPr="006E5D9A">
        <w:rPr>
          <w:rFonts w:cs="Arial"/>
          <w:w w:val="95"/>
        </w:rPr>
        <w:t>that</w:t>
      </w:r>
      <w:r w:rsidRPr="006E5D9A">
        <w:rPr>
          <w:rFonts w:cs="Arial"/>
          <w:spacing w:val="32"/>
          <w:w w:val="95"/>
        </w:rPr>
        <w:t xml:space="preserve"> </w:t>
      </w:r>
      <w:r w:rsidRPr="006E5D9A">
        <w:rPr>
          <w:rFonts w:cs="Arial"/>
          <w:w w:val="95"/>
        </w:rPr>
        <w:t>the</w:t>
      </w:r>
      <w:r w:rsidRPr="006E5D9A">
        <w:rPr>
          <w:rFonts w:cs="Arial"/>
          <w:spacing w:val="40"/>
          <w:w w:val="95"/>
        </w:rPr>
        <w:t xml:space="preserve"> </w:t>
      </w:r>
      <w:r w:rsidRPr="006E5D9A">
        <w:rPr>
          <w:rFonts w:cs="Arial"/>
          <w:w w:val="95"/>
        </w:rPr>
        <w:t>intended</w:t>
      </w:r>
      <w:r w:rsidRPr="006E5D9A">
        <w:rPr>
          <w:rFonts w:cs="Arial"/>
          <w:spacing w:val="42"/>
          <w:w w:val="95"/>
        </w:rPr>
        <w:t xml:space="preserve"> </w:t>
      </w:r>
      <w:r w:rsidRPr="006E5D9A">
        <w:rPr>
          <w:rFonts w:cs="Arial"/>
          <w:w w:val="95"/>
        </w:rPr>
        <w:t>operation</w:t>
      </w:r>
      <w:r w:rsidRPr="006E5D9A">
        <w:rPr>
          <w:rFonts w:cs="Arial"/>
          <w:spacing w:val="51"/>
          <w:w w:val="95"/>
        </w:rPr>
        <w:t xml:space="preserve"> </w:t>
      </w:r>
      <w:r w:rsidRPr="006E5D9A">
        <w:rPr>
          <w:rFonts w:cs="Arial"/>
          <w:w w:val="95"/>
        </w:rPr>
        <w:t>is</w:t>
      </w:r>
      <w:r w:rsidRPr="006E5D9A">
        <w:rPr>
          <w:rFonts w:cs="Arial"/>
          <w:spacing w:val="37"/>
          <w:w w:val="95"/>
        </w:rPr>
        <w:t xml:space="preserve"> </w:t>
      </w:r>
      <w:r w:rsidRPr="006E5D9A">
        <w:rPr>
          <w:rFonts w:cs="Arial"/>
          <w:w w:val="95"/>
        </w:rPr>
        <w:t>not</w:t>
      </w:r>
      <w:r w:rsidRPr="006E5D9A">
        <w:rPr>
          <w:rFonts w:cs="Arial"/>
          <w:spacing w:val="39"/>
          <w:w w:val="95"/>
        </w:rPr>
        <w:t xml:space="preserve"> </w:t>
      </w:r>
      <w:r w:rsidRPr="006E5D9A">
        <w:rPr>
          <w:rFonts w:cs="Arial"/>
          <w:spacing w:val="-1"/>
          <w:w w:val="95"/>
        </w:rPr>
        <w:t>retail</w:t>
      </w:r>
      <w:r w:rsidRPr="006E5D9A">
        <w:rPr>
          <w:rFonts w:cs="Arial"/>
          <w:spacing w:val="14"/>
          <w:w w:val="95"/>
        </w:rPr>
        <w:t xml:space="preserve"> </w:t>
      </w:r>
      <w:r w:rsidRPr="006E5D9A">
        <w:rPr>
          <w:rFonts w:cs="Arial"/>
          <w:w w:val="95"/>
        </w:rPr>
        <w:t>in</w:t>
      </w:r>
      <w:r w:rsidRPr="006E5D9A">
        <w:rPr>
          <w:rFonts w:cs="Arial"/>
          <w:spacing w:val="25"/>
          <w:w w:val="102"/>
        </w:rPr>
        <w:t xml:space="preserve"> </w:t>
      </w:r>
      <w:r w:rsidRPr="006E5D9A">
        <w:rPr>
          <w:rFonts w:cs="Arial"/>
          <w:w w:val="95"/>
        </w:rPr>
        <w:t>nature</w:t>
      </w:r>
      <w:r w:rsidRPr="006E5D9A">
        <w:rPr>
          <w:rFonts w:cs="Arial"/>
          <w:spacing w:val="40"/>
          <w:w w:val="95"/>
        </w:rPr>
        <w:t xml:space="preserve"> </w:t>
      </w:r>
      <w:r w:rsidRPr="006E5D9A">
        <w:rPr>
          <w:rFonts w:cs="Arial"/>
          <w:w w:val="95"/>
        </w:rPr>
        <w:t>or</w:t>
      </w:r>
      <w:r w:rsidRPr="006E5D9A">
        <w:rPr>
          <w:rFonts w:cs="Arial"/>
          <w:spacing w:val="36"/>
          <w:w w:val="95"/>
        </w:rPr>
        <w:t xml:space="preserve"> </w:t>
      </w:r>
      <w:r w:rsidRPr="006E5D9A">
        <w:rPr>
          <w:rFonts w:cs="Arial"/>
          <w:w w:val="95"/>
        </w:rPr>
        <w:t>'walk-in'</w:t>
      </w:r>
      <w:r w:rsidRPr="006E5D9A">
        <w:rPr>
          <w:rFonts w:cs="Arial"/>
          <w:spacing w:val="45"/>
          <w:w w:val="95"/>
        </w:rPr>
        <w:t xml:space="preserve"> </w:t>
      </w:r>
      <w:r w:rsidRPr="006E5D9A">
        <w:rPr>
          <w:rFonts w:cs="Arial"/>
          <w:w w:val="95"/>
        </w:rPr>
        <w:t>such</w:t>
      </w:r>
      <w:r w:rsidRPr="006E5D9A">
        <w:rPr>
          <w:rFonts w:cs="Arial"/>
          <w:spacing w:val="31"/>
          <w:w w:val="95"/>
        </w:rPr>
        <w:t xml:space="preserve"> </w:t>
      </w:r>
      <w:r w:rsidRPr="006E5D9A">
        <w:rPr>
          <w:rFonts w:cs="Arial"/>
          <w:w w:val="95"/>
        </w:rPr>
        <w:t>that</w:t>
      </w:r>
      <w:r w:rsidRPr="006E5D9A">
        <w:rPr>
          <w:rFonts w:cs="Arial"/>
          <w:spacing w:val="46"/>
          <w:w w:val="95"/>
        </w:rPr>
        <w:t xml:space="preserve"> </w:t>
      </w:r>
      <w:r w:rsidRPr="006E5D9A">
        <w:rPr>
          <w:rFonts w:cs="Arial"/>
          <w:w w:val="95"/>
        </w:rPr>
        <w:t>liquor</w:t>
      </w:r>
      <w:r w:rsidRPr="006E5D9A">
        <w:rPr>
          <w:rFonts w:cs="Arial"/>
          <w:spacing w:val="39"/>
          <w:w w:val="95"/>
        </w:rPr>
        <w:t xml:space="preserve"> </w:t>
      </w:r>
      <w:r w:rsidRPr="006E5D9A">
        <w:rPr>
          <w:rFonts w:cs="Arial"/>
          <w:w w:val="95"/>
        </w:rPr>
        <w:t>is</w:t>
      </w:r>
      <w:r w:rsidRPr="006E5D9A">
        <w:rPr>
          <w:rFonts w:cs="Arial"/>
          <w:spacing w:val="26"/>
          <w:w w:val="95"/>
        </w:rPr>
        <w:t xml:space="preserve"> </w:t>
      </w:r>
      <w:r w:rsidRPr="006E5D9A">
        <w:rPr>
          <w:rFonts w:cs="Arial"/>
          <w:w w:val="95"/>
        </w:rPr>
        <w:t>available</w:t>
      </w:r>
      <w:r w:rsidRPr="006E5D9A">
        <w:rPr>
          <w:rFonts w:cs="Arial"/>
          <w:spacing w:val="41"/>
          <w:w w:val="95"/>
        </w:rPr>
        <w:t xml:space="preserve"> </w:t>
      </w:r>
      <w:r w:rsidRPr="006E5D9A">
        <w:rPr>
          <w:rFonts w:cs="Arial"/>
          <w:w w:val="95"/>
        </w:rPr>
        <w:t>for</w:t>
      </w:r>
      <w:r w:rsidRPr="006E5D9A">
        <w:rPr>
          <w:rFonts w:cs="Arial"/>
          <w:spacing w:val="44"/>
          <w:w w:val="95"/>
        </w:rPr>
        <w:t xml:space="preserve"> </w:t>
      </w:r>
      <w:r w:rsidRPr="006E5D9A">
        <w:rPr>
          <w:rFonts w:cs="Arial"/>
          <w:w w:val="95"/>
        </w:rPr>
        <w:t>immediate</w:t>
      </w:r>
      <w:r w:rsidRPr="006E5D9A">
        <w:rPr>
          <w:rFonts w:cs="Arial"/>
          <w:spacing w:val="35"/>
          <w:w w:val="95"/>
        </w:rPr>
        <w:t xml:space="preserve"> </w:t>
      </w:r>
      <w:r w:rsidRPr="006E5D9A">
        <w:rPr>
          <w:rFonts w:cs="Arial"/>
          <w:w w:val="95"/>
        </w:rPr>
        <w:t>sale</w:t>
      </w:r>
      <w:r w:rsidRPr="006E5D9A">
        <w:rPr>
          <w:rFonts w:cs="Arial"/>
          <w:spacing w:val="35"/>
          <w:w w:val="95"/>
        </w:rPr>
        <w:t xml:space="preserve"> </w:t>
      </w:r>
      <w:r w:rsidRPr="006E5D9A">
        <w:rPr>
          <w:rFonts w:cs="Arial"/>
          <w:w w:val="95"/>
        </w:rPr>
        <w:t>and</w:t>
      </w:r>
      <w:r w:rsidRPr="006E5D9A">
        <w:rPr>
          <w:rFonts w:cs="Arial"/>
          <w:spacing w:val="35"/>
          <w:w w:val="95"/>
        </w:rPr>
        <w:t xml:space="preserve"> </w:t>
      </w:r>
      <w:r w:rsidR="00A90D8D" w:rsidRPr="006E5D9A">
        <w:rPr>
          <w:rFonts w:cs="Arial"/>
          <w:w w:val="95"/>
        </w:rPr>
        <w:t xml:space="preserve">consumption.  </w:t>
      </w:r>
      <w:r w:rsidRPr="006E5D9A">
        <w:rPr>
          <w:rFonts w:cs="Arial"/>
          <w:w w:val="95"/>
        </w:rPr>
        <w:t>It</w:t>
      </w:r>
      <w:r w:rsidR="00A90D8D" w:rsidRPr="006E5D9A">
        <w:rPr>
          <w:rFonts w:cs="Arial"/>
        </w:rPr>
        <w:t xml:space="preserve"> </w:t>
      </w:r>
      <w:r w:rsidRPr="006E5D9A">
        <w:rPr>
          <w:rFonts w:cs="Arial"/>
          <w:w w:val="95"/>
        </w:rPr>
        <w:t>distinguished</w:t>
      </w:r>
      <w:r w:rsidRPr="006E5D9A">
        <w:rPr>
          <w:rFonts w:cs="Arial"/>
          <w:color w:val="1C1C1C"/>
          <w:spacing w:val="56"/>
        </w:rPr>
        <w:t xml:space="preserve"> </w:t>
      </w:r>
      <w:r w:rsidRPr="006E5D9A">
        <w:rPr>
          <w:rFonts w:cs="Arial"/>
          <w:color w:val="1C1C1C"/>
        </w:rPr>
        <w:t>its</w:t>
      </w:r>
      <w:r w:rsidRPr="006E5D9A">
        <w:rPr>
          <w:rFonts w:cs="Arial"/>
          <w:color w:val="1C1C1C"/>
          <w:spacing w:val="29"/>
        </w:rPr>
        <w:t xml:space="preserve"> </w:t>
      </w:r>
      <w:r w:rsidRPr="006E5D9A">
        <w:rPr>
          <w:rFonts w:cs="Arial"/>
          <w:color w:val="1C1C1C"/>
        </w:rPr>
        <w:t>operation</w:t>
      </w:r>
      <w:r w:rsidRPr="006E5D9A">
        <w:rPr>
          <w:rFonts w:cs="Arial"/>
          <w:color w:val="1C1C1C"/>
          <w:spacing w:val="43"/>
        </w:rPr>
        <w:t xml:space="preserve"> </w:t>
      </w:r>
      <w:r w:rsidRPr="006E5D9A">
        <w:rPr>
          <w:rFonts w:cs="Arial"/>
          <w:color w:val="1C1C1C"/>
        </w:rPr>
        <w:t>from</w:t>
      </w:r>
      <w:r w:rsidRPr="006E5D9A">
        <w:rPr>
          <w:rFonts w:cs="Arial"/>
          <w:color w:val="1C1C1C"/>
          <w:spacing w:val="53"/>
        </w:rPr>
        <w:t xml:space="preserve"> </w:t>
      </w:r>
      <w:r w:rsidRPr="006E5D9A">
        <w:rPr>
          <w:rFonts w:cs="Arial"/>
          <w:color w:val="1C1C1C"/>
        </w:rPr>
        <w:t>other</w:t>
      </w:r>
      <w:r w:rsidRPr="006E5D9A">
        <w:rPr>
          <w:rFonts w:cs="Arial"/>
          <w:color w:val="1C1C1C"/>
          <w:spacing w:val="42"/>
        </w:rPr>
        <w:t xml:space="preserve"> </w:t>
      </w:r>
      <w:r w:rsidRPr="006E5D9A">
        <w:rPr>
          <w:rFonts w:cs="Arial"/>
          <w:color w:val="1C1C1C"/>
        </w:rPr>
        <w:t>takeaway</w:t>
      </w:r>
      <w:r w:rsidRPr="006E5D9A">
        <w:rPr>
          <w:rFonts w:cs="Arial"/>
          <w:color w:val="1C1C1C"/>
          <w:spacing w:val="6"/>
        </w:rPr>
        <w:t xml:space="preserve"> </w:t>
      </w:r>
      <w:r w:rsidRPr="006E5D9A">
        <w:rPr>
          <w:rFonts w:cs="Arial"/>
          <w:color w:val="1C1C1C"/>
        </w:rPr>
        <w:t>licenses</w:t>
      </w:r>
      <w:r w:rsidRPr="006E5D9A">
        <w:rPr>
          <w:rFonts w:cs="Arial"/>
          <w:color w:val="1C1C1C"/>
          <w:spacing w:val="54"/>
        </w:rPr>
        <w:t xml:space="preserve"> </w:t>
      </w:r>
      <w:r w:rsidRPr="006E5D9A">
        <w:rPr>
          <w:rFonts w:cs="Arial"/>
          <w:color w:val="1C1C1C"/>
        </w:rPr>
        <w:t>by</w:t>
      </w:r>
      <w:r w:rsidRPr="006E5D9A">
        <w:rPr>
          <w:rFonts w:cs="Arial"/>
          <w:color w:val="1C1C1C"/>
          <w:spacing w:val="38"/>
        </w:rPr>
        <w:t xml:space="preserve"> </w:t>
      </w:r>
      <w:r w:rsidRPr="006E5D9A">
        <w:rPr>
          <w:rFonts w:cs="Arial"/>
          <w:color w:val="1C1C1C"/>
        </w:rPr>
        <w:t>its</w:t>
      </w:r>
      <w:r w:rsidRPr="006E5D9A">
        <w:rPr>
          <w:rFonts w:cs="Arial"/>
          <w:color w:val="1C1C1C"/>
          <w:spacing w:val="27"/>
        </w:rPr>
        <w:t xml:space="preserve"> </w:t>
      </w:r>
      <w:r w:rsidRPr="006E5D9A">
        <w:rPr>
          <w:rFonts w:cs="Arial"/>
          <w:color w:val="1C1C1C"/>
        </w:rPr>
        <w:t>varied</w:t>
      </w:r>
      <w:r w:rsidRPr="006E5D9A">
        <w:rPr>
          <w:rFonts w:cs="Arial"/>
          <w:color w:val="1C1C1C"/>
          <w:spacing w:val="49"/>
        </w:rPr>
        <w:t xml:space="preserve"> </w:t>
      </w:r>
      <w:r w:rsidRPr="006E5D9A">
        <w:rPr>
          <w:rFonts w:cs="Arial"/>
          <w:color w:val="1C1C1C"/>
        </w:rPr>
        <w:t>and</w:t>
      </w:r>
      <w:r w:rsidRPr="006E5D9A">
        <w:rPr>
          <w:rFonts w:cs="Arial"/>
          <w:color w:val="1C1C1C"/>
          <w:spacing w:val="35"/>
        </w:rPr>
        <w:t xml:space="preserve"> </w:t>
      </w:r>
      <w:proofErr w:type="spellStart"/>
      <w:r w:rsidRPr="006E5D9A">
        <w:rPr>
          <w:rFonts w:cs="Arial"/>
          <w:color w:val="1C1C1C"/>
        </w:rPr>
        <w:t>specialised</w:t>
      </w:r>
      <w:proofErr w:type="spellEnd"/>
      <w:r w:rsidRPr="006E5D9A">
        <w:rPr>
          <w:rFonts w:cs="Arial"/>
          <w:color w:val="1C1C1C"/>
          <w:w w:val="102"/>
        </w:rPr>
        <w:t xml:space="preserve"> </w:t>
      </w:r>
      <w:r w:rsidRPr="006E5D9A">
        <w:rPr>
          <w:rFonts w:cs="Arial"/>
          <w:color w:val="1C1C1C"/>
        </w:rPr>
        <w:t>services</w:t>
      </w:r>
      <w:r w:rsidRPr="006E5D9A">
        <w:rPr>
          <w:rFonts w:cs="Arial"/>
          <w:color w:val="1C1C1C"/>
          <w:spacing w:val="25"/>
        </w:rPr>
        <w:t xml:space="preserve"> </w:t>
      </w:r>
      <w:r w:rsidRPr="006E5D9A">
        <w:rPr>
          <w:rFonts w:cs="Arial"/>
          <w:color w:val="1C1C1C"/>
        </w:rPr>
        <w:t>which</w:t>
      </w:r>
      <w:r w:rsidRPr="006E5D9A">
        <w:rPr>
          <w:rFonts w:cs="Arial"/>
          <w:color w:val="1C1C1C"/>
          <w:spacing w:val="43"/>
        </w:rPr>
        <w:t xml:space="preserve"> </w:t>
      </w:r>
      <w:r w:rsidRPr="006E5D9A">
        <w:rPr>
          <w:rFonts w:cs="Arial"/>
          <w:color w:val="1C1C1C"/>
        </w:rPr>
        <w:lastRenderedPageBreak/>
        <w:t>are</w:t>
      </w:r>
      <w:r w:rsidRPr="006E5D9A">
        <w:rPr>
          <w:rFonts w:cs="Arial"/>
          <w:color w:val="1C1C1C"/>
          <w:spacing w:val="21"/>
        </w:rPr>
        <w:t xml:space="preserve"> </w:t>
      </w:r>
      <w:r w:rsidRPr="006E5D9A">
        <w:rPr>
          <w:rFonts w:cs="Arial"/>
          <w:color w:val="1C1C1C"/>
        </w:rPr>
        <w:t>not</w:t>
      </w:r>
      <w:r w:rsidRPr="006E5D9A">
        <w:rPr>
          <w:rFonts w:cs="Arial"/>
          <w:color w:val="1C1C1C"/>
          <w:spacing w:val="18"/>
        </w:rPr>
        <w:t xml:space="preserve"> </w:t>
      </w:r>
      <w:r w:rsidRPr="006E5D9A">
        <w:rPr>
          <w:rFonts w:cs="Arial"/>
          <w:color w:val="1C1C1C"/>
        </w:rPr>
        <w:t>presently</w:t>
      </w:r>
      <w:r w:rsidRPr="006E5D9A">
        <w:rPr>
          <w:rFonts w:cs="Arial"/>
          <w:color w:val="1C1C1C"/>
          <w:spacing w:val="23"/>
        </w:rPr>
        <w:t xml:space="preserve"> </w:t>
      </w:r>
      <w:r w:rsidRPr="006E5D9A">
        <w:rPr>
          <w:rFonts w:cs="Arial"/>
          <w:color w:val="1C1C1C"/>
        </w:rPr>
        <w:t>available</w:t>
      </w:r>
      <w:r w:rsidRPr="006E5D9A">
        <w:rPr>
          <w:rFonts w:cs="Arial"/>
          <w:color w:val="1C1C1C"/>
          <w:spacing w:val="30"/>
        </w:rPr>
        <w:t xml:space="preserve"> </w:t>
      </w:r>
      <w:r w:rsidRPr="006E5D9A">
        <w:rPr>
          <w:rFonts w:cs="Arial"/>
          <w:color w:val="1C1C1C"/>
        </w:rPr>
        <w:t>in</w:t>
      </w:r>
      <w:r w:rsidRPr="006E5D9A">
        <w:rPr>
          <w:rFonts w:cs="Arial"/>
          <w:color w:val="1C1C1C"/>
          <w:spacing w:val="12"/>
        </w:rPr>
        <w:t xml:space="preserve"> </w:t>
      </w:r>
      <w:r w:rsidRPr="006E5D9A">
        <w:rPr>
          <w:rFonts w:cs="Arial"/>
          <w:color w:val="1C1C1C"/>
        </w:rPr>
        <w:t>Darwin.</w:t>
      </w:r>
    </w:p>
    <w:p w:rsidR="00CF7C79" w:rsidRPr="006E5D9A" w:rsidRDefault="00CF7C79" w:rsidP="002D5B51">
      <w:pPr>
        <w:spacing w:before="3" w:line="300" w:lineRule="exact"/>
        <w:jc w:val="both"/>
        <w:rPr>
          <w:rFonts w:ascii="Arial" w:hAnsi="Arial" w:cs="Arial"/>
        </w:rPr>
      </w:pPr>
    </w:p>
    <w:p w:rsidR="00CF7C79" w:rsidRPr="006E5D9A" w:rsidRDefault="006D4F17" w:rsidP="002D5B51">
      <w:pPr>
        <w:pStyle w:val="BodyText"/>
        <w:numPr>
          <w:ilvl w:val="0"/>
          <w:numId w:val="5"/>
        </w:numPr>
        <w:tabs>
          <w:tab w:val="left" w:pos="839"/>
        </w:tabs>
        <w:spacing w:line="286" w:lineRule="auto"/>
        <w:ind w:left="567" w:right="114" w:hanging="567"/>
        <w:jc w:val="both"/>
        <w:rPr>
          <w:rFonts w:cs="Arial"/>
        </w:rPr>
      </w:pPr>
      <w:r w:rsidRPr="006E5D9A">
        <w:rPr>
          <w:rFonts w:cs="Arial"/>
          <w:color w:val="1C1C1C"/>
        </w:rPr>
        <w:t>In</w:t>
      </w:r>
      <w:r w:rsidRPr="006E5D9A">
        <w:rPr>
          <w:rFonts w:cs="Arial"/>
          <w:color w:val="1C1C1C"/>
          <w:spacing w:val="29"/>
        </w:rPr>
        <w:t xml:space="preserve"> </w:t>
      </w:r>
      <w:r w:rsidRPr="006E5D9A">
        <w:rPr>
          <w:rFonts w:cs="Arial"/>
          <w:color w:val="1C1C1C"/>
        </w:rPr>
        <w:t>the</w:t>
      </w:r>
      <w:r w:rsidRPr="006E5D9A">
        <w:rPr>
          <w:rFonts w:cs="Arial"/>
          <w:color w:val="1C1C1C"/>
          <w:spacing w:val="2"/>
        </w:rPr>
        <w:t xml:space="preserve"> </w:t>
      </w:r>
      <w:r w:rsidRPr="006E5D9A">
        <w:rPr>
          <w:rFonts w:cs="Arial"/>
          <w:color w:val="1C1C1C"/>
        </w:rPr>
        <w:t>present</w:t>
      </w:r>
      <w:r w:rsidRPr="006E5D9A">
        <w:rPr>
          <w:rFonts w:cs="Arial"/>
          <w:color w:val="1C1C1C"/>
          <w:spacing w:val="53"/>
        </w:rPr>
        <w:t xml:space="preserve"> </w:t>
      </w:r>
      <w:r w:rsidRPr="006E5D9A">
        <w:rPr>
          <w:rFonts w:cs="Arial"/>
          <w:color w:val="1C1C1C"/>
        </w:rPr>
        <w:t>case,</w:t>
      </w:r>
      <w:r w:rsidRPr="006E5D9A">
        <w:rPr>
          <w:rFonts w:cs="Arial"/>
          <w:color w:val="1C1C1C"/>
          <w:spacing w:val="10"/>
        </w:rPr>
        <w:t xml:space="preserve"> </w:t>
      </w:r>
      <w:r w:rsidRPr="006E5D9A">
        <w:rPr>
          <w:rFonts w:cs="Arial"/>
          <w:color w:val="1C1C1C"/>
        </w:rPr>
        <w:t>I</w:t>
      </w:r>
      <w:r w:rsidRPr="006E5D9A">
        <w:rPr>
          <w:rFonts w:cs="Arial"/>
          <w:color w:val="1C1C1C"/>
          <w:spacing w:val="23"/>
        </w:rPr>
        <w:t xml:space="preserve"> </w:t>
      </w:r>
      <w:r w:rsidRPr="006E5D9A">
        <w:rPr>
          <w:rFonts w:cs="Arial"/>
          <w:color w:val="1C1C1C"/>
        </w:rPr>
        <w:t>am</w:t>
      </w:r>
      <w:r w:rsidRPr="006E5D9A">
        <w:rPr>
          <w:rFonts w:cs="Arial"/>
          <w:color w:val="1C1C1C"/>
          <w:spacing w:val="5"/>
        </w:rPr>
        <w:t xml:space="preserve"> </w:t>
      </w:r>
      <w:r w:rsidRPr="006E5D9A">
        <w:rPr>
          <w:rFonts w:cs="Arial"/>
          <w:color w:val="1C1C1C"/>
        </w:rPr>
        <w:t>not</w:t>
      </w:r>
      <w:r w:rsidRPr="006E5D9A">
        <w:rPr>
          <w:rFonts w:cs="Arial"/>
          <w:color w:val="1C1C1C"/>
          <w:spacing w:val="43"/>
        </w:rPr>
        <w:t xml:space="preserve"> </w:t>
      </w:r>
      <w:r w:rsidRPr="006E5D9A">
        <w:rPr>
          <w:rFonts w:cs="Arial"/>
          <w:color w:val="1C1C1C"/>
        </w:rPr>
        <w:t>satisfied</w:t>
      </w:r>
      <w:r w:rsidRPr="006E5D9A">
        <w:rPr>
          <w:rFonts w:cs="Arial"/>
          <w:color w:val="1C1C1C"/>
          <w:spacing w:val="60"/>
        </w:rPr>
        <w:t xml:space="preserve"> </w:t>
      </w:r>
      <w:r w:rsidRPr="006E5D9A">
        <w:rPr>
          <w:rFonts w:cs="Arial"/>
          <w:color w:val="1C1C1C"/>
        </w:rPr>
        <w:t>that</w:t>
      </w:r>
      <w:r w:rsidRPr="006E5D9A">
        <w:rPr>
          <w:rFonts w:cs="Arial"/>
          <w:color w:val="1C1C1C"/>
          <w:spacing w:val="48"/>
        </w:rPr>
        <w:t xml:space="preserve"> </w:t>
      </w:r>
      <w:r w:rsidRPr="006E5D9A">
        <w:rPr>
          <w:rFonts w:cs="Arial"/>
          <w:color w:val="1C1C1C"/>
        </w:rPr>
        <w:t>there</w:t>
      </w:r>
      <w:r w:rsidRPr="006E5D9A">
        <w:rPr>
          <w:rFonts w:cs="Arial"/>
          <w:color w:val="1C1C1C"/>
          <w:spacing w:val="6"/>
        </w:rPr>
        <w:t xml:space="preserve"> </w:t>
      </w:r>
      <w:r w:rsidRPr="006E5D9A">
        <w:rPr>
          <w:rFonts w:cs="Arial"/>
          <w:color w:val="1C1C1C"/>
        </w:rPr>
        <w:t>is</w:t>
      </w:r>
      <w:r w:rsidRPr="006E5D9A">
        <w:rPr>
          <w:rFonts w:cs="Arial"/>
          <w:color w:val="1C1C1C"/>
          <w:spacing w:val="37"/>
        </w:rPr>
        <w:t xml:space="preserve"> </w:t>
      </w:r>
      <w:r w:rsidRPr="006E5D9A">
        <w:rPr>
          <w:rFonts w:cs="Arial"/>
          <w:color w:val="1C1C1C"/>
        </w:rPr>
        <w:t>sufficient  evidence</w:t>
      </w:r>
      <w:r w:rsidRPr="006E5D9A">
        <w:rPr>
          <w:rFonts w:cs="Arial"/>
          <w:color w:val="1C1C1C"/>
          <w:spacing w:val="53"/>
        </w:rPr>
        <w:t xml:space="preserve"> </w:t>
      </w:r>
      <w:r w:rsidRPr="006E5D9A">
        <w:rPr>
          <w:rFonts w:cs="Arial"/>
          <w:color w:val="1C1C1C"/>
        </w:rPr>
        <w:t>to</w:t>
      </w:r>
      <w:r w:rsidRPr="006E5D9A">
        <w:rPr>
          <w:rFonts w:cs="Arial"/>
          <w:color w:val="1C1C1C"/>
          <w:spacing w:val="51"/>
        </w:rPr>
        <w:t xml:space="preserve"> </w:t>
      </w:r>
      <w:r w:rsidRPr="006E5D9A">
        <w:rPr>
          <w:rFonts w:cs="Arial"/>
          <w:color w:val="1C1C1C"/>
        </w:rPr>
        <w:t>support</w:t>
      </w:r>
      <w:r w:rsidRPr="006E5D9A">
        <w:rPr>
          <w:rFonts w:cs="Arial"/>
          <w:color w:val="1C1C1C"/>
          <w:spacing w:val="5"/>
        </w:rPr>
        <w:t xml:space="preserve"> </w:t>
      </w:r>
      <w:r w:rsidRPr="006E5D9A">
        <w:rPr>
          <w:rFonts w:cs="Arial"/>
          <w:color w:val="1C1C1C"/>
        </w:rPr>
        <w:t>a</w:t>
      </w:r>
      <w:r w:rsidRPr="006E5D9A">
        <w:rPr>
          <w:rFonts w:cs="Arial"/>
          <w:color w:val="1C1C1C"/>
          <w:w w:val="98"/>
        </w:rPr>
        <w:t xml:space="preserve"> </w:t>
      </w:r>
      <w:r w:rsidRPr="006E5D9A">
        <w:rPr>
          <w:rFonts w:cs="Arial"/>
          <w:color w:val="1C1C1C"/>
        </w:rPr>
        <w:t>finding</w:t>
      </w:r>
      <w:r w:rsidRPr="006E5D9A">
        <w:rPr>
          <w:rFonts w:cs="Arial"/>
          <w:color w:val="1C1C1C"/>
          <w:spacing w:val="26"/>
        </w:rPr>
        <w:t xml:space="preserve"> </w:t>
      </w:r>
      <w:r w:rsidRPr="006E5D9A">
        <w:rPr>
          <w:rFonts w:cs="Arial"/>
          <w:color w:val="1C1C1C"/>
        </w:rPr>
        <w:t>that</w:t>
      </w:r>
      <w:r w:rsidRPr="006E5D9A">
        <w:rPr>
          <w:rFonts w:cs="Arial"/>
          <w:color w:val="1C1C1C"/>
          <w:spacing w:val="15"/>
        </w:rPr>
        <w:t xml:space="preserve"> </w:t>
      </w:r>
      <w:r w:rsidRPr="006E5D9A">
        <w:rPr>
          <w:rFonts w:cs="Arial"/>
          <w:color w:val="1C1C1C"/>
        </w:rPr>
        <w:t>the</w:t>
      </w:r>
      <w:r w:rsidRPr="006E5D9A">
        <w:rPr>
          <w:rFonts w:cs="Arial"/>
          <w:color w:val="1C1C1C"/>
          <w:spacing w:val="16"/>
        </w:rPr>
        <w:t xml:space="preserve"> </w:t>
      </w:r>
      <w:r w:rsidRPr="006E5D9A">
        <w:rPr>
          <w:rFonts w:cs="Arial"/>
          <w:color w:val="1C1C1C"/>
        </w:rPr>
        <w:t>grant</w:t>
      </w:r>
      <w:r w:rsidRPr="006E5D9A">
        <w:rPr>
          <w:rFonts w:cs="Arial"/>
          <w:color w:val="1C1C1C"/>
          <w:spacing w:val="19"/>
        </w:rPr>
        <w:t xml:space="preserve"> </w:t>
      </w:r>
      <w:r w:rsidRPr="006E5D9A">
        <w:rPr>
          <w:rFonts w:cs="Arial"/>
          <w:color w:val="1C1C1C"/>
        </w:rPr>
        <w:t>of</w:t>
      </w:r>
      <w:r w:rsidRPr="006E5D9A">
        <w:rPr>
          <w:rFonts w:cs="Arial"/>
          <w:color w:val="1C1C1C"/>
          <w:spacing w:val="17"/>
        </w:rPr>
        <w:t xml:space="preserve"> </w:t>
      </w:r>
      <w:r w:rsidRPr="006E5D9A">
        <w:rPr>
          <w:rFonts w:cs="Arial"/>
          <w:color w:val="1C1C1C"/>
        </w:rPr>
        <w:t>a</w:t>
      </w:r>
      <w:r w:rsidRPr="006E5D9A">
        <w:rPr>
          <w:rFonts w:cs="Arial"/>
          <w:color w:val="1C1C1C"/>
          <w:spacing w:val="23"/>
        </w:rPr>
        <w:t xml:space="preserve"> </w:t>
      </w:r>
      <w:proofErr w:type="spellStart"/>
      <w:r w:rsidRPr="006E5D9A">
        <w:rPr>
          <w:rFonts w:cs="Arial"/>
          <w:color w:val="1C1C1C"/>
        </w:rPr>
        <w:t>licence</w:t>
      </w:r>
      <w:proofErr w:type="spellEnd"/>
      <w:r w:rsidRPr="006E5D9A">
        <w:rPr>
          <w:rFonts w:cs="Arial"/>
          <w:color w:val="1C1C1C"/>
          <w:spacing w:val="6"/>
        </w:rPr>
        <w:t xml:space="preserve"> </w:t>
      </w:r>
      <w:r w:rsidRPr="006E5D9A">
        <w:rPr>
          <w:rFonts w:cs="Arial"/>
          <w:color w:val="1C1C1C"/>
        </w:rPr>
        <w:t>will</w:t>
      </w:r>
      <w:r w:rsidRPr="006E5D9A">
        <w:rPr>
          <w:rFonts w:cs="Arial"/>
          <w:color w:val="1C1C1C"/>
          <w:spacing w:val="21"/>
        </w:rPr>
        <w:t xml:space="preserve"> </w:t>
      </w:r>
      <w:r w:rsidRPr="006E5D9A">
        <w:rPr>
          <w:rFonts w:cs="Arial"/>
          <w:color w:val="1C1C1C"/>
        </w:rPr>
        <w:t>adversely</w:t>
      </w:r>
      <w:r w:rsidRPr="006E5D9A">
        <w:rPr>
          <w:rFonts w:cs="Arial"/>
          <w:color w:val="1C1C1C"/>
          <w:spacing w:val="31"/>
        </w:rPr>
        <w:t xml:space="preserve"> </w:t>
      </w:r>
      <w:r w:rsidRPr="006E5D9A">
        <w:rPr>
          <w:rFonts w:cs="Arial"/>
          <w:color w:val="1C1C1C"/>
        </w:rPr>
        <w:t>affect</w:t>
      </w:r>
      <w:r w:rsidRPr="006E5D9A">
        <w:rPr>
          <w:rFonts w:cs="Arial"/>
          <w:color w:val="1C1C1C"/>
          <w:spacing w:val="21"/>
        </w:rPr>
        <w:t xml:space="preserve"> </w:t>
      </w:r>
      <w:r w:rsidRPr="006E5D9A">
        <w:rPr>
          <w:rFonts w:cs="Arial"/>
          <w:color w:val="1C1C1C"/>
        </w:rPr>
        <w:t>the</w:t>
      </w:r>
      <w:r w:rsidRPr="006E5D9A">
        <w:rPr>
          <w:rFonts w:cs="Arial"/>
          <w:color w:val="1C1C1C"/>
          <w:spacing w:val="24"/>
        </w:rPr>
        <w:t xml:space="preserve"> </w:t>
      </w:r>
      <w:r w:rsidRPr="006E5D9A">
        <w:rPr>
          <w:rFonts w:cs="Arial"/>
          <w:color w:val="1C1C1C"/>
        </w:rPr>
        <w:t>amenity</w:t>
      </w:r>
      <w:r w:rsidRPr="006E5D9A">
        <w:rPr>
          <w:rFonts w:cs="Arial"/>
          <w:color w:val="1C1C1C"/>
          <w:spacing w:val="27"/>
        </w:rPr>
        <w:t xml:space="preserve"> </w:t>
      </w:r>
      <w:r w:rsidRPr="006E5D9A">
        <w:rPr>
          <w:rFonts w:cs="Arial"/>
          <w:color w:val="1C1C1C"/>
        </w:rPr>
        <w:t>of</w:t>
      </w:r>
      <w:r w:rsidRPr="006E5D9A">
        <w:rPr>
          <w:rFonts w:cs="Arial"/>
          <w:color w:val="1C1C1C"/>
          <w:spacing w:val="6"/>
        </w:rPr>
        <w:t xml:space="preserve"> </w:t>
      </w:r>
      <w:r w:rsidRPr="006E5D9A">
        <w:rPr>
          <w:rFonts w:cs="Arial"/>
          <w:color w:val="1C1C1C"/>
        </w:rPr>
        <w:t>the</w:t>
      </w:r>
      <w:r w:rsidRPr="006E5D9A">
        <w:rPr>
          <w:rFonts w:cs="Arial"/>
          <w:color w:val="1C1C1C"/>
          <w:spacing w:val="31"/>
        </w:rPr>
        <w:t xml:space="preserve"> </w:t>
      </w:r>
      <w:proofErr w:type="spellStart"/>
      <w:r w:rsidRPr="006E5D9A">
        <w:rPr>
          <w:rFonts w:cs="Arial"/>
          <w:color w:val="1C1C1C"/>
        </w:rPr>
        <w:t>neighbourhood</w:t>
      </w:r>
      <w:proofErr w:type="spellEnd"/>
      <w:r w:rsidRPr="006E5D9A">
        <w:rPr>
          <w:rFonts w:cs="Arial"/>
          <w:color w:val="1C1C1C"/>
          <w:w w:val="102"/>
        </w:rPr>
        <w:t xml:space="preserve"> </w:t>
      </w:r>
      <w:r w:rsidRPr="006E5D9A">
        <w:rPr>
          <w:rFonts w:cs="Arial"/>
          <w:color w:val="1C1C1C"/>
        </w:rPr>
        <w:t>where</w:t>
      </w:r>
      <w:r w:rsidRPr="006E5D9A">
        <w:rPr>
          <w:rFonts w:cs="Arial"/>
          <w:color w:val="1C1C1C"/>
          <w:spacing w:val="27"/>
        </w:rPr>
        <w:t xml:space="preserve"> </w:t>
      </w:r>
      <w:r w:rsidRPr="006E5D9A">
        <w:rPr>
          <w:rFonts w:cs="Arial"/>
          <w:color w:val="1C1C1C"/>
        </w:rPr>
        <w:t>the</w:t>
      </w:r>
      <w:r w:rsidRPr="006E5D9A">
        <w:rPr>
          <w:rFonts w:cs="Arial"/>
          <w:color w:val="1C1C1C"/>
          <w:spacing w:val="27"/>
        </w:rPr>
        <w:t xml:space="preserve"> </w:t>
      </w:r>
      <w:r w:rsidRPr="006E5D9A">
        <w:rPr>
          <w:rFonts w:cs="Arial"/>
          <w:color w:val="1C1C1C"/>
        </w:rPr>
        <w:t>premises</w:t>
      </w:r>
      <w:r w:rsidRPr="006E5D9A">
        <w:rPr>
          <w:rFonts w:cs="Arial"/>
          <w:color w:val="1C1C1C"/>
          <w:spacing w:val="15"/>
        </w:rPr>
        <w:t xml:space="preserve"> </w:t>
      </w:r>
      <w:r w:rsidRPr="006E5D9A">
        <w:rPr>
          <w:rFonts w:cs="Arial"/>
          <w:color w:val="1C1C1C"/>
        </w:rPr>
        <w:t>will</w:t>
      </w:r>
      <w:r w:rsidRPr="006E5D9A">
        <w:rPr>
          <w:rFonts w:cs="Arial"/>
          <w:color w:val="1C1C1C"/>
          <w:spacing w:val="25"/>
        </w:rPr>
        <w:t xml:space="preserve"> </w:t>
      </w:r>
      <w:r w:rsidRPr="006E5D9A">
        <w:rPr>
          <w:rFonts w:cs="Arial"/>
          <w:color w:val="1C1C1C"/>
        </w:rPr>
        <w:t>be</w:t>
      </w:r>
      <w:r w:rsidRPr="006E5D9A">
        <w:rPr>
          <w:rFonts w:cs="Arial"/>
          <w:color w:val="1C1C1C"/>
          <w:spacing w:val="13"/>
        </w:rPr>
        <w:t xml:space="preserve"> </w:t>
      </w:r>
      <w:r w:rsidRPr="006E5D9A">
        <w:rPr>
          <w:rFonts w:cs="Arial"/>
          <w:color w:val="1C1C1C"/>
        </w:rPr>
        <w:t>located</w:t>
      </w:r>
      <w:r w:rsidRPr="006E5D9A">
        <w:rPr>
          <w:rFonts w:cs="Arial"/>
          <w:color w:val="1C1C1C"/>
          <w:spacing w:val="17"/>
        </w:rPr>
        <w:t xml:space="preserve"> </w:t>
      </w:r>
      <w:r w:rsidRPr="006E5D9A">
        <w:rPr>
          <w:rFonts w:cs="Arial"/>
          <w:color w:val="1C1C1C"/>
        </w:rPr>
        <w:t>or</w:t>
      </w:r>
      <w:r w:rsidRPr="006E5D9A">
        <w:rPr>
          <w:rFonts w:cs="Arial"/>
          <w:color w:val="1C1C1C"/>
          <w:spacing w:val="8"/>
        </w:rPr>
        <w:t xml:space="preserve"> </w:t>
      </w:r>
      <w:r w:rsidRPr="006E5D9A">
        <w:rPr>
          <w:rFonts w:cs="Arial"/>
          <w:color w:val="1C1C1C"/>
        </w:rPr>
        <w:t>that</w:t>
      </w:r>
      <w:r w:rsidRPr="006E5D9A">
        <w:rPr>
          <w:rFonts w:cs="Arial"/>
          <w:color w:val="1C1C1C"/>
          <w:spacing w:val="15"/>
        </w:rPr>
        <w:t xml:space="preserve"> </w:t>
      </w:r>
      <w:r w:rsidRPr="006E5D9A">
        <w:rPr>
          <w:rFonts w:cs="Arial"/>
          <w:color w:val="1C1C1C"/>
        </w:rPr>
        <w:t>the</w:t>
      </w:r>
      <w:r w:rsidRPr="006E5D9A">
        <w:rPr>
          <w:rFonts w:cs="Arial"/>
          <w:color w:val="1C1C1C"/>
          <w:spacing w:val="16"/>
        </w:rPr>
        <w:t xml:space="preserve"> </w:t>
      </w:r>
      <w:r w:rsidRPr="006E5D9A">
        <w:rPr>
          <w:rFonts w:cs="Arial"/>
          <w:color w:val="1C1C1C"/>
        </w:rPr>
        <w:t>grant</w:t>
      </w:r>
      <w:r w:rsidRPr="006E5D9A">
        <w:rPr>
          <w:rFonts w:cs="Arial"/>
          <w:color w:val="1C1C1C"/>
          <w:spacing w:val="20"/>
        </w:rPr>
        <w:t xml:space="preserve"> </w:t>
      </w:r>
      <w:r w:rsidRPr="006E5D9A">
        <w:rPr>
          <w:rFonts w:cs="Arial"/>
          <w:color w:val="1C1C1C"/>
        </w:rPr>
        <w:t>of</w:t>
      </w:r>
      <w:r w:rsidRPr="006E5D9A">
        <w:rPr>
          <w:rFonts w:cs="Arial"/>
          <w:color w:val="1C1C1C"/>
          <w:spacing w:val="14"/>
        </w:rPr>
        <w:t xml:space="preserve"> </w:t>
      </w:r>
      <w:r w:rsidRPr="006E5D9A">
        <w:rPr>
          <w:rFonts w:cs="Arial"/>
          <w:color w:val="1C1C1C"/>
        </w:rPr>
        <w:t>a</w:t>
      </w:r>
      <w:r w:rsidRPr="006E5D9A">
        <w:rPr>
          <w:rFonts w:cs="Arial"/>
          <w:color w:val="1C1C1C"/>
          <w:spacing w:val="22"/>
        </w:rPr>
        <w:t xml:space="preserve"> </w:t>
      </w:r>
      <w:proofErr w:type="spellStart"/>
      <w:r w:rsidRPr="006E5D9A">
        <w:rPr>
          <w:rFonts w:cs="Arial"/>
          <w:color w:val="1C1C1C"/>
        </w:rPr>
        <w:t>licence</w:t>
      </w:r>
      <w:proofErr w:type="spellEnd"/>
      <w:r w:rsidRPr="006E5D9A">
        <w:rPr>
          <w:rFonts w:cs="Arial"/>
          <w:color w:val="1C1C1C"/>
          <w:spacing w:val="5"/>
        </w:rPr>
        <w:t xml:space="preserve"> </w:t>
      </w:r>
      <w:r w:rsidRPr="006E5D9A">
        <w:rPr>
          <w:rFonts w:cs="Arial"/>
          <w:color w:val="1C1C1C"/>
        </w:rPr>
        <w:t>will</w:t>
      </w:r>
      <w:r w:rsidRPr="006E5D9A">
        <w:rPr>
          <w:rFonts w:cs="Arial"/>
          <w:color w:val="1C1C1C"/>
          <w:spacing w:val="25"/>
        </w:rPr>
        <w:t xml:space="preserve"> </w:t>
      </w:r>
      <w:r w:rsidRPr="006E5D9A">
        <w:rPr>
          <w:rFonts w:cs="Arial"/>
          <w:color w:val="1C1C1C"/>
        </w:rPr>
        <w:t>adversely</w:t>
      </w:r>
      <w:r w:rsidRPr="006E5D9A">
        <w:rPr>
          <w:rFonts w:cs="Arial"/>
          <w:color w:val="1C1C1C"/>
          <w:spacing w:val="38"/>
        </w:rPr>
        <w:t xml:space="preserve"> </w:t>
      </w:r>
      <w:r w:rsidRPr="006E5D9A">
        <w:rPr>
          <w:rFonts w:cs="Arial"/>
          <w:color w:val="1C1C1C"/>
        </w:rPr>
        <w:t>affect</w:t>
      </w:r>
      <w:r w:rsidRPr="006E5D9A">
        <w:rPr>
          <w:rFonts w:cs="Arial"/>
          <w:color w:val="1C1C1C"/>
          <w:spacing w:val="17"/>
        </w:rPr>
        <w:t xml:space="preserve"> </w:t>
      </w:r>
      <w:r w:rsidRPr="006E5D9A">
        <w:rPr>
          <w:rFonts w:cs="Arial"/>
          <w:color w:val="1C1C1C"/>
        </w:rPr>
        <w:t>the</w:t>
      </w:r>
      <w:r w:rsidRPr="006E5D9A">
        <w:rPr>
          <w:rFonts w:cs="Arial"/>
          <w:color w:val="1C1C1C"/>
          <w:w w:val="103"/>
        </w:rPr>
        <w:t xml:space="preserve"> </w:t>
      </w:r>
      <w:r w:rsidRPr="006E5D9A">
        <w:rPr>
          <w:rFonts w:cs="Arial"/>
          <w:color w:val="1C1C1C"/>
        </w:rPr>
        <w:t>health,</w:t>
      </w:r>
      <w:r w:rsidRPr="006E5D9A">
        <w:rPr>
          <w:rFonts w:cs="Arial"/>
          <w:color w:val="1C1C1C"/>
          <w:spacing w:val="13"/>
        </w:rPr>
        <w:t xml:space="preserve"> </w:t>
      </w:r>
      <w:r w:rsidRPr="006E5D9A">
        <w:rPr>
          <w:rFonts w:cs="Arial"/>
          <w:color w:val="1C1C1C"/>
        </w:rPr>
        <w:t>education</w:t>
      </w:r>
      <w:r w:rsidRPr="006E5D9A">
        <w:rPr>
          <w:rFonts w:cs="Arial"/>
          <w:color w:val="1C1C1C"/>
          <w:spacing w:val="-34"/>
        </w:rPr>
        <w:t xml:space="preserve"> </w:t>
      </w:r>
      <w:r w:rsidRPr="006E5D9A">
        <w:rPr>
          <w:rFonts w:cs="Arial"/>
          <w:color w:val="363638"/>
        </w:rPr>
        <w:t xml:space="preserve">, </w:t>
      </w:r>
      <w:r w:rsidRPr="006E5D9A">
        <w:rPr>
          <w:rFonts w:cs="Arial"/>
          <w:color w:val="1C1C1C"/>
          <w:spacing w:val="-1"/>
        </w:rPr>
        <w:t>public</w:t>
      </w:r>
      <w:r w:rsidRPr="006E5D9A">
        <w:rPr>
          <w:rFonts w:cs="Arial"/>
          <w:color w:val="1C1C1C"/>
          <w:spacing w:val="10"/>
        </w:rPr>
        <w:t xml:space="preserve"> </w:t>
      </w:r>
      <w:r w:rsidRPr="006E5D9A">
        <w:rPr>
          <w:rFonts w:cs="Arial"/>
          <w:color w:val="1C1C1C"/>
        </w:rPr>
        <w:t>safety</w:t>
      </w:r>
      <w:r w:rsidRPr="006E5D9A">
        <w:rPr>
          <w:rFonts w:cs="Arial"/>
          <w:color w:val="1C1C1C"/>
          <w:spacing w:val="33"/>
        </w:rPr>
        <w:t xml:space="preserve"> </w:t>
      </w:r>
      <w:r w:rsidRPr="006E5D9A">
        <w:rPr>
          <w:rFonts w:cs="Arial"/>
          <w:color w:val="1C1C1C"/>
        </w:rPr>
        <w:t>or</w:t>
      </w:r>
      <w:r w:rsidRPr="006E5D9A">
        <w:rPr>
          <w:rFonts w:cs="Arial"/>
          <w:color w:val="1C1C1C"/>
          <w:spacing w:val="19"/>
        </w:rPr>
        <w:t xml:space="preserve"> </w:t>
      </w:r>
      <w:r w:rsidRPr="006E5D9A">
        <w:rPr>
          <w:rFonts w:cs="Arial"/>
          <w:color w:val="1C1C1C"/>
        </w:rPr>
        <w:t>social</w:t>
      </w:r>
      <w:r w:rsidRPr="006E5D9A">
        <w:rPr>
          <w:rFonts w:cs="Arial"/>
          <w:color w:val="1C1C1C"/>
          <w:spacing w:val="23"/>
        </w:rPr>
        <w:t xml:space="preserve"> </w:t>
      </w:r>
      <w:r w:rsidRPr="006E5D9A">
        <w:rPr>
          <w:rFonts w:cs="Arial"/>
          <w:color w:val="1C1C1C"/>
        </w:rPr>
        <w:t>conditions</w:t>
      </w:r>
      <w:r w:rsidRPr="006E5D9A">
        <w:rPr>
          <w:rFonts w:cs="Arial"/>
          <w:color w:val="1C1C1C"/>
          <w:spacing w:val="38"/>
        </w:rPr>
        <w:t xml:space="preserve"> </w:t>
      </w:r>
      <w:r w:rsidRPr="006E5D9A">
        <w:rPr>
          <w:rFonts w:cs="Arial"/>
          <w:color w:val="1C1C1C"/>
        </w:rPr>
        <w:t>of</w:t>
      </w:r>
      <w:r w:rsidRPr="006E5D9A">
        <w:rPr>
          <w:rFonts w:cs="Arial"/>
          <w:color w:val="1C1C1C"/>
          <w:spacing w:val="5"/>
        </w:rPr>
        <w:t xml:space="preserve"> </w:t>
      </w:r>
      <w:r w:rsidRPr="006E5D9A">
        <w:rPr>
          <w:rFonts w:cs="Arial"/>
          <w:color w:val="1C1C1C"/>
        </w:rPr>
        <w:t>the</w:t>
      </w:r>
      <w:r w:rsidRPr="006E5D9A">
        <w:rPr>
          <w:rFonts w:cs="Arial"/>
          <w:color w:val="1C1C1C"/>
          <w:spacing w:val="18"/>
        </w:rPr>
        <w:t xml:space="preserve"> </w:t>
      </w:r>
      <w:r w:rsidRPr="006E5D9A">
        <w:rPr>
          <w:rFonts w:cs="Arial"/>
          <w:color w:val="1C1C1C"/>
        </w:rPr>
        <w:t>community.</w:t>
      </w:r>
    </w:p>
    <w:p w:rsidR="00A55F76" w:rsidRDefault="00A55F76" w:rsidP="002D5B51">
      <w:pPr>
        <w:ind w:right="675"/>
        <w:jc w:val="both"/>
        <w:rPr>
          <w:rFonts w:ascii="Arial" w:hAnsi="Arial" w:cs="Arial"/>
          <w:b/>
          <w:w w:val="105"/>
        </w:rPr>
      </w:pPr>
    </w:p>
    <w:p w:rsidR="00CF7C79" w:rsidRPr="006E5D9A" w:rsidRDefault="006D4F17" w:rsidP="002D5B51">
      <w:pPr>
        <w:ind w:right="675"/>
        <w:jc w:val="both"/>
        <w:rPr>
          <w:rFonts w:ascii="Arial" w:eastAsia="Arial" w:hAnsi="Arial" w:cs="Arial"/>
        </w:rPr>
      </w:pPr>
      <w:r w:rsidRPr="006E5D9A">
        <w:rPr>
          <w:rFonts w:ascii="Arial" w:hAnsi="Arial" w:cs="Arial"/>
          <w:b/>
          <w:w w:val="105"/>
        </w:rPr>
        <w:t>Decision</w:t>
      </w:r>
    </w:p>
    <w:p w:rsidR="00CF7C79" w:rsidRPr="006E5D9A" w:rsidRDefault="00CF7C79" w:rsidP="002D5B51">
      <w:pPr>
        <w:spacing w:before="6" w:line="240" w:lineRule="exact"/>
        <w:jc w:val="both"/>
        <w:rPr>
          <w:rFonts w:ascii="Arial" w:hAnsi="Arial" w:cs="Arial"/>
        </w:rPr>
      </w:pPr>
    </w:p>
    <w:p w:rsidR="00CF7C79" w:rsidRPr="006E5D9A" w:rsidRDefault="006D4F17" w:rsidP="002D5B51">
      <w:pPr>
        <w:pStyle w:val="BodyText"/>
        <w:numPr>
          <w:ilvl w:val="0"/>
          <w:numId w:val="5"/>
        </w:numPr>
        <w:tabs>
          <w:tab w:val="left" w:pos="839"/>
        </w:tabs>
        <w:spacing w:line="286" w:lineRule="auto"/>
        <w:ind w:left="567" w:right="114" w:hanging="567"/>
        <w:jc w:val="both"/>
        <w:rPr>
          <w:rFonts w:cs="Arial"/>
        </w:rPr>
      </w:pPr>
      <w:r w:rsidRPr="006E5D9A">
        <w:rPr>
          <w:rFonts w:cs="Arial"/>
          <w:w w:val="105"/>
        </w:rPr>
        <w:t>Having</w:t>
      </w:r>
      <w:r w:rsidRPr="006E5D9A">
        <w:rPr>
          <w:rFonts w:cs="Arial"/>
          <w:color w:val="1C1C1C"/>
          <w:spacing w:val="12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considered</w:t>
      </w:r>
      <w:r w:rsidRPr="006E5D9A">
        <w:rPr>
          <w:rFonts w:cs="Arial"/>
          <w:color w:val="1C1C1C"/>
          <w:spacing w:val="22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all</w:t>
      </w:r>
      <w:r w:rsidRPr="006E5D9A">
        <w:rPr>
          <w:rFonts w:cs="Arial"/>
          <w:color w:val="1C1C1C"/>
          <w:spacing w:val="10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of</w:t>
      </w:r>
      <w:r w:rsidRPr="006E5D9A">
        <w:rPr>
          <w:rFonts w:cs="Arial"/>
          <w:color w:val="1C1C1C"/>
          <w:spacing w:val="8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the</w:t>
      </w:r>
      <w:r w:rsidRPr="006E5D9A">
        <w:rPr>
          <w:rFonts w:cs="Arial"/>
          <w:color w:val="1C1C1C"/>
          <w:spacing w:val="16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relevant</w:t>
      </w:r>
      <w:r w:rsidRPr="006E5D9A">
        <w:rPr>
          <w:rFonts w:cs="Arial"/>
          <w:color w:val="1C1C1C"/>
          <w:spacing w:val="17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material</w:t>
      </w:r>
      <w:r w:rsidRPr="006E5D9A">
        <w:rPr>
          <w:rFonts w:cs="Arial"/>
          <w:color w:val="1C1C1C"/>
          <w:spacing w:val="3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with</w:t>
      </w:r>
      <w:r w:rsidRPr="006E5D9A">
        <w:rPr>
          <w:rFonts w:cs="Arial"/>
          <w:color w:val="1C1C1C"/>
          <w:spacing w:val="27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reference</w:t>
      </w:r>
      <w:r w:rsidRPr="006E5D9A">
        <w:rPr>
          <w:rFonts w:cs="Arial"/>
          <w:color w:val="1C1C1C"/>
          <w:spacing w:val="5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to</w:t>
      </w:r>
      <w:r w:rsidRPr="006E5D9A">
        <w:rPr>
          <w:rFonts w:cs="Arial"/>
          <w:color w:val="1C1C1C"/>
          <w:spacing w:val="6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the</w:t>
      </w:r>
      <w:r w:rsidRPr="006E5D9A">
        <w:rPr>
          <w:rFonts w:cs="Arial"/>
          <w:color w:val="1C1C1C"/>
          <w:spacing w:val="10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objects</w:t>
      </w:r>
      <w:r w:rsidRPr="006E5D9A">
        <w:rPr>
          <w:rFonts w:cs="Arial"/>
          <w:color w:val="1C1C1C"/>
          <w:spacing w:val="21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of the</w:t>
      </w:r>
      <w:r w:rsidRPr="006E5D9A">
        <w:rPr>
          <w:rFonts w:cs="Arial"/>
          <w:color w:val="1C1C1C"/>
          <w:spacing w:val="-1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Act</w:t>
      </w:r>
      <w:r w:rsidRPr="006E5D9A">
        <w:rPr>
          <w:rFonts w:cs="Arial"/>
          <w:color w:val="1C1C1C"/>
          <w:w w:val="102"/>
        </w:rPr>
        <w:t xml:space="preserve"> </w:t>
      </w:r>
      <w:r w:rsidRPr="006E5D9A">
        <w:rPr>
          <w:rFonts w:cs="Arial"/>
          <w:color w:val="1C1C1C"/>
          <w:w w:val="105"/>
        </w:rPr>
        <w:t>and</w:t>
      </w:r>
      <w:r w:rsidRPr="006E5D9A">
        <w:rPr>
          <w:rFonts w:cs="Arial"/>
          <w:color w:val="1C1C1C"/>
          <w:spacing w:val="21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with</w:t>
      </w:r>
      <w:r w:rsidRPr="006E5D9A">
        <w:rPr>
          <w:rFonts w:cs="Arial"/>
          <w:color w:val="1C1C1C"/>
          <w:spacing w:val="33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specific</w:t>
      </w:r>
      <w:r w:rsidRPr="006E5D9A">
        <w:rPr>
          <w:rFonts w:cs="Arial"/>
          <w:color w:val="1C1C1C"/>
          <w:spacing w:val="41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reference</w:t>
      </w:r>
      <w:r w:rsidRPr="006E5D9A">
        <w:rPr>
          <w:rFonts w:cs="Arial"/>
          <w:color w:val="1C1C1C"/>
          <w:spacing w:val="25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to</w:t>
      </w:r>
      <w:r w:rsidRPr="006E5D9A">
        <w:rPr>
          <w:rFonts w:cs="Arial"/>
          <w:color w:val="1C1C1C"/>
          <w:spacing w:val="25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sections</w:t>
      </w:r>
      <w:r w:rsidRPr="006E5D9A">
        <w:rPr>
          <w:rFonts w:cs="Arial"/>
          <w:color w:val="1C1C1C"/>
          <w:spacing w:val="32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6(2),</w:t>
      </w:r>
      <w:r w:rsidRPr="006E5D9A">
        <w:rPr>
          <w:rFonts w:cs="Arial"/>
          <w:color w:val="1C1C1C"/>
          <w:spacing w:val="24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26,</w:t>
      </w:r>
      <w:r w:rsidRPr="006E5D9A">
        <w:rPr>
          <w:rFonts w:cs="Arial"/>
          <w:color w:val="1C1C1C"/>
          <w:spacing w:val="24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26A</w:t>
      </w:r>
      <w:r w:rsidRPr="006E5D9A">
        <w:rPr>
          <w:rFonts w:cs="Arial"/>
          <w:color w:val="1C1C1C"/>
          <w:spacing w:val="32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and</w:t>
      </w:r>
      <w:r w:rsidRPr="006E5D9A">
        <w:rPr>
          <w:rFonts w:cs="Arial"/>
          <w:color w:val="1C1C1C"/>
          <w:spacing w:val="21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28,</w:t>
      </w:r>
      <w:r w:rsidRPr="006E5D9A">
        <w:rPr>
          <w:rFonts w:cs="Arial"/>
          <w:color w:val="1C1C1C"/>
          <w:spacing w:val="32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I</w:t>
      </w:r>
      <w:r w:rsidRPr="006E5D9A">
        <w:rPr>
          <w:rFonts w:cs="Arial"/>
          <w:color w:val="1C1C1C"/>
          <w:spacing w:val="-4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am</w:t>
      </w:r>
      <w:r w:rsidRPr="006E5D9A">
        <w:rPr>
          <w:rFonts w:cs="Arial"/>
          <w:color w:val="1C1C1C"/>
          <w:spacing w:val="23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satisfied</w:t>
      </w:r>
      <w:r w:rsidRPr="006E5D9A">
        <w:rPr>
          <w:rFonts w:cs="Arial"/>
          <w:color w:val="1C1C1C"/>
          <w:spacing w:val="28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that</w:t>
      </w:r>
      <w:r w:rsidRPr="006E5D9A">
        <w:rPr>
          <w:rFonts w:cs="Arial"/>
          <w:color w:val="1C1C1C"/>
          <w:spacing w:val="23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the</w:t>
      </w:r>
      <w:r w:rsidRPr="006E5D9A">
        <w:rPr>
          <w:rFonts w:cs="Arial"/>
          <w:color w:val="1C1C1C"/>
          <w:w w:val="102"/>
        </w:rPr>
        <w:t xml:space="preserve"> </w:t>
      </w:r>
      <w:r w:rsidRPr="006E5D9A">
        <w:rPr>
          <w:rFonts w:cs="Arial"/>
          <w:color w:val="1C1C1C"/>
          <w:w w:val="105"/>
        </w:rPr>
        <w:t>grant</w:t>
      </w:r>
      <w:r w:rsidRPr="006E5D9A">
        <w:rPr>
          <w:rFonts w:cs="Arial"/>
          <w:color w:val="1C1C1C"/>
          <w:spacing w:val="17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of</w:t>
      </w:r>
      <w:r w:rsidRPr="006E5D9A">
        <w:rPr>
          <w:rFonts w:cs="Arial"/>
          <w:color w:val="1C1C1C"/>
          <w:spacing w:val="14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a</w:t>
      </w:r>
      <w:r w:rsidRPr="006E5D9A">
        <w:rPr>
          <w:rFonts w:cs="Arial"/>
          <w:color w:val="1C1C1C"/>
          <w:spacing w:val="19"/>
          <w:w w:val="105"/>
        </w:rPr>
        <w:t xml:space="preserve"> </w:t>
      </w:r>
      <w:proofErr w:type="spellStart"/>
      <w:r w:rsidRPr="006E5D9A">
        <w:rPr>
          <w:rFonts w:cs="Arial"/>
          <w:color w:val="1C1C1C"/>
          <w:w w:val="105"/>
        </w:rPr>
        <w:t>licence</w:t>
      </w:r>
      <w:proofErr w:type="spellEnd"/>
      <w:r w:rsidRPr="006E5D9A">
        <w:rPr>
          <w:rFonts w:cs="Arial"/>
          <w:color w:val="1C1C1C"/>
          <w:spacing w:val="18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is</w:t>
      </w:r>
      <w:r w:rsidRPr="006E5D9A">
        <w:rPr>
          <w:rFonts w:cs="Arial"/>
          <w:color w:val="1C1C1C"/>
          <w:spacing w:val="12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in</w:t>
      </w:r>
      <w:r w:rsidRPr="006E5D9A">
        <w:rPr>
          <w:rFonts w:cs="Arial"/>
          <w:color w:val="1C1C1C"/>
          <w:spacing w:val="-3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the</w:t>
      </w:r>
      <w:r w:rsidRPr="006E5D9A">
        <w:rPr>
          <w:rFonts w:cs="Arial"/>
          <w:color w:val="1C1C1C"/>
          <w:spacing w:val="24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public</w:t>
      </w:r>
      <w:r w:rsidRPr="006E5D9A">
        <w:rPr>
          <w:rFonts w:cs="Arial"/>
          <w:color w:val="1C1C1C"/>
          <w:spacing w:val="14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interest</w:t>
      </w:r>
      <w:r w:rsidRPr="006E5D9A">
        <w:rPr>
          <w:rFonts w:cs="Arial"/>
          <w:color w:val="1C1C1C"/>
          <w:spacing w:val="13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and</w:t>
      </w:r>
      <w:r w:rsidRPr="006E5D9A">
        <w:rPr>
          <w:rFonts w:cs="Arial"/>
          <w:color w:val="1C1C1C"/>
          <w:spacing w:val="15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presents</w:t>
      </w:r>
      <w:r w:rsidRPr="006E5D9A">
        <w:rPr>
          <w:rFonts w:cs="Arial"/>
          <w:color w:val="1C1C1C"/>
          <w:spacing w:val="19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minimal</w:t>
      </w:r>
      <w:r w:rsidRPr="006E5D9A">
        <w:rPr>
          <w:rFonts w:cs="Arial"/>
          <w:color w:val="1C1C1C"/>
          <w:spacing w:val="13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risk</w:t>
      </w:r>
      <w:r w:rsidRPr="006E5D9A">
        <w:rPr>
          <w:rFonts w:cs="Arial"/>
          <w:color w:val="1C1C1C"/>
          <w:spacing w:val="4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to</w:t>
      </w:r>
      <w:r w:rsidRPr="006E5D9A">
        <w:rPr>
          <w:rFonts w:cs="Arial"/>
          <w:color w:val="1C1C1C"/>
          <w:spacing w:val="6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the</w:t>
      </w:r>
      <w:r w:rsidRPr="006E5D9A">
        <w:rPr>
          <w:rFonts w:cs="Arial"/>
          <w:color w:val="1C1C1C"/>
          <w:spacing w:val="15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amenity</w:t>
      </w:r>
      <w:r w:rsidRPr="006E5D9A">
        <w:rPr>
          <w:rFonts w:cs="Arial"/>
          <w:color w:val="1C1C1C"/>
          <w:spacing w:val="17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or</w:t>
      </w:r>
      <w:r w:rsidRPr="006E5D9A">
        <w:rPr>
          <w:rFonts w:cs="Arial"/>
          <w:color w:val="1C1C1C"/>
          <w:w w:val="103"/>
        </w:rPr>
        <w:t xml:space="preserve"> </w:t>
      </w:r>
      <w:r w:rsidRPr="006E5D9A">
        <w:rPr>
          <w:rFonts w:cs="Arial"/>
          <w:color w:val="1C1C1C"/>
          <w:w w:val="105"/>
        </w:rPr>
        <w:t>safety</w:t>
      </w:r>
      <w:r w:rsidRPr="006E5D9A">
        <w:rPr>
          <w:rFonts w:cs="Arial"/>
          <w:color w:val="1C1C1C"/>
          <w:spacing w:val="-8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of</w:t>
      </w:r>
      <w:r w:rsidRPr="006E5D9A">
        <w:rPr>
          <w:rFonts w:cs="Arial"/>
          <w:color w:val="1C1C1C"/>
          <w:spacing w:val="-17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the</w:t>
      </w:r>
      <w:r w:rsidRPr="006E5D9A">
        <w:rPr>
          <w:rFonts w:cs="Arial"/>
          <w:color w:val="1C1C1C"/>
          <w:spacing w:val="-12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community</w:t>
      </w:r>
      <w:r w:rsidRPr="006E5D9A">
        <w:rPr>
          <w:rFonts w:cs="Arial"/>
          <w:color w:val="1C1C1C"/>
          <w:spacing w:val="-5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given</w:t>
      </w:r>
      <w:r w:rsidRPr="006E5D9A">
        <w:rPr>
          <w:rFonts w:cs="Arial"/>
          <w:color w:val="1C1C1C"/>
          <w:spacing w:val="-19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the</w:t>
      </w:r>
      <w:r w:rsidRPr="006E5D9A">
        <w:rPr>
          <w:rFonts w:cs="Arial"/>
          <w:color w:val="1C1C1C"/>
          <w:spacing w:val="-8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nature</w:t>
      </w:r>
      <w:r w:rsidRPr="006E5D9A">
        <w:rPr>
          <w:rFonts w:cs="Arial"/>
          <w:color w:val="1C1C1C"/>
          <w:spacing w:val="-16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of</w:t>
      </w:r>
      <w:r w:rsidRPr="006E5D9A">
        <w:rPr>
          <w:rFonts w:cs="Arial"/>
          <w:color w:val="1C1C1C"/>
          <w:spacing w:val="-24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the</w:t>
      </w:r>
      <w:r w:rsidRPr="006E5D9A">
        <w:rPr>
          <w:rFonts w:cs="Arial"/>
          <w:color w:val="1C1C1C"/>
          <w:spacing w:val="-13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proposed</w:t>
      </w:r>
      <w:r w:rsidRPr="006E5D9A">
        <w:rPr>
          <w:rFonts w:cs="Arial"/>
          <w:color w:val="1C1C1C"/>
          <w:spacing w:val="-5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business</w:t>
      </w:r>
      <w:r w:rsidRPr="006E5D9A">
        <w:rPr>
          <w:rFonts w:cs="Arial"/>
          <w:color w:val="1C1C1C"/>
          <w:spacing w:val="-14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operation</w:t>
      </w:r>
      <w:r w:rsidRPr="006E5D9A">
        <w:rPr>
          <w:rFonts w:cs="Arial"/>
          <w:color w:val="1C1C1C"/>
          <w:spacing w:val="-42"/>
          <w:w w:val="105"/>
        </w:rPr>
        <w:t xml:space="preserve"> </w:t>
      </w:r>
    </w:p>
    <w:p w:rsidR="00CF7C79" w:rsidRPr="006E5D9A" w:rsidRDefault="00CF7C79" w:rsidP="002D5B51">
      <w:pPr>
        <w:spacing w:before="14" w:line="280" w:lineRule="exact"/>
        <w:jc w:val="both"/>
        <w:rPr>
          <w:rFonts w:ascii="Arial" w:hAnsi="Arial" w:cs="Arial"/>
        </w:rPr>
      </w:pPr>
    </w:p>
    <w:p w:rsidR="00CF7C79" w:rsidRPr="006E5D9A" w:rsidRDefault="006D4F17" w:rsidP="002D5B51">
      <w:pPr>
        <w:pStyle w:val="BodyText"/>
        <w:numPr>
          <w:ilvl w:val="0"/>
          <w:numId w:val="5"/>
        </w:numPr>
        <w:tabs>
          <w:tab w:val="left" w:pos="839"/>
        </w:tabs>
        <w:spacing w:line="286" w:lineRule="auto"/>
        <w:ind w:left="567" w:right="114" w:hanging="567"/>
        <w:jc w:val="both"/>
        <w:rPr>
          <w:rFonts w:cs="Arial"/>
        </w:rPr>
      </w:pPr>
      <w:r w:rsidRPr="006E5D9A">
        <w:rPr>
          <w:rFonts w:cs="Arial"/>
          <w:w w:val="105"/>
        </w:rPr>
        <w:t>Accordingly</w:t>
      </w:r>
      <w:r w:rsidRPr="006E5D9A">
        <w:rPr>
          <w:rFonts w:cs="Arial"/>
          <w:color w:val="1C1C1C"/>
          <w:w w:val="105"/>
        </w:rPr>
        <w:t>,</w:t>
      </w:r>
      <w:r w:rsidRPr="006E5D9A">
        <w:rPr>
          <w:rFonts w:cs="Arial"/>
          <w:color w:val="1C1C1C"/>
          <w:spacing w:val="16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I</w:t>
      </w:r>
      <w:r w:rsidRPr="006E5D9A">
        <w:rPr>
          <w:rFonts w:cs="Arial"/>
          <w:color w:val="1C1C1C"/>
          <w:spacing w:val="-33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determine</w:t>
      </w:r>
      <w:r w:rsidRPr="006E5D9A">
        <w:rPr>
          <w:rFonts w:cs="Arial"/>
          <w:color w:val="1C1C1C"/>
          <w:spacing w:val="-7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to</w:t>
      </w:r>
      <w:r w:rsidRPr="006E5D9A">
        <w:rPr>
          <w:rFonts w:cs="Arial"/>
          <w:color w:val="1C1C1C"/>
          <w:spacing w:val="-14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grant</w:t>
      </w:r>
      <w:r w:rsidRPr="006E5D9A">
        <w:rPr>
          <w:rFonts w:cs="Arial"/>
          <w:color w:val="1C1C1C"/>
          <w:spacing w:val="-13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the</w:t>
      </w:r>
      <w:r w:rsidRPr="006E5D9A">
        <w:rPr>
          <w:rFonts w:cs="Arial"/>
          <w:color w:val="1C1C1C"/>
          <w:spacing w:val="-10"/>
          <w:w w:val="105"/>
        </w:rPr>
        <w:t xml:space="preserve"> </w:t>
      </w:r>
      <w:proofErr w:type="spellStart"/>
      <w:r w:rsidRPr="006E5D9A">
        <w:rPr>
          <w:rFonts w:cs="Arial"/>
          <w:color w:val="1C1C1C"/>
          <w:w w:val="105"/>
        </w:rPr>
        <w:t>licence</w:t>
      </w:r>
      <w:proofErr w:type="spellEnd"/>
      <w:r w:rsidRPr="006E5D9A">
        <w:rPr>
          <w:rFonts w:cs="Arial"/>
          <w:color w:val="1C1C1C"/>
          <w:spacing w:val="-24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which</w:t>
      </w:r>
      <w:r w:rsidRPr="006E5D9A">
        <w:rPr>
          <w:rFonts w:cs="Arial"/>
          <w:color w:val="1C1C1C"/>
          <w:spacing w:val="-5"/>
          <w:w w:val="105"/>
        </w:rPr>
        <w:t xml:space="preserve"> </w:t>
      </w:r>
      <w:r w:rsidRPr="006E5D9A">
        <w:rPr>
          <w:rFonts w:cs="Arial"/>
          <w:color w:val="1C1C1C"/>
          <w:spacing w:val="1"/>
          <w:w w:val="105"/>
        </w:rPr>
        <w:t>wi</w:t>
      </w:r>
      <w:r w:rsidRPr="006E5D9A">
        <w:rPr>
          <w:rFonts w:cs="Arial"/>
          <w:color w:val="1C1C1C"/>
          <w:w w:val="105"/>
        </w:rPr>
        <w:t>ll</w:t>
      </w:r>
      <w:r w:rsidRPr="006E5D9A">
        <w:rPr>
          <w:rFonts w:cs="Arial"/>
          <w:color w:val="1C1C1C"/>
          <w:spacing w:val="-22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be</w:t>
      </w:r>
      <w:r w:rsidRPr="006E5D9A">
        <w:rPr>
          <w:rFonts w:cs="Arial"/>
          <w:color w:val="1C1C1C"/>
          <w:spacing w:val="-14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issued</w:t>
      </w:r>
      <w:r w:rsidRPr="006E5D9A">
        <w:rPr>
          <w:rFonts w:cs="Arial"/>
          <w:color w:val="1C1C1C"/>
          <w:spacing w:val="-5"/>
          <w:w w:val="105"/>
        </w:rPr>
        <w:t xml:space="preserve"> </w:t>
      </w:r>
      <w:r w:rsidRPr="006E5D9A">
        <w:rPr>
          <w:rFonts w:cs="Arial"/>
          <w:color w:val="1C1C1C"/>
          <w:w w:val="105"/>
        </w:rPr>
        <w:t>immediately.</w:t>
      </w:r>
    </w:p>
    <w:p w:rsidR="00CF7C79" w:rsidRPr="006E5D9A" w:rsidRDefault="00CF7C79" w:rsidP="002D5B51">
      <w:pPr>
        <w:spacing w:before="9" w:line="220" w:lineRule="exact"/>
        <w:jc w:val="both"/>
        <w:rPr>
          <w:rFonts w:ascii="Arial" w:hAnsi="Arial" w:cs="Arial"/>
        </w:rPr>
      </w:pPr>
    </w:p>
    <w:p w:rsidR="00CF7C79" w:rsidRPr="006E5D9A" w:rsidRDefault="006D4F17" w:rsidP="002D5B51">
      <w:pPr>
        <w:ind w:right="675"/>
        <w:jc w:val="both"/>
        <w:rPr>
          <w:rFonts w:ascii="Arial" w:eastAsia="Arial" w:hAnsi="Arial" w:cs="Arial"/>
        </w:rPr>
      </w:pPr>
      <w:r w:rsidRPr="006E5D9A">
        <w:rPr>
          <w:rFonts w:ascii="Arial" w:hAnsi="Arial" w:cs="Arial"/>
          <w:b/>
          <w:w w:val="105"/>
        </w:rPr>
        <w:t>Review</w:t>
      </w:r>
      <w:r w:rsidRPr="006E5D9A">
        <w:rPr>
          <w:rFonts w:ascii="Arial" w:hAnsi="Arial" w:cs="Arial"/>
          <w:b/>
          <w:color w:val="1C1C1C"/>
          <w:spacing w:val="34"/>
        </w:rPr>
        <w:t xml:space="preserve"> </w:t>
      </w:r>
      <w:r w:rsidRPr="006E5D9A">
        <w:rPr>
          <w:rFonts w:ascii="Arial" w:hAnsi="Arial" w:cs="Arial"/>
          <w:b/>
          <w:color w:val="1C1C1C"/>
        </w:rPr>
        <w:t>of</w:t>
      </w:r>
      <w:r w:rsidRPr="006E5D9A">
        <w:rPr>
          <w:rFonts w:ascii="Arial" w:hAnsi="Arial" w:cs="Arial"/>
          <w:b/>
          <w:color w:val="1C1C1C"/>
          <w:spacing w:val="30"/>
        </w:rPr>
        <w:t xml:space="preserve"> </w:t>
      </w:r>
      <w:r w:rsidRPr="006E5D9A">
        <w:rPr>
          <w:rFonts w:ascii="Arial" w:hAnsi="Arial" w:cs="Arial"/>
          <w:b/>
          <w:color w:val="1C1C1C"/>
        </w:rPr>
        <w:t>Decision</w:t>
      </w:r>
    </w:p>
    <w:p w:rsidR="00CF7C79" w:rsidRPr="006E5D9A" w:rsidRDefault="00CF7C79" w:rsidP="002D5B51">
      <w:pPr>
        <w:spacing w:before="1" w:line="240" w:lineRule="exact"/>
        <w:jc w:val="both"/>
        <w:rPr>
          <w:rFonts w:ascii="Arial" w:hAnsi="Arial" w:cs="Arial"/>
        </w:rPr>
      </w:pPr>
    </w:p>
    <w:p w:rsidR="00CF7C79" w:rsidRPr="006E5D9A" w:rsidRDefault="006D4F17" w:rsidP="002D5B51">
      <w:pPr>
        <w:pStyle w:val="BodyText"/>
        <w:numPr>
          <w:ilvl w:val="0"/>
          <w:numId w:val="5"/>
        </w:numPr>
        <w:tabs>
          <w:tab w:val="left" w:pos="839"/>
        </w:tabs>
        <w:spacing w:line="286" w:lineRule="auto"/>
        <w:ind w:left="567" w:right="114" w:hanging="567"/>
        <w:jc w:val="both"/>
        <w:rPr>
          <w:rFonts w:cs="Arial"/>
        </w:rPr>
      </w:pPr>
      <w:r w:rsidRPr="006E5D9A">
        <w:rPr>
          <w:rFonts w:cs="Arial"/>
          <w:w w:val="105"/>
        </w:rPr>
        <w:t>Section</w:t>
      </w:r>
      <w:r w:rsidRPr="006E5D9A">
        <w:rPr>
          <w:rFonts w:cs="Arial"/>
          <w:color w:val="1C1C1C"/>
          <w:spacing w:val="43"/>
        </w:rPr>
        <w:t xml:space="preserve"> </w:t>
      </w:r>
      <w:r w:rsidRPr="006E5D9A">
        <w:rPr>
          <w:rFonts w:cs="Arial"/>
          <w:color w:val="1C1C1C"/>
        </w:rPr>
        <w:t>120ZA</w:t>
      </w:r>
      <w:r w:rsidRPr="006E5D9A">
        <w:rPr>
          <w:rFonts w:cs="Arial"/>
          <w:color w:val="1C1C1C"/>
          <w:spacing w:val="18"/>
        </w:rPr>
        <w:t xml:space="preserve"> </w:t>
      </w:r>
      <w:r w:rsidRPr="006E5D9A">
        <w:rPr>
          <w:rFonts w:cs="Arial"/>
          <w:color w:val="1C1C1C"/>
        </w:rPr>
        <w:t>of</w:t>
      </w:r>
      <w:r w:rsidRPr="006E5D9A">
        <w:rPr>
          <w:rFonts w:cs="Arial"/>
          <w:color w:val="1C1C1C"/>
          <w:spacing w:val="7"/>
        </w:rPr>
        <w:t xml:space="preserve"> </w:t>
      </w:r>
      <w:r w:rsidRPr="006E5D9A">
        <w:rPr>
          <w:rFonts w:cs="Arial"/>
          <w:color w:val="1C1C1C"/>
        </w:rPr>
        <w:t>the</w:t>
      </w:r>
      <w:r w:rsidRPr="006E5D9A">
        <w:rPr>
          <w:rFonts w:cs="Arial"/>
          <w:color w:val="1C1C1C"/>
          <w:spacing w:val="11"/>
        </w:rPr>
        <w:t xml:space="preserve"> </w:t>
      </w:r>
      <w:r w:rsidRPr="006E5D9A">
        <w:rPr>
          <w:rFonts w:cs="Arial"/>
          <w:color w:val="1C1C1C"/>
        </w:rPr>
        <w:t>Act</w:t>
      </w:r>
      <w:r w:rsidRPr="006E5D9A">
        <w:rPr>
          <w:rFonts w:cs="Arial"/>
          <w:color w:val="1C1C1C"/>
          <w:spacing w:val="38"/>
        </w:rPr>
        <w:t xml:space="preserve"> </w:t>
      </w:r>
      <w:r w:rsidRPr="006E5D9A">
        <w:rPr>
          <w:rFonts w:cs="Arial"/>
          <w:color w:val="1C1C1C"/>
        </w:rPr>
        <w:t>provides</w:t>
      </w:r>
      <w:r w:rsidRPr="006E5D9A">
        <w:rPr>
          <w:rFonts w:cs="Arial"/>
          <w:color w:val="1C1C1C"/>
          <w:spacing w:val="14"/>
        </w:rPr>
        <w:t xml:space="preserve"> </w:t>
      </w:r>
      <w:r w:rsidRPr="006E5D9A">
        <w:rPr>
          <w:rFonts w:cs="Arial"/>
          <w:color w:val="1C1C1C"/>
        </w:rPr>
        <w:t>that</w:t>
      </w:r>
      <w:r w:rsidRPr="006E5D9A">
        <w:rPr>
          <w:rFonts w:cs="Arial"/>
          <w:color w:val="1C1C1C"/>
          <w:spacing w:val="33"/>
        </w:rPr>
        <w:t xml:space="preserve"> </w:t>
      </w:r>
      <w:r w:rsidRPr="006E5D9A">
        <w:rPr>
          <w:rFonts w:cs="Arial"/>
          <w:color w:val="1C1C1C"/>
        </w:rPr>
        <w:t>a</w:t>
      </w:r>
      <w:r w:rsidRPr="006E5D9A">
        <w:rPr>
          <w:rFonts w:cs="Arial"/>
          <w:color w:val="1C1C1C"/>
          <w:spacing w:val="18"/>
        </w:rPr>
        <w:t xml:space="preserve"> </w:t>
      </w:r>
      <w:r w:rsidRPr="006E5D9A">
        <w:rPr>
          <w:rFonts w:cs="Arial"/>
          <w:color w:val="1C1C1C"/>
        </w:rPr>
        <w:t>decision</w:t>
      </w:r>
      <w:r w:rsidRPr="006E5D9A">
        <w:rPr>
          <w:rFonts w:cs="Arial"/>
          <w:color w:val="1C1C1C"/>
          <w:spacing w:val="34"/>
        </w:rPr>
        <w:t xml:space="preserve"> </w:t>
      </w:r>
      <w:r w:rsidRPr="006E5D9A">
        <w:rPr>
          <w:rFonts w:cs="Arial"/>
          <w:color w:val="1C1C1C"/>
        </w:rPr>
        <w:t>of</w:t>
      </w:r>
      <w:r w:rsidRPr="006E5D9A">
        <w:rPr>
          <w:rFonts w:cs="Arial"/>
          <w:color w:val="1C1C1C"/>
          <w:spacing w:val="23"/>
        </w:rPr>
        <w:t xml:space="preserve"> </w:t>
      </w:r>
      <w:r w:rsidRPr="006E5D9A">
        <w:rPr>
          <w:rFonts w:cs="Arial"/>
          <w:color w:val="1C1C1C"/>
        </w:rPr>
        <w:t>a</w:t>
      </w:r>
      <w:r w:rsidRPr="006E5D9A">
        <w:rPr>
          <w:rFonts w:cs="Arial"/>
          <w:color w:val="1C1C1C"/>
          <w:spacing w:val="13"/>
        </w:rPr>
        <w:t xml:space="preserve"> </w:t>
      </w:r>
      <w:r w:rsidRPr="006E5D9A">
        <w:rPr>
          <w:rFonts w:cs="Arial"/>
          <w:color w:val="1C1C1C"/>
        </w:rPr>
        <w:t>delegate</w:t>
      </w:r>
      <w:r w:rsidRPr="006E5D9A">
        <w:rPr>
          <w:rFonts w:cs="Arial"/>
          <w:color w:val="1C1C1C"/>
          <w:spacing w:val="26"/>
        </w:rPr>
        <w:t xml:space="preserve"> </w:t>
      </w:r>
      <w:r w:rsidRPr="006E5D9A">
        <w:rPr>
          <w:rFonts w:cs="Arial"/>
          <w:color w:val="1C1C1C"/>
        </w:rPr>
        <w:t>of</w:t>
      </w:r>
      <w:r w:rsidRPr="006E5D9A">
        <w:rPr>
          <w:rFonts w:cs="Arial"/>
          <w:color w:val="1C1C1C"/>
          <w:spacing w:val="7"/>
        </w:rPr>
        <w:t xml:space="preserve"> </w:t>
      </w:r>
      <w:r w:rsidRPr="006E5D9A">
        <w:rPr>
          <w:rFonts w:cs="Arial"/>
          <w:color w:val="1C1C1C"/>
        </w:rPr>
        <w:t>the</w:t>
      </w:r>
      <w:r w:rsidRPr="006E5D9A">
        <w:rPr>
          <w:rFonts w:cs="Arial"/>
          <w:color w:val="1C1C1C"/>
          <w:spacing w:val="36"/>
        </w:rPr>
        <w:t xml:space="preserve"> </w:t>
      </w:r>
      <w:r w:rsidRPr="006E5D9A">
        <w:rPr>
          <w:rFonts w:cs="Arial"/>
          <w:color w:val="1C1C1C"/>
        </w:rPr>
        <w:t>Director-General</w:t>
      </w:r>
      <w:r w:rsidRPr="006E5D9A">
        <w:rPr>
          <w:rFonts w:cs="Arial"/>
          <w:color w:val="1C1C1C"/>
          <w:w w:val="101"/>
        </w:rPr>
        <w:t xml:space="preserve"> </w:t>
      </w:r>
      <w:r w:rsidRPr="006E5D9A">
        <w:rPr>
          <w:rFonts w:cs="Arial"/>
          <w:color w:val="1C1C1C"/>
        </w:rPr>
        <w:t>is</w:t>
      </w:r>
      <w:r w:rsidRPr="006E5D9A">
        <w:rPr>
          <w:rFonts w:cs="Arial"/>
          <w:color w:val="1C1C1C"/>
          <w:spacing w:val="41"/>
        </w:rPr>
        <w:t xml:space="preserve"> </w:t>
      </w:r>
      <w:r w:rsidRPr="006E5D9A">
        <w:rPr>
          <w:rFonts w:cs="Arial"/>
          <w:color w:val="1C1C1C"/>
        </w:rPr>
        <w:t>not</w:t>
      </w:r>
      <w:r w:rsidRPr="006E5D9A">
        <w:rPr>
          <w:rFonts w:cs="Arial"/>
          <w:color w:val="1C1C1C"/>
          <w:spacing w:val="30"/>
        </w:rPr>
        <w:t xml:space="preserve"> </w:t>
      </w:r>
      <w:r w:rsidRPr="006E5D9A">
        <w:rPr>
          <w:rFonts w:cs="Arial"/>
          <w:color w:val="1C1C1C"/>
        </w:rPr>
        <w:t>a</w:t>
      </w:r>
      <w:r w:rsidRPr="006E5D9A">
        <w:rPr>
          <w:rFonts w:cs="Arial"/>
          <w:color w:val="1C1C1C"/>
          <w:spacing w:val="46"/>
        </w:rPr>
        <w:t xml:space="preserve"> </w:t>
      </w:r>
      <w:r w:rsidRPr="006E5D9A">
        <w:rPr>
          <w:rFonts w:cs="Arial"/>
          <w:color w:val="1C1C1C"/>
        </w:rPr>
        <w:t>reviewable</w:t>
      </w:r>
      <w:r w:rsidRPr="006E5D9A">
        <w:rPr>
          <w:rFonts w:cs="Arial"/>
          <w:color w:val="1C1C1C"/>
          <w:spacing w:val="53"/>
        </w:rPr>
        <w:t xml:space="preserve"> </w:t>
      </w:r>
      <w:r w:rsidRPr="006E5D9A">
        <w:rPr>
          <w:rFonts w:cs="Arial"/>
          <w:color w:val="1C1C1C"/>
        </w:rPr>
        <w:t>decision</w:t>
      </w:r>
      <w:r w:rsidRPr="006E5D9A">
        <w:rPr>
          <w:rFonts w:cs="Arial"/>
          <w:color w:val="1C1C1C"/>
          <w:spacing w:val="3"/>
        </w:rPr>
        <w:t xml:space="preserve"> </w:t>
      </w:r>
      <w:r w:rsidRPr="006E5D9A">
        <w:rPr>
          <w:rFonts w:cs="Arial"/>
          <w:color w:val="1C1C1C"/>
        </w:rPr>
        <w:t>however</w:t>
      </w:r>
      <w:r w:rsidRPr="006E5D9A">
        <w:rPr>
          <w:rFonts w:cs="Arial"/>
          <w:color w:val="363638"/>
        </w:rPr>
        <w:t>;</w:t>
      </w:r>
      <w:r w:rsidRPr="006E5D9A">
        <w:rPr>
          <w:rFonts w:cs="Arial"/>
          <w:color w:val="363638"/>
          <w:spacing w:val="14"/>
        </w:rPr>
        <w:t xml:space="preserve"> </w:t>
      </w:r>
      <w:r w:rsidRPr="006E5D9A">
        <w:rPr>
          <w:rFonts w:cs="Arial"/>
          <w:color w:val="1C1C1C"/>
        </w:rPr>
        <w:t>a</w:t>
      </w:r>
      <w:r w:rsidRPr="006E5D9A">
        <w:rPr>
          <w:rFonts w:cs="Arial"/>
          <w:color w:val="1C1C1C"/>
          <w:spacing w:val="42"/>
        </w:rPr>
        <w:t xml:space="preserve"> </w:t>
      </w:r>
      <w:r w:rsidRPr="006E5D9A">
        <w:rPr>
          <w:rFonts w:cs="Arial"/>
          <w:color w:val="1C1C1C"/>
        </w:rPr>
        <w:t>decision</w:t>
      </w:r>
      <w:r w:rsidRPr="006E5D9A">
        <w:rPr>
          <w:rFonts w:cs="Arial"/>
          <w:color w:val="1C1C1C"/>
          <w:spacing w:val="52"/>
        </w:rPr>
        <w:t xml:space="preserve"> </w:t>
      </w:r>
      <w:r w:rsidRPr="006E5D9A">
        <w:rPr>
          <w:rFonts w:cs="Arial"/>
          <w:color w:val="1C1C1C"/>
        </w:rPr>
        <w:t>made</w:t>
      </w:r>
      <w:r w:rsidRPr="006E5D9A">
        <w:rPr>
          <w:rFonts w:cs="Arial"/>
          <w:color w:val="1C1C1C"/>
          <w:spacing w:val="35"/>
        </w:rPr>
        <w:t xml:space="preserve"> </w:t>
      </w:r>
      <w:r w:rsidRPr="006E5D9A">
        <w:rPr>
          <w:rFonts w:cs="Arial"/>
          <w:color w:val="1C1C1C"/>
        </w:rPr>
        <w:t>by</w:t>
      </w:r>
      <w:r w:rsidRPr="006E5D9A">
        <w:rPr>
          <w:rFonts w:cs="Arial"/>
          <w:color w:val="1C1C1C"/>
          <w:spacing w:val="34"/>
        </w:rPr>
        <w:t xml:space="preserve"> </w:t>
      </w:r>
      <w:r w:rsidRPr="006E5D9A">
        <w:rPr>
          <w:rFonts w:cs="Arial"/>
          <w:color w:val="1C1C1C"/>
        </w:rPr>
        <w:t>a</w:t>
      </w:r>
      <w:r w:rsidRPr="006E5D9A">
        <w:rPr>
          <w:rFonts w:cs="Arial"/>
          <w:color w:val="1C1C1C"/>
          <w:spacing w:val="32"/>
        </w:rPr>
        <w:t xml:space="preserve"> </w:t>
      </w:r>
      <w:r w:rsidRPr="006E5D9A">
        <w:rPr>
          <w:rFonts w:cs="Arial"/>
          <w:color w:val="1C1C1C"/>
        </w:rPr>
        <w:t>delegate</w:t>
      </w:r>
      <w:r w:rsidRPr="006E5D9A">
        <w:rPr>
          <w:rFonts w:cs="Arial"/>
          <w:color w:val="1C1C1C"/>
          <w:spacing w:val="49"/>
        </w:rPr>
        <w:t xml:space="preserve"> </w:t>
      </w:r>
      <w:r w:rsidRPr="006E5D9A">
        <w:rPr>
          <w:rFonts w:cs="Arial"/>
          <w:color w:val="1C1C1C"/>
        </w:rPr>
        <w:t>of</w:t>
      </w:r>
      <w:r w:rsidRPr="006E5D9A">
        <w:rPr>
          <w:rFonts w:cs="Arial"/>
          <w:color w:val="1C1C1C"/>
          <w:spacing w:val="26"/>
        </w:rPr>
        <w:t xml:space="preserve"> </w:t>
      </w:r>
      <w:r w:rsidRPr="006E5D9A">
        <w:rPr>
          <w:rFonts w:cs="Arial"/>
          <w:color w:val="1C1C1C"/>
        </w:rPr>
        <w:t>the</w:t>
      </w:r>
      <w:r w:rsidRPr="006E5D9A">
        <w:rPr>
          <w:rFonts w:cs="Arial"/>
          <w:color w:val="1C1C1C"/>
          <w:spacing w:val="43"/>
        </w:rPr>
        <w:t xml:space="preserve"> </w:t>
      </w:r>
      <w:r w:rsidRPr="006E5D9A">
        <w:rPr>
          <w:rFonts w:cs="Arial"/>
          <w:color w:val="1C1C1C"/>
        </w:rPr>
        <w:t>Director­</w:t>
      </w:r>
      <w:r w:rsidRPr="006E5D9A">
        <w:rPr>
          <w:rFonts w:cs="Arial"/>
          <w:color w:val="1C1C1C"/>
          <w:w w:val="101"/>
        </w:rPr>
        <w:t xml:space="preserve"> </w:t>
      </w:r>
      <w:r w:rsidRPr="006E5D9A">
        <w:rPr>
          <w:rFonts w:cs="Arial"/>
          <w:color w:val="1C1C1C"/>
        </w:rPr>
        <w:t>General</w:t>
      </w:r>
      <w:r w:rsidRPr="006E5D9A">
        <w:rPr>
          <w:rFonts w:cs="Arial"/>
          <w:color w:val="1C1C1C"/>
          <w:spacing w:val="24"/>
        </w:rPr>
        <w:t xml:space="preserve"> </w:t>
      </w:r>
      <w:r w:rsidRPr="006E5D9A">
        <w:rPr>
          <w:rFonts w:cs="Arial"/>
          <w:color w:val="1C1C1C"/>
        </w:rPr>
        <w:t>is</w:t>
      </w:r>
      <w:r w:rsidRPr="006E5D9A">
        <w:rPr>
          <w:rFonts w:cs="Arial"/>
          <w:color w:val="1C1C1C"/>
          <w:spacing w:val="8"/>
        </w:rPr>
        <w:t xml:space="preserve"> </w:t>
      </w:r>
      <w:r w:rsidRPr="006E5D9A">
        <w:rPr>
          <w:rFonts w:cs="Arial"/>
          <w:color w:val="1C1C1C"/>
        </w:rPr>
        <w:t>a</w:t>
      </w:r>
      <w:r w:rsidRPr="006E5D9A">
        <w:rPr>
          <w:rFonts w:cs="Arial"/>
          <w:color w:val="1C1C1C"/>
          <w:spacing w:val="21"/>
        </w:rPr>
        <w:t xml:space="preserve"> </w:t>
      </w:r>
      <w:r w:rsidRPr="006E5D9A">
        <w:rPr>
          <w:rFonts w:cs="Arial"/>
          <w:color w:val="1C1C1C"/>
        </w:rPr>
        <w:t>'delegate</w:t>
      </w:r>
      <w:r w:rsidRPr="006E5D9A">
        <w:rPr>
          <w:rFonts w:cs="Arial"/>
          <w:color w:val="1C1C1C"/>
          <w:spacing w:val="26"/>
        </w:rPr>
        <w:t xml:space="preserve"> </w:t>
      </w:r>
      <w:r w:rsidRPr="006E5D9A">
        <w:rPr>
          <w:rFonts w:cs="Arial"/>
          <w:color w:val="1C1C1C"/>
        </w:rPr>
        <w:t>decision'</w:t>
      </w:r>
      <w:r w:rsidRPr="006E5D9A">
        <w:rPr>
          <w:rFonts w:cs="Arial"/>
          <w:color w:val="1C1C1C"/>
          <w:spacing w:val="47"/>
        </w:rPr>
        <w:t xml:space="preserve"> </w:t>
      </w:r>
      <w:r w:rsidRPr="006E5D9A">
        <w:rPr>
          <w:rFonts w:cs="Arial"/>
          <w:color w:val="1C1C1C"/>
        </w:rPr>
        <w:t>pursuant</w:t>
      </w:r>
      <w:r w:rsidRPr="006E5D9A">
        <w:rPr>
          <w:rFonts w:cs="Arial"/>
          <w:color w:val="1C1C1C"/>
          <w:spacing w:val="20"/>
        </w:rPr>
        <w:t xml:space="preserve"> </w:t>
      </w:r>
      <w:r w:rsidRPr="006E5D9A">
        <w:rPr>
          <w:rFonts w:cs="Arial"/>
          <w:color w:val="1C1C1C"/>
        </w:rPr>
        <w:t>to</w:t>
      </w:r>
      <w:r w:rsidRPr="006E5D9A">
        <w:rPr>
          <w:rFonts w:cs="Arial"/>
          <w:color w:val="1C1C1C"/>
          <w:spacing w:val="13"/>
        </w:rPr>
        <w:t xml:space="preserve"> </w:t>
      </w:r>
      <w:r w:rsidRPr="006E5D9A">
        <w:rPr>
          <w:rFonts w:cs="Arial"/>
          <w:color w:val="1C1C1C"/>
        </w:rPr>
        <w:t>the</w:t>
      </w:r>
      <w:r w:rsidRPr="006E5D9A">
        <w:rPr>
          <w:rFonts w:cs="Arial"/>
          <w:color w:val="1C1C1C"/>
          <w:spacing w:val="23"/>
        </w:rPr>
        <w:t xml:space="preserve"> </w:t>
      </w:r>
      <w:r w:rsidRPr="006E5D9A">
        <w:rPr>
          <w:rFonts w:cs="Arial"/>
          <w:i/>
          <w:color w:val="1C1C1C"/>
        </w:rPr>
        <w:t>Licensing</w:t>
      </w:r>
      <w:r w:rsidRPr="006E5D9A">
        <w:rPr>
          <w:rFonts w:cs="Arial"/>
          <w:i/>
          <w:color w:val="1C1C1C"/>
          <w:spacing w:val="34"/>
        </w:rPr>
        <w:t xml:space="preserve"> </w:t>
      </w:r>
      <w:r w:rsidRPr="006E5D9A">
        <w:rPr>
          <w:rFonts w:cs="Arial"/>
          <w:i/>
          <w:color w:val="1C1C1C"/>
        </w:rPr>
        <w:t>(Director-General)</w:t>
      </w:r>
      <w:r w:rsidRPr="006E5D9A">
        <w:rPr>
          <w:rFonts w:cs="Arial"/>
          <w:i/>
          <w:color w:val="1C1C1C"/>
          <w:spacing w:val="26"/>
        </w:rPr>
        <w:t xml:space="preserve"> </w:t>
      </w:r>
      <w:r w:rsidRPr="006E5D9A">
        <w:rPr>
          <w:rFonts w:cs="Arial"/>
          <w:i/>
          <w:color w:val="1C1C1C"/>
        </w:rPr>
        <w:t>Act.</w:t>
      </w:r>
    </w:p>
    <w:p w:rsidR="00CF7C79" w:rsidRPr="006E5D9A" w:rsidRDefault="00CF7C79" w:rsidP="002D5B51">
      <w:pPr>
        <w:spacing w:before="18" w:line="280" w:lineRule="exact"/>
        <w:jc w:val="both"/>
        <w:rPr>
          <w:rFonts w:ascii="Arial" w:hAnsi="Arial" w:cs="Arial"/>
        </w:rPr>
      </w:pPr>
    </w:p>
    <w:p w:rsidR="00CF7C79" w:rsidRPr="006E5D9A" w:rsidRDefault="006D4F17" w:rsidP="002D5B51">
      <w:pPr>
        <w:pStyle w:val="BodyText"/>
        <w:numPr>
          <w:ilvl w:val="0"/>
          <w:numId w:val="5"/>
        </w:numPr>
        <w:tabs>
          <w:tab w:val="left" w:pos="839"/>
        </w:tabs>
        <w:spacing w:line="286" w:lineRule="auto"/>
        <w:ind w:left="567" w:right="114" w:hanging="567"/>
        <w:jc w:val="both"/>
        <w:rPr>
          <w:rFonts w:cs="Arial"/>
        </w:rPr>
      </w:pPr>
      <w:r w:rsidRPr="006E5D9A">
        <w:rPr>
          <w:rFonts w:cs="Arial"/>
          <w:w w:val="105"/>
        </w:rPr>
        <w:t>Section</w:t>
      </w:r>
      <w:r w:rsidRPr="006E5D9A">
        <w:rPr>
          <w:rFonts w:cs="Arial"/>
          <w:color w:val="1C1C1C"/>
          <w:spacing w:val="57"/>
        </w:rPr>
        <w:t xml:space="preserve"> </w:t>
      </w:r>
      <w:r w:rsidRPr="006E5D9A">
        <w:rPr>
          <w:rFonts w:cs="Arial"/>
          <w:color w:val="1C1C1C"/>
        </w:rPr>
        <w:t>9</w:t>
      </w:r>
      <w:r w:rsidRPr="006E5D9A">
        <w:rPr>
          <w:rFonts w:cs="Arial"/>
          <w:color w:val="1C1C1C"/>
          <w:spacing w:val="40"/>
        </w:rPr>
        <w:t xml:space="preserve"> </w:t>
      </w:r>
      <w:r w:rsidRPr="006E5D9A">
        <w:rPr>
          <w:rFonts w:cs="Arial"/>
          <w:color w:val="1C1C1C"/>
        </w:rPr>
        <w:t>of</w:t>
      </w:r>
      <w:r w:rsidRPr="006E5D9A">
        <w:rPr>
          <w:rFonts w:cs="Arial"/>
          <w:color w:val="1C1C1C"/>
          <w:spacing w:val="43"/>
        </w:rPr>
        <w:t xml:space="preserve"> </w:t>
      </w:r>
      <w:r w:rsidRPr="006E5D9A">
        <w:rPr>
          <w:rFonts w:cs="Arial"/>
          <w:color w:val="1C1C1C"/>
        </w:rPr>
        <w:t>the</w:t>
      </w:r>
      <w:r w:rsidRPr="006E5D9A">
        <w:rPr>
          <w:rFonts w:cs="Arial"/>
          <w:color w:val="1C1C1C"/>
          <w:spacing w:val="49"/>
        </w:rPr>
        <w:t xml:space="preserve"> </w:t>
      </w:r>
      <w:r w:rsidRPr="006E5D9A">
        <w:rPr>
          <w:rFonts w:cs="Arial"/>
          <w:i/>
          <w:color w:val="1C1C1C"/>
        </w:rPr>
        <w:t>Licensing</w:t>
      </w:r>
      <w:r w:rsidRPr="006E5D9A">
        <w:rPr>
          <w:rFonts w:cs="Arial"/>
          <w:i/>
          <w:color w:val="1C1C1C"/>
          <w:spacing w:val="13"/>
        </w:rPr>
        <w:t xml:space="preserve"> </w:t>
      </w:r>
      <w:r w:rsidRPr="006E5D9A">
        <w:rPr>
          <w:rFonts w:cs="Arial"/>
          <w:i/>
          <w:color w:val="1C1C1C"/>
        </w:rPr>
        <w:t>(Director-General)</w:t>
      </w:r>
      <w:r w:rsidRPr="006E5D9A">
        <w:rPr>
          <w:rFonts w:cs="Arial"/>
          <w:i/>
          <w:color w:val="1C1C1C"/>
          <w:spacing w:val="4"/>
        </w:rPr>
        <w:t xml:space="preserve"> </w:t>
      </w:r>
      <w:r w:rsidRPr="006E5D9A">
        <w:rPr>
          <w:rFonts w:cs="Arial"/>
          <w:i/>
          <w:color w:val="1C1C1C"/>
        </w:rPr>
        <w:t xml:space="preserve">Act </w:t>
      </w:r>
      <w:r w:rsidRPr="006E5D9A">
        <w:rPr>
          <w:rFonts w:cs="Arial"/>
          <w:color w:val="1C1C1C"/>
        </w:rPr>
        <w:t>defines 'affected person'</w:t>
      </w:r>
      <w:r w:rsidRPr="006E5D9A">
        <w:rPr>
          <w:rFonts w:cs="Arial"/>
          <w:color w:val="1C1C1C"/>
          <w:spacing w:val="55"/>
        </w:rPr>
        <w:t xml:space="preserve"> </w:t>
      </w:r>
      <w:r w:rsidRPr="006E5D9A">
        <w:rPr>
          <w:rFonts w:cs="Arial"/>
          <w:color w:val="1C1C1C"/>
        </w:rPr>
        <w:t>and allows</w:t>
      </w:r>
      <w:r w:rsidRPr="006E5D9A">
        <w:rPr>
          <w:rFonts w:cs="Arial"/>
          <w:color w:val="1C1C1C"/>
          <w:spacing w:val="8"/>
        </w:rPr>
        <w:t xml:space="preserve"> </w:t>
      </w:r>
      <w:r w:rsidRPr="006E5D9A">
        <w:rPr>
          <w:rFonts w:cs="Arial"/>
          <w:color w:val="1C1C1C"/>
        </w:rPr>
        <w:t>such</w:t>
      </w:r>
      <w:r w:rsidRPr="006E5D9A">
        <w:rPr>
          <w:rFonts w:cs="Arial"/>
          <w:color w:val="1C1C1C"/>
          <w:spacing w:val="30"/>
        </w:rPr>
        <w:t xml:space="preserve"> </w:t>
      </w:r>
      <w:r w:rsidRPr="006E5D9A">
        <w:rPr>
          <w:rFonts w:cs="Arial"/>
          <w:color w:val="1C1C1C"/>
        </w:rPr>
        <w:t>person</w:t>
      </w:r>
      <w:r w:rsidRPr="006E5D9A">
        <w:rPr>
          <w:rFonts w:cs="Arial"/>
          <w:color w:val="1C1C1C"/>
          <w:spacing w:val="11"/>
        </w:rPr>
        <w:t xml:space="preserve"> </w:t>
      </w:r>
      <w:r w:rsidRPr="006E5D9A">
        <w:rPr>
          <w:rFonts w:cs="Arial"/>
          <w:color w:val="1C1C1C"/>
        </w:rPr>
        <w:t>to</w:t>
      </w:r>
      <w:r w:rsidRPr="006E5D9A">
        <w:rPr>
          <w:rFonts w:cs="Arial"/>
          <w:color w:val="1C1C1C"/>
          <w:spacing w:val="25"/>
        </w:rPr>
        <w:t xml:space="preserve"> </w:t>
      </w:r>
      <w:r w:rsidRPr="006E5D9A">
        <w:rPr>
          <w:rFonts w:cs="Arial"/>
          <w:color w:val="1C1C1C"/>
        </w:rPr>
        <w:t>apply</w:t>
      </w:r>
      <w:r w:rsidRPr="006E5D9A">
        <w:rPr>
          <w:rFonts w:cs="Arial"/>
          <w:color w:val="1C1C1C"/>
          <w:spacing w:val="25"/>
        </w:rPr>
        <w:t xml:space="preserve"> </w:t>
      </w:r>
      <w:r w:rsidRPr="006E5D9A">
        <w:rPr>
          <w:rFonts w:cs="Arial"/>
          <w:color w:val="1C1C1C"/>
        </w:rPr>
        <w:t>to</w:t>
      </w:r>
      <w:r w:rsidRPr="006E5D9A">
        <w:rPr>
          <w:rFonts w:cs="Arial"/>
          <w:color w:val="1C1C1C"/>
          <w:spacing w:val="19"/>
        </w:rPr>
        <w:t xml:space="preserve"> </w:t>
      </w:r>
      <w:r w:rsidRPr="006E5D9A">
        <w:rPr>
          <w:rFonts w:cs="Arial"/>
          <w:color w:val="1C1C1C"/>
        </w:rPr>
        <w:t>the</w:t>
      </w:r>
      <w:r w:rsidRPr="006E5D9A">
        <w:rPr>
          <w:rFonts w:cs="Arial"/>
          <w:color w:val="1C1C1C"/>
          <w:spacing w:val="39"/>
        </w:rPr>
        <w:t xml:space="preserve"> </w:t>
      </w:r>
      <w:r w:rsidRPr="006E5D9A">
        <w:rPr>
          <w:rFonts w:cs="Arial"/>
          <w:color w:val="1C1C1C"/>
        </w:rPr>
        <w:t>Director-General</w:t>
      </w:r>
      <w:r w:rsidRPr="006E5D9A">
        <w:rPr>
          <w:rFonts w:cs="Arial"/>
          <w:color w:val="1C1C1C"/>
          <w:spacing w:val="23"/>
        </w:rPr>
        <w:t xml:space="preserve"> </w:t>
      </w:r>
      <w:r w:rsidRPr="006E5D9A">
        <w:rPr>
          <w:rFonts w:cs="Arial"/>
          <w:color w:val="1C1C1C"/>
        </w:rPr>
        <w:t>for</w:t>
      </w:r>
      <w:r w:rsidRPr="006E5D9A">
        <w:rPr>
          <w:rFonts w:cs="Arial"/>
          <w:color w:val="1C1C1C"/>
          <w:spacing w:val="31"/>
        </w:rPr>
        <w:t xml:space="preserve"> </w:t>
      </w:r>
      <w:r w:rsidRPr="006E5D9A">
        <w:rPr>
          <w:rFonts w:cs="Arial"/>
          <w:color w:val="1C1C1C"/>
        </w:rPr>
        <w:t>a</w:t>
      </w:r>
      <w:r w:rsidRPr="006E5D9A">
        <w:rPr>
          <w:rFonts w:cs="Arial"/>
          <w:color w:val="1C1C1C"/>
          <w:spacing w:val="30"/>
        </w:rPr>
        <w:t xml:space="preserve"> </w:t>
      </w:r>
      <w:r w:rsidRPr="006E5D9A">
        <w:rPr>
          <w:rFonts w:cs="Arial"/>
          <w:color w:val="1C1C1C"/>
        </w:rPr>
        <w:t>review</w:t>
      </w:r>
      <w:r w:rsidRPr="006E5D9A">
        <w:rPr>
          <w:rFonts w:cs="Arial"/>
          <w:color w:val="1C1C1C"/>
          <w:spacing w:val="28"/>
        </w:rPr>
        <w:t xml:space="preserve"> </w:t>
      </w:r>
      <w:r w:rsidRPr="006E5D9A">
        <w:rPr>
          <w:rFonts w:cs="Arial"/>
          <w:color w:val="1C1C1C"/>
        </w:rPr>
        <w:t>of</w:t>
      </w:r>
      <w:r w:rsidRPr="006E5D9A">
        <w:rPr>
          <w:rFonts w:cs="Arial"/>
          <w:color w:val="1C1C1C"/>
          <w:spacing w:val="19"/>
        </w:rPr>
        <w:t xml:space="preserve"> </w:t>
      </w:r>
      <w:r w:rsidRPr="006E5D9A">
        <w:rPr>
          <w:rFonts w:cs="Arial"/>
          <w:color w:val="1C1C1C"/>
        </w:rPr>
        <w:t>a</w:t>
      </w:r>
      <w:r w:rsidRPr="006E5D9A">
        <w:rPr>
          <w:rFonts w:cs="Arial"/>
          <w:color w:val="1C1C1C"/>
          <w:spacing w:val="18"/>
        </w:rPr>
        <w:t xml:space="preserve"> </w:t>
      </w:r>
      <w:r w:rsidRPr="006E5D9A">
        <w:rPr>
          <w:rFonts w:cs="Arial"/>
          <w:color w:val="1C1C1C"/>
        </w:rPr>
        <w:t>delegate</w:t>
      </w:r>
      <w:r w:rsidRPr="006E5D9A">
        <w:rPr>
          <w:rFonts w:cs="Arial"/>
          <w:color w:val="1C1C1C"/>
          <w:spacing w:val="37"/>
        </w:rPr>
        <w:t xml:space="preserve"> </w:t>
      </w:r>
      <w:r w:rsidRPr="006E5D9A">
        <w:rPr>
          <w:rFonts w:cs="Arial"/>
          <w:color w:val="1C1C1C"/>
        </w:rPr>
        <w:t xml:space="preserve">decision. </w:t>
      </w:r>
      <w:r w:rsidRPr="006E5D9A">
        <w:rPr>
          <w:rFonts w:cs="Arial"/>
          <w:color w:val="1C1C1C"/>
          <w:spacing w:val="-25"/>
        </w:rPr>
        <w:t xml:space="preserve"> </w:t>
      </w:r>
      <w:r w:rsidRPr="006E5D9A">
        <w:rPr>
          <w:rFonts w:cs="Arial"/>
          <w:color w:val="1C1C1C"/>
        </w:rPr>
        <w:t>Such</w:t>
      </w:r>
      <w:r w:rsidRPr="006E5D9A">
        <w:rPr>
          <w:rFonts w:cs="Arial"/>
          <w:color w:val="1C1C1C"/>
          <w:spacing w:val="8"/>
        </w:rPr>
        <w:t xml:space="preserve"> </w:t>
      </w:r>
      <w:r w:rsidRPr="006E5D9A">
        <w:rPr>
          <w:rFonts w:cs="Arial"/>
          <w:color w:val="1C1C1C"/>
        </w:rPr>
        <w:t>application</w:t>
      </w:r>
      <w:r w:rsidRPr="006E5D9A">
        <w:rPr>
          <w:rFonts w:cs="Arial"/>
          <w:color w:val="1C1C1C"/>
          <w:spacing w:val="44"/>
        </w:rPr>
        <w:t xml:space="preserve"> </w:t>
      </w:r>
      <w:r w:rsidRPr="006E5D9A">
        <w:rPr>
          <w:rFonts w:cs="Arial"/>
          <w:color w:val="1C1C1C"/>
        </w:rPr>
        <w:t>must</w:t>
      </w:r>
      <w:r w:rsidRPr="006E5D9A">
        <w:rPr>
          <w:rFonts w:cs="Arial"/>
          <w:color w:val="1C1C1C"/>
          <w:spacing w:val="27"/>
        </w:rPr>
        <w:t xml:space="preserve"> </w:t>
      </w:r>
      <w:r w:rsidRPr="006E5D9A">
        <w:rPr>
          <w:rFonts w:cs="Arial"/>
          <w:color w:val="1C1C1C"/>
        </w:rPr>
        <w:t>be</w:t>
      </w:r>
      <w:r w:rsidRPr="006E5D9A">
        <w:rPr>
          <w:rFonts w:cs="Arial"/>
          <w:color w:val="1C1C1C"/>
          <w:spacing w:val="19"/>
        </w:rPr>
        <w:t xml:space="preserve"> </w:t>
      </w:r>
      <w:r w:rsidRPr="006E5D9A">
        <w:rPr>
          <w:rFonts w:cs="Arial"/>
          <w:color w:val="1C1C1C"/>
        </w:rPr>
        <w:t>made</w:t>
      </w:r>
      <w:r w:rsidRPr="006E5D9A">
        <w:rPr>
          <w:rFonts w:cs="Arial"/>
          <w:color w:val="1C1C1C"/>
          <w:spacing w:val="11"/>
        </w:rPr>
        <w:t xml:space="preserve"> </w:t>
      </w:r>
      <w:r w:rsidRPr="006E5D9A">
        <w:rPr>
          <w:rFonts w:cs="Arial"/>
          <w:color w:val="1C1C1C"/>
        </w:rPr>
        <w:t>within</w:t>
      </w:r>
      <w:r w:rsidRPr="006E5D9A">
        <w:rPr>
          <w:rFonts w:cs="Arial"/>
          <w:color w:val="1C1C1C"/>
          <w:spacing w:val="41"/>
        </w:rPr>
        <w:t xml:space="preserve"> </w:t>
      </w:r>
      <w:r w:rsidRPr="006E5D9A">
        <w:rPr>
          <w:rFonts w:cs="Arial"/>
          <w:color w:val="1C1C1C"/>
        </w:rPr>
        <w:t>28</w:t>
      </w:r>
      <w:r w:rsidRPr="006E5D9A">
        <w:rPr>
          <w:rFonts w:cs="Arial"/>
          <w:color w:val="1C1C1C"/>
          <w:spacing w:val="21"/>
        </w:rPr>
        <w:t xml:space="preserve"> </w:t>
      </w:r>
      <w:r w:rsidRPr="006E5D9A">
        <w:rPr>
          <w:rFonts w:cs="Arial"/>
          <w:color w:val="1C1C1C"/>
        </w:rPr>
        <w:t>days</w:t>
      </w:r>
      <w:r w:rsidRPr="006E5D9A">
        <w:rPr>
          <w:rFonts w:cs="Arial"/>
          <w:color w:val="1C1C1C"/>
          <w:spacing w:val="31"/>
        </w:rPr>
        <w:t xml:space="preserve"> </w:t>
      </w:r>
      <w:r w:rsidRPr="006E5D9A">
        <w:rPr>
          <w:rFonts w:cs="Arial"/>
          <w:color w:val="1C1C1C"/>
        </w:rPr>
        <w:t>after</w:t>
      </w:r>
      <w:r w:rsidRPr="006E5D9A">
        <w:rPr>
          <w:rFonts w:cs="Arial"/>
          <w:color w:val="1C1C1C"/>
          <w:spacing w:val="25"/>
        </w:rPr>
        <w:t xml:space="preserve"> </w:t>
      </w:r>
      <w:r w:rsidRPr="006E5D9A">
        <w:rPr>
          <w:rFonts w:cs="Arial"/>
          <w:color w:val="1C1C1C"/>
        </w:rPr>
        <w:t>written</w:t>
      </w:r>
      <w:r w:rsidRPr="006E5D9A">
        <w:rPr>
          <w:rFonts w:cs="Arial"/>
          <w:color w:val="1C1C1C"/>
          <w:spacing w:val="40"/>
        </w:rPr>
        <w:t xml:space="preserve"> </w:t>
      </w:r>
      <w:r w:rsidRPr="006E5D9A">
        <w:rPr>
          <w:rFonts w:cs="Arial"/>
          <w:color w:val="1C1C1C"/>
        </w:rPr>
        <w:t>notice</w:t>
      </w:r>
      <w:r w:rsidRPr="006E5D9A">
        <w:rPr>
          <w:rFonts w:cs="Arial"/>
          <w:color w:val="1C1C1C"/>
          <w:spacing w:val="22"/>
        </w:rPr>
        <w:t xml:space="preserve"> </w:t>
      </w:r>
      <w:r w:rsidRPr="006E5D9A">
        <w:rPr>
          <w:rFonts w:cs="Arial"/>
          <w:color w:val="1C1C1C"/>
        </w:rPr>
        <w:t>of</w:t>
      </w:r>
      <w:r w:rsidRPr="006E5D9A">
        <w:rPr>
          <w:rFonts w:cs="Arial"/>
          <w:color w:val="1C1C1C"/>
          <w:spacing w:val="19"/>
        </w:rPr>
        <w:t xml:space="preserve"> </w:t>
      </w:r>
      <w:r w:rsidRPr="006E5D9A">
        <w:rPr>
          <w:rFonts w:cs="Arial"/>
          <w:color w:val="1C1C1C"/>
        </w:rPr>
        <w:t>the</w:t>
      </w:r>
      <w:r w:rsidRPr="006E5D9A">
        <w:rPr>
          <w:rFonts w:cs="Arial"/>
          <w:color w:val="1C1C1C"/>
          <w:spacing w:val="26"/>
        </w:rPr>
        <w:t xml:space="preserve"> </w:t>
      </w:r>
      <w:r w:rsidRPr="006E5D9A">
        <w:rPr>
          <w:rFonts w:cs="Arial"/>
          <w:color w:val="1C1C1C"/>
        </w:rPr>
        <w:t>deci</w:t>
      </w:r>
      <w:r w:rsidRPr="006E5D9A">
        <w:rPr>
          <w:rFonts w:cs="Arial"/>
          <w:color w:val="1C1C1C"/>
          <w:spacing w:val="16"/>
        </w:rPr>
        <w:t>s</w:t>
      </w:r>
      <w:r w:rsidRPr="006E5D9A">
        <w:rPr>
          <w:rFonts w:cs="Arial"/>
          <w:color w:val="363638"/>
          <w:spacing w:val="-17"/>
        </w:rPr>
        <w:t>i</w:t>
      </w:r>
      <w:r w:rsidRPr="006E5D9A">
        <w:rPr>
          <w:rFonts w:cs="Arial"/>
          <w:color w:val="1C1C1C"/>
        </w:rPr>
        <w:t>on</w:t>
      </w:r>
      <w:r w:rsidRPr="006E5D9A">
        <w:rPr>
          <w:rFonts w:cs="Arial"/>
          <w:color w:val="1C1C1C"/>
          <w:spacing w:val="23"/>
        </w:rPr>
        <w:t xml:space="preserve"> </w:t>
      </w:r>
      <w:r w:rsidRPr="006E5D9A">
        <w:rPr>
          <w:rFonts w:cs="Arial"/>
          <w:color w:val="1C1C1C"/>
        </w:rPr>
        <w:t>is</w:t>
      </w:r>
      <w:r w:rsidRPr="006E5D9A">
        <w:rPr>
          <w:rFonts w:cs="Arial"/>
          <w:color w:val="1C1C1C"/>
          <w:spacing w:val="3"/>
        </w:rPr>
        <w:t xml:space="preserve"> </w:t>
      </w:r>
      <w:r w:rsidRPr="006E5D9A">
        <w:rPr>
          <w:rFonts w:cs="Arial"/>
          <w:color w:val="1C1C1C"/>
        </w:rPr>
        <w:t>given</w:t>
      </w:r>
      <w:r w:rsidRPr="006E5D9A">
        <w:rPr>
          <w:rFonts w:cs="Arial"/>
          <w:color w:val="1C1C1C"/>
          <w:spacing w:val="18"/>
        </w:rPr>
        <w:t xml:space="preserve"> </w:t>
      </w:r>
      <w:r w:rsidRPr="006E5D9A">
        <w:rPr>
          <w:rFonts w:cs="Arial"/>
          <w:color w:val="1C1C1C"/>
        </w:rPr>
        <w:t>to</w:t>
      </w:r>
      <w:r w:rsidRPr="006E5D9A">
        <w:rPr>
          <w:rFonts w:cs="Arial"/>
          <w:color w:val="1C1C1C"/>
          <w:spacing w:val="11"/>
        </w:rPr>
        <w:t xml:space="preserve"> </w:t>
      </w:r>
      <w:r w:rsidRPr="006E5D9A">
        <w:rPr>
          <w:rFonts w:cs="Arial"/>
          <w:color w:val="1C1C1C"/>
        </w:rPr>
        <w:t>the</w:t>
      </w:r>
      <w:r w:rsidRPr="006E5D9A">
        <w:rPr>
          <w:rFonts w:cs="Arial"/>
          <w:color w:val="1C1C1C"/>
          <w:spacing w:val="15"/>
        </w:rPr>
        <w:t xml:space="preserve"> </w:t>
      </w:r>
      <w:r w:rsidRPr="006E5D9A">
        <w:rPr>
          <w:rFonts w:cs="Arial"/>
          <w:color w:val="1C1C1C"/>
        </w:rPr>
        <w:t>affected</w:t>
      </w:r>
      <w:r w:rsidRPr="006E5D9A">
        <w:rPr>
          <w:rFonts w:cs="Arial"/>
          <w:color w:val="1C1C1C"/>
          <w:spacing w:val="29"/>
        </w:rPr>
        <w:t xml:space="preserve"> </w:t>
      </w:r>
      <w:r w:rsidRPr="006E5D9A">
        <w:rPr>
          <w:rFonts w:cs="Arial"/>
          <w:color w:val="1C1C1C"/>
        </w:rPr>
        <w:t>person,</w:t>
      </w:r>
      <w:r w:rsidRPr="006E5D9A">
        <w:rPr>
          <w:rFonts w:cs="Arial"/>
          <w:color w:val="1C1C1C"/>
          <w:spacing w:val="14"/>
        </w:rPr>
        <w:t xml:space="preserve"> </w:t>
      </w:r>
      <w:r w:rsidRPr="006E5D9A">
        <w:rPr>
          <w:rFonts w:cs="Arial"/>
          <w:color w:val="1C1C1C"/>
        </w:rPr>
        <w:t>or</w:t>
      </w:r>
      <w:r w:rsidRPr="006E5D9A">
        <w:rPr>
          <w:rFonts w:cs="Arial"/>
          <w:color w:val="1C1C1C"/>
          <w:spacing w:val="1"/>
        </w:rPr>
        <w:t xml:space="preserve"> </w:t>
      </w:r>
      <w:r w:rsidRPr="006E5D9A">
        <w:rPr>
          <w:rFonts w:cs="Arial"/>
          <w:color w:val="1C1C1C"/>
        </w:rPr>
        <w:t>within</w:t>
      </w:r>
      <w:r w:rsidRPr="006E5D9A">
        <w:rPr>
          <w:rFonts w:cs="Arial"/>
          <w:color w:val="1C1C1C"/>
          <w:spacing w:val="29"/>
        </w:rPr>
        <w:t xml:space="preserve"> </w:t>
      </w:r>
      <w:r w:rsidRPr="006E5D9A">
        <w:rPr>
          <w:rFonts w:cs="Arial"/>
          <w:color w:val="1C1C1C"/>
        </w:rPr>
        <w:t>any</w:t>
      </w:r>
      <w:r w:rsidRPr="006E5D9A">
        <w:rPr>
          <w:rFonts w:cs="Arial"/>
          <w:color w:val="1C1C1C"/>
          <w:spacing w:val="21"/>
        </w:rPr>
        <w:t xml:space="preserve"> </w:t>
      </w:r>
      <w:r w:rsidRPr="006E5D9A">
        <w:rPr>
          <w:rFonts w:cs="Arial"/>
          <w:color w:val="1C1C1C"/>
        </w:rPr>
        <w:t>additional</w:t>
      </w:r>
      <w:r w:rsidRPr="006E5D9A">
        <w:rPr>
          <w:rFonts w:cs="Arial"/>
          <w:color w:val="1C1C1C"/>
          <w:spacing w:val="20"/>
        </w:rPr>
        <w:t xml:space="preserve"> </w:t>
      </w:r>
      <w:r w:rsidRPr="006E5D9A">
        <w:rPr>
          <w:rFonts w:cs="Arial"/>
          <w:color w:val="1C1C1C"/>
        </w:rPr>
        <w:t>time</w:t>
      </w:r>
      <w:r w:rsidRPr="006E5D9A">
        <w:rPr>
          <w:rFonts w:cs="Arial"/>
          <w:color w:val="1C1C1C"/>
          <w:spacing w:val="-2"/>
        </w:rPr>
        <w:t xml:space="preserve"> </w:t>
      </w:r>
      <w:r w:rsidRPr="006E5D9A">
        <w:rPr>
          <w:rFonts w:cs="Arial"/>
          <w:color w:val="1C1C1C"/>
        </w:rPr>
        <w:t>that</w:t>
      </w:r>
      <w:r w:rsidRPr="006E5D9A">
        <w:rPr>
          <w:rFonts w:cs="Arial"/>
          <w:color w:val="1C1C1C"/>
          <w:spacing w:val="14"/>
        </w:rPr>
        <w:t xml:space="preserve"> </w:t>
      </w:r>
      <w:r w:rsidRPr="006E5D9A">
        <w:rPr>
          <w:rFonts w:cs="Arial"/>
          <w:color w:val="1C1C1C"/>
        </w:rPr>
        <w:t>the</w:t>
      </w:r>
      <w:r w:rsidRPr="006E5D9A">
        <w:rPr>
          <w:rFonts w:cs="Arial"/>
          <w:color w:val="1C1C1C"/>
          <w:spacing w:val="27"/>
        </w:rPr>
        <w:t xml:space="preserve"> </w:t>
      </w:r>
      <w:r w:rsidRPr="006E5D9A">
        <w:rPr>
          <w:rFonts w:cs="Arial"/>
          <w:color w:val="1C1C1C"/>
        </w:rPr>
        <w:t>Director-General</w:t>
      </w:r>
      <w:r w:rsidRPr="006E5D9A">
        <w:rPr>
          <w:rFonts w:cs="Arial"/>
          <w:color w:val="1C1C1C"/>
          <w:spacing w:val="23"/>
        </w:rPr>
        <w:t xml:space="preserve"> </w:t>
      </w:r>
      <w:r w:rsidRPr="006E5D9A">
        <w:rPr>
          <w:rFonts w:cs="Arial"/>
          <w:color w:val="1C1C1C"/>
        </w:rPr>
        <w:t>allows.</w:t>
      </w:r>
    </w:p>
    <w:p w:rsidR="00CF7C79" w:rsidRPr="006E5D9A" w:rsidRDefault="00CF7C79" w:rsidP="002D5B51">
      <w:pPr>
        <w:spacing w:before="14" w:line="280" w:lineRule="exact"/>
        <w:jc w:val="both"/>
        <w:rPr>
          <w:rFonts w:ascii="Arial" w:hAnsi="Arial" w:cs="Arial"/>
        </w:rPr>
      </w:pPr>
    </w:p>
    <w:p w:rsidR="00CF7C79" w:rsidRPr="006E5D9A" w:rsidRDefault="006D4F17" w:rsidP="002D5B51">
      <w:pPr>
        <w:pStyle w:val="BodyText"/>
        <w:numPr>
          <w:ilvl w:val="0"/>
          <w:numId w:val="5"/>
        </w:numPr>
        <w:tabs>
          <w:tab w:val="left" w:pos="839"/>
        </w:tabs>
        <w:spacing w:line="286" w:lineRule="auto"/>
        <w:ind w:left="567" w:right="114" w:hanging="567"/>
        <w:jc w:val="both"/>
        <w:rPr>
          <w:rFonts w:cs="Arial"/>
        </w:rPr>
      </w:pPr>
      <w:r w:rsidRPr="006E5D9A">
        <w:rPr>
          <w:rFonts w:cs="Arial"/>
          <w:w w:val="105"/>
        </w:rPr>
        <w:t>Accordingly</w:t>
      </w:r>
      <w:r w:rsidRPr="006E5D9A">
        <w:rPr>
          <w:rFonts w:cs="Arial"/>
          <w:color w:val="1C1C1C"/>
        </w:rPr>
        <w:t>,</w:t>
      </w:r>
      <w:r w:rsidRPr="006E5D9A">
        <w:rPr>
          <w:rFonts w:cs="Arial"/>
          <w:color w:val="1C1C1C"/>
          <w:spacing w:val="44"/>
        </w:rPr>
        <w:t xml:space="preserve"> </w:t>
      </w:r>
      <w:r w:rsidRPr="006E5D9A">
        <w:rPr>
          <w:rFonts w:cs="Arial"/>
          <w:color w:val="1C1C1C"/>
        </w:rPr>
        <w:t>in</w:t>
      </w:r>
      <w:r w:rsidRPr="006E5D9A">
        <w:rPr>
          <w:rFonts w:cs="Arial"/>
          <w:color w:val="1C1C1C"/>
          <w:spacing w:val="53"/>
        </w:rPr>
        <w:t xml:space="preserve"> </w:t>
      </w:r>
      <w:r w:rsidRPr="006E5D9A">
        <w:rPr>
          <w:rFonts w:cs="Arial"/>
          <w:color w:val="1C1C1C"/>
        </w:rPr>
        <w:t>the</w:t>
      </w:r>
      <w:r w:rsidRPr="006E5D9A">
        <w:rPr>
          <w:rFonts w:cs="Arial"/>
          <w:color w:val="1C1C1C"/>
          <w:spacing w:val="19"/>
        </w:rPr>
        <w:t xml:space="preserve"> </w:t>
      </w:r>
      <w:r w:rsidRPr="006E5D9A">
        <w:rPr>
          <w:rFonts w:cs="Arial"/>
          <w:color w:val="1C1C1C"/>
        </w:rPr>
        <w:t>present</w:t>
      </w:r>
      <w:r w:rsidRPr="006E5D9A">
        <w:rPr>
          <w:rFonts w:cs="Arial"/>
          <w:color w:val="1C1C1C"/>
          <w:spacing w:val="7"/>
        </w:rPr>
        <w:t xml:space="preserve"> </w:t>
      </w:r>
      <w:r w:rsidRPr="006E5D9A">
        <w:rPr>
          <w:rFonts w:cs="Arial"/>
          <w:color w:val="1C1C1C"/>
        </w:rPr>
        <w:t>case</w:t>
      </w:r>
      <w:r w:rsidRPr="006E5D9A">
        <w:rPr>
          <w:rFonts w:cs="Arial"/>
          <w:color w:val="1C1C1C"/>
          <w:spacing w:val="7"/>
        </w:rPr>
        <w:t xml:space="preserve"> </w:t>
      </w:r>
      <w:r w:rsidRPr="006E5D9A">
        <w:rPr>
          <w:rFonts w:cs="Arial"/>
          <w:color w:val="1C1C1C"/>
        </w:rPr>
        <w:t>and</w:t>
      </w:r>
      <w:r w:rsidRPr="006E5D9A">
        <w:rPr>
          <w:rFonts w:cs="Arial"/>
          <w:color w:val="1C1C1C"/>
          <w:spacing w:val="13"/>
        </w:rPr>
        <w:t xml:space="preserve"> </w:t>
      </w:r>
      <w:r w:rsidRPr="006E5D9A">
        <w:rPr>
          <w:rFonts w:cs="Arial"/>
          <w:color w:val="1C1C1C"/>
        </w:rPr>
        <w:t>pursuant</w:t>
      </w:r>
      <w:r w:rsidRPr="006E5D9A">
        <w:rPr>
          <w:rFonts w:cs="Arial"/>
          <w:color w:val="1C1C1C"/>
          <w:spacing w:val="4"/>
        </w:rPr>
        <w:t xml:space="preserve"> </w:t>
      </w:r>
      <w:r w:rsidRPr="006E5D9A">
        <w:rPr>
          <w:rFonts w:cs="Arial"/>
          <w:color w:val="1C1C1C"/>
        </w:rPr>
        <w:t>to</w:t>
      </w:r>
      <w:r w:rsidRPr="006E5D9A">
        <w:rPr>
          <w:rFonts w:cs="Arial"/>
          <w:color w:val="1C1C1C"/>
          <w:spacing w:val="7"/>
        </w:rPr>
        <w:t xml:space="preserve"> </w:t>
      </w:r>
      <w:r w:rsidRPr="006E5D9A">
        <w:rPr>
          <w:rFonts w:cs="Arial"/>
          <w:color w:val="1C1C1C"/>
        </w:rPr>
        <w:t>section</w:t>
      </w:r>
      <w:r w:rsidRPr="006E5D9A">
        <w:rPr>
          <w:rFonts w:cs="Arial"/>
          <w:color w:val="1C1C1C"/>
          <w:spacing w:val="20"/>
        </w:rPr>
        <w:t xml:space="preserve"> </w:t>
      </w:r>
      <w:r w:rsidRPr="006E5D9A">
        <w:rPr>
          <w:rFonts w:cs="Arial"/>
          <w:color w:val="1C1C1C"/>
        </w:rPr>
        <w:t>9(c)&amp;(d)</w:t>
      </w:r>
      <w:r w:rsidRPr="006E5D9A">
        <w:rPr>
          <w:rFonts w:cs="Arial"/>
          <w:color w:val="1C1C1C"/>
          <w:spacing w:val="23"/>
        </w:rPr>
        <w:t xml:space="preserve"> </w:t>
      </w:r>
      <w:r w:rsidRPr="006E5D9A">
        <w:rPr>
          <w:rFonts w:cs="Arial"/>
          <w:color w:val="1C1C1C"/>
        </w:rPr>
        <w:t>of</w:t>
      </w:r>
      <w:r w:rsidRPr="006E5D9A">
        <w:rPr>
          <w:rFonts w:cs="Arial"/>
          <w:color w:val="1C1C1C"/>
          <w:spacing w:val="1"/>
        </w:rPr>
        <w:t xml:space="preserve"> </w:t>
      </w:r>
      <w:r w:rsidRPr="006E5D9A">
        <w:rPr>
          <w:rFonts w:cs="Arial"/>
          <w:color w:val="1C1C1C"/>
        </w:rPr>
        <w:t>the</w:t>
      </w:r>
      <w:r w:rsidRPr="006E5D9A">
        <w:rPr>
          <w:rFonts w:cs="Arial"/>
          <w:color w:val="1C1C1C"/>
          <w:spacing w:val="8"/>
        </w:rPr>
        <w:t xml:space="preserve"> </w:t>
      </w:r>
      <w:r w:rsidRPr="006E5D9A">
        <w:rPr>
          <w:rFonts w:cs="Arial"/>
          <w:i/>
          <w:color w:val="1C1C1C"/>
        </w:rPr>
        <w:t>Licensing</w:t>
      </w:r>
      <w:r w:rsidRPr="006E5D9A">
        <w:rPr>
          <w:rFonts w:cs="Arial"/>
          <w:i/>
          <w:color w:val="1C1C1C"/>
          <w:w w:val="102"/>
        </w:rPr>
        <w:t xml:space="preserve"> </w:t>
      </w:r>
      <w:r w:rsidRPr="006E5D9A">
        <w:rPr>
          <w:rFonts w:cs="Arial"/>
          <w:i/>
          <w:color w:val="1C1C1C"/>
        </w:rPr>
        <w:t>(Director-General)</w:t>
      </w:r>
      <w:r w:rsidRPr="006E5D9A">
        <w:rPr>
          <w:rFonts w:cs="Arial"/>
          <w:i/>
          <w:color w:val="1C1C1C"/>
          <w:spacing w:val="42"/>
        </w:rPr>
        <w:t xml:space="preserve"> </w:t>
      </w:r>
      <w:r w:rsidRPr="006E5D9A">
        <w:rPr>
          <w:rFonts w:cs="Arial"/>
          <w:i/>
          <w:color w:val="1C1C1C"/>
        </w:rPr>
        <w:t>Act</w:t>
      </w:r>
      <w:r w:rsidRPr="006E5D9A">
        <w:rPr>
          <w:rFonts w:cs="Arial"/>
          <w:i/>
          <w:color w:val="1C1C1C"/>
          <w:spacing w:val="49"/>
        </w:rPr>
        <w:t xml:space="preserve"> </w:t>
      </w:r>
      <w:r w:rsidRPr="006E5D9A">
        <w:rPr>
          <w:rFonts w:cs="Arial"/>
          <w:color w:val="1C1C1C"/>
        </w:rPr>
        <w:t>affected</w:t>
      </w:r>
      <w:r w:rsidRPr="006E5D9A">
        <w:rPr>
          <w:rFonts w:cs="Arial"/>
          <w:color w:val="1C1C1C"/>
          <w:spacing w:val="39"/>
        </w:rPr>
        <w:t xml:space="preserve"> </w:t>
      </w:r>
      <w:r w:rsidRPr="006E5D9A">
        <w:rPr>
          <w:rFonts w:cs="Arial"/>
          <w:color w:val="1C1C1C"/>
        </w:rPr>
        <w:t>persons</w:t>
      </w:r>
      <w:r w:rsidRPr="006E5D9A">
        <w:rPr>
          <w:rFonts w:cs="Arial"/>
          <w:color w:val="1C1C1C"/>
          <w:spacing w:val="29"/>
        </w:rPr>
        <w:t xml:space="preserve"> </w:t>
      </w:r>
      <w:r w:rsidRPr="006E5D9A">
        <w:rPr>
          <w:rFonts w:cs="Arial"/>
          <w:color w:val="1C1C1C"/>
        </w:rPr>
        <w:t>who</w:t>
      </w:r>
      <w:r w:rsidRPr="006E5D9A">
        <w:rPr>
          <w:rFonts w:cs="Arial"/>
          <w:color w:val="1C1C1C"/>
          <w:spacing w:val="48"/>
        </w:rPr>
        <w:t xml:space="preserve"> </w:t>
      </w:r>
      <w:r w:rsidRPr="006E5D9A">
        <w:rPr>
          <w:rFonts w:cs="Arial"/>
          <w:color w:val="1C1C1C"/>
        </w:rPr>
        <w:t>may</w:t>
      </w:r>
      <w:r w:rsidRPr="006E5D9A">
        <w:rPr>
          <w:rFonts w:cs="Arial"/>
          <w:color w:val="1C1C1C"/>
          <w:spacing w:val="25"/>
        </w:rPr>
        <w:t xml:space="preserve"> </w:t>
      </w:r>
      <w:r w:rsidRPr="006E5D9A">
        <w:rPr>
          <w:rFonts w:cs="Arial"/>
          <w:color w:val="1C1C1C"/>
        </w:rPr>
        <w:t>seek</w:t>
      </w:r>
      <w:r w:rsidRPr="006E5D9A">
        <w:rPr>
          <w:rFonts w:cs="Arial"/>
          <w:color w:val="1C1C1C"/>
          <w:spacing w:val="44"/>
        </w:rPr>
        <w:t xml:space="preserve"> </w:t>
      </w:r>
      <w:r w:rsidRPr="006E5D9A">
        <w:rPr>
          <w:rFonts w:cs="Arial"/>
          <w:color w:val="1C1C1C"/>
        </w:rPr>
        <w:t>a</w:t>
      </w:r>
      <w:r w:rsidRPr="006E5D9A">
        <w:rPr>
          <w:rFonts w:cs="Arial"/>
          <w:color w:val="1C1C1C"/>
          <w:spacing w:val="38"/>
        </w:rPr>
        <w:t xml:space="preserve"> </w:t>
      </w:r>
      <w:r w:rsidRPr="006E5D9A">
        <w:rPr>
          <w:rFonts w:cs="Arial"/>
          <w:color w:val="1C1C1C"/>
        </w:rPr>
        <w:t>review</w:t>
      </w:r>
      <w:r w:rsidRPr="006E5D9A">
        <w:rPr>
          <w:rFonts w:cs="Arial"/>
          <w:color w:val="1C1C1C"/>
          <w:spacing w:val="29"/>
        </w:rPr>
        <w:t xml:space="preserve"> </w:t>
      </w:r>
      <w:r w:rsidRPr="006E5D9A">
        <w:rPr>
          <w:rFonts w:cs="Arial"/>
          <w:color w:val="1C1C1C"/>
        </w:rPr>
        <w:t>of</w:t>
      </w:r>
      <w:r w:rsidRPr="006E5D9A">
        <w:rPr>
          <w:rFonts w:cs="Arial"/>
          <w:color w:val="1C1C1C"/>
          <w:spacing w:val="23"/>
        </w:rPr>
        <w:t xml:space="preserve"> </w:t>
      </w:r>
      <w:r w:rsidRPr="006E5D9A">
        <w:rPr>
          <w:rFonts w:cs="Arial"/>
          <w:color w:val="1C1C1C"/>
        </w:rPr>
        <w:t>the</w:t>
      </w:r>
      <w:r w:rsidRPr="006E5D9A">
        <w:rPr>
          <w:rFonts w:cs="Arial"/>
          <w:color w:val="1C1C1C"/>
          <w:spacing w:val="30"/>
        </w:rPr>
        <w:t xml:space="preserve"> </w:t>
      </w:r>
      <w:r w:rsidRPr="006E5D9A">
        <w:rPr>
          <w:rFonts w:cs="Arial"/>
          <w:color w:val="1C1C1C"/>
        </w:rPr>
        <w:t>delegate</w:t>
      </w:r>
      <w:r w:rsidRPr="006E5D9A">
        <w:rPr>
          <w:rFonts w:cs="Arial"/>
          <w:color w:val="1C1C1C"/>
          <w:w w:val="101"/>
        </w:rPr>
        <w:t xml:space="preserve"> </w:t>
      </w:r>
      <w:r w:rsidRPr="006E5D9A">
        <w:rPr>
          <w:rFonts w:cs="Arial"/>
          <w:color w:val="1C1C1C"/>
        </w:rPr>
        <w:t>decision</w:t>
      </w:r>
      <w:r w:rsidRPr="006E5D9A">
        <w:rPr>
          <w:rFonts w:cs="Arial"/>
          <w:color w:val="1C1C1C"/>
          <w:spacing w:val="57"/>
        </w:rPr>
        <w:t xml:space="preserve"> </w:t>
      </w:r>
      <w:r w:rsidRPr="006E5D9A">
        <w:rPr>
          <w:rFonts w:cs="Arial"/>
          <w:color w:val="1C1C1C"/>
        </w:rPr>
        <w:t>are:</w:t>
      </w:r>
    </w:p>
    <w:p w:rsidR="00C1640C" w:rsidRPr="006E5D9A" w:rsidRDefault="00C1640C" w:rsidP="00C1640C">
      <w:pPr>
        <w:pStyle w:val="ListParagraph"/>
        <w:rPr>
          <w:rFonts w:ascii="Arial" w:hAnsi="Arial" w:cs="Arial"/>
        </w:rPr>
      </w:pPr>
    </w:p>
    <w:p w:rsidR="006D4F17" w:rsidRPr="006E5D9A" w:rsidRDefault="006D4F17" w:rsidP="006D4F17">
      <w:pPr>
        <w:pStyle w:val="BodyText"/>
        <w:numPr>
          <w:ilvl w:val="0"/>
          <w:numId w:val="7"/>
        </w:numPr>
        <w:spacing w:line="286" w:lineRule="auto"/>
        <w:ind w:left="1276" w:right="114" w:hanging="425"/>
        <w:jc w:val="both"/>
        <w:rPr>
          <w:rFonts w:cs="Arial"/>
          <w:w w:val="105"/>
        </w:rPr>
      </w:pPr>
      <w:r w:rsidRPr="006E5D9A">
        <w:rPr>
          <w:rFonts w:cs="Arial"/>
          <w:w w:val="105"/>
        </w:rPr>
        <w:t>Piper Collective Pty Ltd;</w:t>
      </w:r>
    </w:p>
    <w:p w:rsidR="006D4F17" w:rsidRPr="006E5D9A" w:rsidRDefault="006D4F17" w:rsidP="006D4F17">
      <w:pPr>
        <w:pStyle w:val="BodyText"/>
        <w:numPr>
          <w:ilvl w:val="0"/>
          <w:numId w:val="7"/>
        </w:numPr>
        <w:spacing w:line="286" w:lineRule="auto"/>
        <w:ind w:left="1276" w:right="114" w:hanging="425"/>
        <w:jc w:val="both"/>
        <w:rPr>
          <w:rFonts w:cs="Arial"/>
          <w:w w:val="105"/>
        </w:rPr>
      </w:pPr>
      <w:r w:rsidRPr="006E5D9A">
        <w:rPr>
          <w:rFonts w:cs="Arial"/>
          <w:w w:val="105"/>
        </w:rPr>
        <w:t>the City of Darwin; and</w:t>
      </w:r>
    </w:p>
    <w:p w:rsidR="00C1640C" w:rsidRPr="006E5D9A" w:rsidRDefault="00C1640C" w:rsidP="006D4F17">
      <w:pPr>
        <w:pStyle w:val="BodyText"/>
        <w:numPr>
          <w:ilvl w:val="0"/>
          <w:numId w:val="7"/>
        </w:numPr>
        <w:spacing w:line="286" w:lineRule="auto"/>
        <w:ind w:left="1276" w:right="114" w:hanging="425"/>
        <w:jc w:val="both"/>
        <w:rPr>
          <w:rFonts w:cs="Arial"/>
          <w:w w:val="105"/>
        </w:rPr>
      </w:pPr>
      <w:proofErr w:type="gramStart"/>
      <w:r w:rsidRPr="006E5D9A">
        <w:rPr>
          <w:rFonts w:cs="Arial"/>
          <w:w w:val="105"/>
        </w:rPr>
        <w:t>the</w:t>
      </w:r>
      <w:proofErr w:type="gramEnd"/>
      <w:r w:rsidRPr="006E5D9A">
        <w:rPr>
          <w:rFonts w:cs="Arial"/>
          <w:w w:val="105"/>
        </w:rPr>
        <w:t xml:space="preserve"> Department of Health.</w:t>
      </w:r>
    </w:p>
    <w:p w:rsidR="00CF7C79" w:rsidRPr="006E5D9A" w:rsidRDefault="00272F6B" w:rsidP="006D4F17">
      <w:pPr>
        <w:pStyle w:val="BodyText"/>
        <w:tabs>
          <w:tab w:val="left" w:pos="839"/>
        </w:tabs>
        <w:spacing w:before="1560" w:line="286" w:lineRule="auto"/>
        <w:ind w:left="0" w:right="113"/>
        <w:jc w:val="both"/>
        <w:rPr>
          <w:rFonts w:cs="Arial"/>
          <w:b/>
          <w:w w:val="105"/>
        </w:rPr>
      </w:pPr>
      <w:r w:rsidRPr="006E5D9A">
        <w:rPr>
          <w:rFonts w:cs="Arial"/>
          <w:b/>
          <w:w w:val="105"/>
        </w:rPr>
        <w:t>Sally Ozolins</w:t>
      </w:r>
    </w:p>
    <w:p w:rsidR="00D84301" w:rsidRPr="006E5D9A" w:rsidRDefault="006D4F17" w:rsidP="00D84301">
      <w:pPr>
        <w:pStyle w:val="BodyText"/>
        <w:tabs>
          <w:tab w:val="left" w:pos="839"/>
        </w:tabs>
        <w:spacing w:line="286" w:lineRule="auto"/>
        <w:ind w:left="0" w:right="114"/>
        <w:jc w:val="both"/>
        <w:rPr>
          <w:rFonts w:cs="Arial"/>
          <w:b/>
          <w:w w:val="105"/>
        </w:rPr>
      </w:pPr>
      <w:r w:rsidRPr="006E5D9A">
        <w:rPr>
          <w:rFonts w:cs="Arial"/>
          <w:b/>
          <w:w w:val="105"/>
        </w:rPr>
        <w:t>Deputy Director-General (Operations)</w:t>
      </w:r>
    </w:p>
    <w:p w:rsidR="00CF7C79" w:rsidRPr="006E5D9A" w:rsidRDefault="006D4F17" w:rsidP="00D84301">
      <w:pPr>
        <w:pStyle w:val="BodyText"/>
        <w:tabs>
          <w:tab w:val="left" w:pos="839"/>
        </w:tabs>
        <w:spacing w:line="286" w:lineRule="auto"/>
        <w:ind w:left="0" w:right="114"/>
        <w:jc w:val="both"/>
        <w:rPr>
          <w:rFonts w:cs="Arial"/>
          <w:b/>
        </w:rPr>
      </w:pPr>
      <w:r w:rsidRPr="006E5D9A">
        <w:rPr>
          <w:rFonts w:cs="Arial"/>
          <w:b/>
          <w:w w:val="105"/>
        </w:rPr>
        <w:t>14 July</w:t>
      </w:r>
      <w:r w:rsidRPr="006E5D9A">
        <w:rPr>
          <w:rFonts w:cs="Arial"/>
          <w:b/>
          <w:color w:val="1C1C1C"/>
          <w:spacing w:val="5"/>
          <w:w w:val="105"/>
        </w:rPr>
        <w:t xml:space="preserve"> </w:t>
      </w:r>
      <w:r w:rsidRPr="006E5D9A">
        <w:rPr>
          <w:rFonts w:cs="Arial"/>
          <w:b/>
          <w:color w:val="1C1C1C"/>
          <w:w w:val="105"/>
        </w:rPr>
        <w:t>2016</w:t>
      </w:r>
    </w:p>
    <w:sectPr w:rsidR="00CF7C79" w:rsidRPr="006E5D9A" w:rsidSect="002D5B51">
      <w:footerReference w:type="default" r:id="rId10"/>
      <w:type w:val="continuous"/>
      <w:pgSz w:w="11910" w:h="16840" w:code="9"/>
      <w:pgMar w:top="1134" w:right="1134" w:bottom="1418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97D" w:rsidRDefault="006D4F17">
      <w:r>
        <w:separator/>
      </w:r>
    </w:p>
  </w:endnote>
  <w:endnote w:type="continuationSeparator" w:id="0">
    <w:p w:rsidR="0048797D" w:rsidRDefault="006D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43" w:rsidRDefault="00946243" w:rsidP="002D5B51">
    <w:pPr>
      <w:pStyle w:val="Footer"/>
      <w:tabs>
        <w:tab w:val="clear" w:pos="4513"/>
        <w:tab w:val="clear" w:pos="9026"/>
        <w:tab w:val="right" w:pos="9639"/>
      </w:tabs>
      <w:rPr>
        <w:rFonts w:ascii="Arial" w:hAnsi="Arial" w:cs="Arial"/>
        <w:sz w:val="18"/>
        <w:szCs w:val="18"/>
      </w:rPr>
    </w:pPr>
  </w:p>
  <w:p w:rsidR="002D5B51" w:rsidRDefault="002D5B51" w:rsidP="002D5B51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639"/>
      </w:tabs>
      <w:rPr>
        <w:rFonts w:ascii="Arial" w:hAnsi="Arial" w:cs="Arial"/>
        <w:sz w:val="18"/>
        <w:szCs w:val="18"/>
      </w:rPr>
    </w:pPr>
  </w:p>
  <w:p w:rsidR="00946243" w:rsidRPr="00946243" w:rsidRDefault="00946243" w:rsidP="00946243">
    <w:pPr>
      <w:pStyle w:val="Footer"/>
      <w:tabs>
        <w:tab w:val="clear" w:pos="4513"/>
        <w:tab w:val="clear" w:pos="9026"/>
        <w:tab w:val="right" w:pos="9639"/>
      </w:tabs>
      <w:rPr>
        <w:rFonts w:ascii="Arial" w:hAnsi="Arial" w:cs="Arial"/>
        <w:sz w:val="18"/>
        <w:szCs w:val="18"/>
      </w:rPr>
    </w:pPr>
    <w:r w:rsidRPr="00946243">
      <w:rPr>
        <w:rFonts w:ascii="Arial" w:hAnsi="Arial" w:cs="Arial"/>
        <w:sz w:val="18"/>
        <w:szCs w:val="18"/>
      </w:rPr>
      <w:t>Decision for Piper Collective Pty Ltd</w:t>
    </w:r>
    <w:r w:rsidRPr="00946243">
      <w:rPr>
        <w:rFonts w:ascii="Arial" w:hAnsi="Arial" w:cs="Arial"/>
        <w:sz w:val="18"/>
        <w:szCs w:val="18"/>
      </w:rPr>
      <w:tab/>
      <w:t>Date of Decision: 14 July 2016</w:t>
    </w:r>
  </w:p>
  <w:p w:rsidR="00946243" w:rsidRDefault="00946243" w:rsidP="00946243">
    <w:pPr>
      <w:pStyle w:val="Footer"/>
      <w:tabs>
        <w:tab w:val="clear" w:pos="4513"/>
        <w:tab w:val="clear" w:pos="9026"/>
        <w:tab w:val="right" w:pos="9639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000A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97D" w:rsidRDefault="006D4F17">
      <w:r>
        <w:separator/>
      </w:r>
    </w:p>
  </w:footnote>
  <w:footnote w:type="continuationSeparator" w:id="0">
    <w:p w:rsidR="0048797D" w:rsidRDefault="006D4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729"/>
    <w:multiLevelType w:val="hybridMultilevel"/>
    <w:tmpl w:val="C6867D80"/>
    <w:lvl w:ilvl="0" w:tplc="3DAE85AA">
      <w:start w:val="24"/>
      <w:numFmt w:val="decimal"/>
      <w:lvlText w:val="%1."/>
      <w:lvlJc w:val="left"/>
      <w:pPr>
        <w:ind w:left="1575" w:hanging="360"/>
      </w:pPr>
      <w:rPr>
        <w:rFonts w:ascii="Arial" w:eastAsia="Arial" w:hAnsi="Arial" w:hint="default"/>
        <w:color w:val="1C1C1C"/>
        <w:w w:val="105"/>
        <w:sz w:val="22"/>
        <w:szCs w:val="22"/>
      </w:rPr>
    </w:lvl>
    <w:lvl w:ilvl="1" w:tplc="514EAAB8">
      <w:start w:val="1"/>
      <w:numFmt w:val="bullet"/>
      <w:lvlText w:val="•"/>
      <w:lvlJc w:val="left"/>
      <w:pPr>
        <w:ind w:left="2494" w:hanging="360"/>
      </w:pPr>
      <w:rPr>
        <w:rFonts w:hint="default"/>
      </w:rPr>
    </w:lvl>
    <w:lvl w:ilvl="2" w:tplc="CA469B48">
      <w:start w:val="1"/>
      <w:numFmt w:val="bullet"/>
      <w:lvlText w:val="•"/>
      <w:lvlJc w:val="left"/>
      <w:pPr>
        <w:ind w:left="3413" w:hanging="360"/>
      </w:pPr>
      <w:rPr>
        <w:rFonts w:hint="default"/>
      </w:rPr>
    </w:lvl>
    <w:lvl w:ilvl="3" w:tplc="AA3C7496">
      <w:start w:val="1"/>
      <w:numFmt w:val="bullet"/>
      <w:lvlText w:val="•"/>
      <w:lvlJc w:val="left"/>
      <w:pPr>
        <w:ind w:left="4332" w:hanging="360"/>
      </w:pPr>
      <w:rPr>
        <w:rFonts w:hint="default"/>
      </w:rPr>
    </w:lvl>
    <w:lvl w:ilvl="4" w:tplc="11C62B88">
      <w:start w:val="1"/>
      <w:numFmt w:val="bullet"/>
      <w:lvlText w:val="•"/>
      <w:lvlJc w:val="left"/>
      <w:pPr>
        <w:ind w:left="5251" w:hanging="360"/>
      </w:pPr>
      <w:rPr>
        <w:rFonts w:hint="default"/>
      </w:rPr>
    </w:lvl>
    <w:lvl w:ilvl="5" w:tplc="6C649C0E">
      <w:start w:val="1"/>
      <w:numFmt w:val="bullet"/>
      <w:lvlText w:val="•"/>
      <w:lvlJc w:val="left"/>
      <w:pPr>
        <w:ind w:left="6169" w:hanging="360"/>
      </w:pPr>
      <w:rPr>
        <w:rFonts w:hint="default"/>
      </w:rPr>
    </w:lvl>
    <w:lvl w:ilvl="6" w:tplc="5328B766">
      <w:start w:val="1"/>
      <w:numFmt w:val="bullet"/>
      <w:lvlText w:val="•"/>
      <w:lvlJc w:val="left"/>
      <w:pPr>
        <w:ind w:left="7088" w:hanging="360"/>
      </w:pPr>
      <w:rPr>
        <w:rFonts w:hint="default"/>
      </w:rPr>
    </w:lvl>
    <w:lvl w:ilvl="7" w:tplc="610C8324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8" w:tplc="7D848D14">
      <w:start w:val="1"/>
      <w:numFmt w:val="bullet"/>
      <w:lvlText w:val="•"/>
      <w:lvlJc w:val="left"/>
      <w:pPr>
        <w:ind w:left="8926" w:hanging="360"/>
      </w:pPr>
      <w:rPr>
        <w:rFonts w:hint="default"/>
      </w:rPr>
    </w:lvl>
  </w:abstractNum>
  <w:abstractNum w:abstractNumId="1">
    <w:nsid w:val="2CB67B8E"/>
    <w:multiLevelType w:val="hybridMultilevel"/>
    <w:tmpl w:val="96AA675A"/>
    <w:lvl w:ilvl="0" w:tplc="0C09001B">
      <w:start w:val="1"/>
      <w:numFmt w:val="lowerRoman"/>
      <w:lvlText w:val="%1."/>
      <w:lvlJc w:val="right"/>
      <w:pPr>
        <w:ind w:left="926" w:hanging="360"/>
      </w:pPr>
    </w:lvl>
    <w:lvl w:ilvl="1" w:tplc="0C090019" w:tentative="1">
      <w:start w:val="1"/>
      <w:numFmt w:val="lowerLetter"/>
      <w:lvlText w:val="%2."/>
      <w:lvlJc w:val="left"/>
      <w:pPr>
        <w:ind w:left="1646" w:hanging="360"/>
      </w:pPr>
    </w:lvl>
    <w:lvl w:ilvl="2" w:tplc="0C09001B" w:tentative="1">
      <w:start w:val="1"/>
      <w:numFmt w:val="lowerRoman"/>
      <w:lvlText w:val="%3."/>
      <w:lvlJc w:val="right"/>
      <w:pPr>
        <w:ind w:left="2366" w:hanging="180"/>
      </w:pPr>
    </w:lvl>
    <w:lvl w:ilvl="3" w:tplc="0C09000F" w:tentative="1">
      <w:start w:val="1"/>
      <w:numFmt w:val="decimal"/>
      <w:lvlText w:val="%4."/>
      <w:lvlJc w:val="left"/>
      <w:pPr>
        <w:ind w:left="3086" w:hanging="360"/>
      </w:pPr>
    </w:lvl>
    <w:lvl w:ilvl="4" w:tplc="0C090019" w:tentative="1">
      <w:start w:val="1"/>
      <w:numFmt w:val="lowerLetter"/>
      <w:lvlText w:val="%5."/>
      <w:lvlJc w:val="left"/>
      <w:pPr>
        <w:ind w:left="3806" w:hanging="360"/>
      </w:pPr>
    </w:lvl>
    <w:lvl w:ilvl="5" w:tplc="0C09001B" w:tentative="1">
      <w:start w:val="1"/>
      <w:numFmt w:val="lowerRoman"/>
      <w:lvlText w:val="%6."/>
      <w:lvlJc w:val="right"/>
      <w:pPr>
        <w:ind w:left="4526" w:hanging="180"/>
      </w:pPr>
    </w:lvl>
    <w:lvl w:ilvl="6" w:tplc="0C09000F" w:tentative="1">
      <w:start w:val="1"/>
      <w:numFmt w:val="decimal"/>
      <w:lvlText w:val="%7."/>
      <w:lvlJc w:val="left"/>
      <w:pPr>
        <w:ind w:left="5246" w:hanging="360"/>
      </w:pPr>
    </w:lvl>
    <w:lvl w:ilvl="7" w:tplc="0C090019" w:tentative="1">
      <w:start w:val="1"/>
      <w:numFmt w:val="lowerLetter"/>
      <w:lvlText w:val="%8."/>
      <w:lvlJc w:val="left"/>
      <w:pPr>
        <w:ind w:left="5966" w:hanging="360"/>
      </w:pPr>
    </w:lvl>
    <w:lvl w:ilvl="8" w:tplc="0C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3175101A"/>
    <w:multiLevelType w:val="hybridMultilevel"/>
    <w:tmpl w:val="B98E1FC8"/>
    <w:lvl w:ilvl="0" w:tplc="ABA2D66E">
      <w:start w:val="12"/>
      <w:numFmt w:val="decimal"/>
      <w:lvlText w:val="%1."/>
      <w:lvlJc w:val="left"/>
      <w:pPr>
        <w:ind w:left="1002" w:hanging="335"/>
      </w:pPr>
      <w:rPr>
        <w:rFonts w:ascii="Arial" w:eastAsia="Arial" w:hAnsi="Arial" w:hint="default"/>
        <w:color w:val="1D1C1C"/>
        <w:w w:val="102"/>
        <w:sz w:val="22"/>
        <w:szCs w:val="22"/>
      </w:rPr>
    </w:lvl>
    <w:lvl w:ilvl="1" w:tplc="BCB4B9EC">
      <w:start w:val="1"/>
      <w:numFmt w:val="bullet"/>
      <w:lvlText w:val="•"/>
      <w:lvlJc w:val="left"/>
      <w:pPr>
        <w:ind w:left="1546" w:hanging="335"/>
      </w:pPr>
      <w:rPr>
        <w:rFonts w:hint="default"/>
      </w:rPr>
    </w:lvl>
    <w:lvl w:ilvl="2" w:tplc="07BE4EC6">
      <w:start w:val="1"/>
      <w:numFmt w:val="bullet"/>
      <w:lvlText w:val="•"/>
      <w:lvlJc w:val="left"/>
      <w:pPr>
        <w:ind w:left="2511" w:hanging="335"/>
      </w:pPr>
      <w:rPr>
        <w:rFonts w:hint="default"/>
      </w:rPr>
    </w:lvl>
    <w:lvl w:ilvl="3" w:tplc="62EA34EC">
      <w:start w:val="1"/>
      <w:numFmt w:val="bullet"/>
      <w:lvlText w:val="•"/>
      <w:lvlJc w:val="left"/>
      <w:pPr>
        <w:ind w:left="3475" w:hanging="335"/>
      </w:pPr>
      <w:rPr>
        <w:rFonts w:hint="default"/>
      </w:rPr>
    </w:lvl>
    <w:lvl w:ilvl="4" w:tplc="A6F21A82">
      <w:start w:val="1"/>
      <w:numFmt w:val="bullet"/>
      <w:lvlText w:val="•"/>
      <w:lvlJc w:val="left"/>
      <w:pPr>
        <w:ind w:left="4439" w:hanging="335"/>
      </w:pPr>
      <w:rPr>
        <w:rFonts w:hint="default"/>
      </w:rPr>
    </w:lvl>
    <w:lvl w:ilvl="5" w:tplc="53B0E2A8">
      <w:start w:val="1"/>
      <w:numFmt w:val="bullet"/>
      <w:lvlText w:val="•"/>
      <w:lvlJc w:val="left"/>
      <w:pPr>
        <w:ind w:left="5403" w:hanging="335"/>
      </w:pPr>
      <w:rPr>
        <w:rFonts w:hint="default"/>
      </w:rPr>
    </w:lvl>
    <w:lvl w:ilvl="6" w:tplc="DB888BE8">
      <w:start w:val="1"/>
      <w:numFmt w:val="bullet"/>
      <w:lvlText w:val="•"/>
      <w:lvlJc w:val="left"/>
      <w:pPr>
        <w:ind w:left="6367" w:hanging="335"/>
      </w:pPr>
      <w:rPr>
        <w:rFonts w:hint="default"/>
      </w:rPr>
    </w:lvl>
    <w:lvl w:ilvl="7" w:tplc="D9BA711E">
      <w:start w:val="1"/>
      <w:numFmt w:val="bullet"/>
      <w:lvlText w:val="•"/>
      <w:lvlJc w:val="left"/>
      <w:pPr>
        <w:ind w:left="7331" w:hanging="335"/>
      </w:pPr>
      <w:rPr>
        <w:rFonts w:hint="default"/>
      </w:rPr>
    </w:lvl>
    <w:lvl w:ilvl="8" w:tplc="177AE5DC">
      <w:start w:val="1"/>
      <w:numFmt w:val="bullet"/>
      <w:lvlText w:val="•"/>
      <w:lvlJc w:val="left"/>
      <w:pPr>
        <w:ind w:left="8295" w:hanging="335"/>
      </w:pPr>
      <w:rPr>
        <w:rFonts w:hint="default"/>
      </w:rPr>
    </w:lvl>
  </w:abstractNum>
  <w:abstractNum w:abstractNumId="3">
    <w:nsid w:val="4072079E"/>
    <w:multiLevelType w:val="hybridMultilevel"/>
    <w:tmpl w:val="D4A44B78"/>
    <w:lvl w:ilvl="0" w:tplc="C47C53B6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F31C45"/>
    <w:multiLevelType w:val="hybridMultilevel"/>
    <w:tmpl w:val="6336A430"/>
    <w:lvl w:ilvl="0" w:tplc="464E7298">
      <w:start w:val="16"/>
      <w:numFmt w:val="decimal"/>
      <w:lvlText w:val="%1."/>
      <w:lvlJc w:val="left"/>
      <w:pPr>
        <w:ind w:left="592" w:hanging="336"/>
        <w:jc w:val="right"/>
      </w:pPr>
      <w:rPr>
        <w:rFonts w:ascii="Arial" w:eastAsia="Arial" w:hAnsi="Arial" w:hint="default"/>
        <w:sz w:val="23"/>
        <w:szCs w:val="23"/>
      </w:rPr>
    </w:lvl>
    <w:lvl w:ilvl="1" w:tplc="D36C8FD4">
      <w:start w:val="1"/>
      <w:numFmt w:val="lowerLetter"/>
      <w:lvlText w:val="(%2)"/>
      <w:lvlJc w:val="left"/>
      <w:pPr>
        <w:ind w:left="914" w:hanging="341"/>
      </w:pPr>
      <w:rPr>
        <w:rFonts w:ascii="Arial" w:eastAsia="Arial" w:hAnsi="Arial" w:hint="default"/>
        <w:w w:val="98"/>
        <w:sz w:val="23"/>
        <w:szCs w:val="23"/>
      </w:rPr>
    </w:lvl>
    <w:lvl w:ilvl="2" w:tplc="3F400B4C">
      <w:start w:val="1"/>
      <w:numFmt w:val="bullet"/>
      <w:lvlText w:val="•"/>
      <w:lvlJc w:val="left"/>
      <w:pPr>
        <w:ind w:left="1893" w:hanging="341"/>
      </w:pPr>
      <w:rPr>
        <w:rFonts w:hint="default"/>
      </w:rPr>
    </w:lvl>
    <w:lvl w:ilvl="3" w:tplc="DA58F41E">
      <w:start w:val="1"/>
      <w:numFmt w:val="bullet"/>
      <w:lvlText w:val="•"/>
      <w:lvlJc w:val="left"/>
      <w:pPr>
        <w:ind w:left="2872" w:hanging="341"/>
      </w:pPr>
      <w:rPr>
        <w:rFonts w:hint="default"/>
      </w:rPr>
    </w:lvl>
    <w:lvl w:ilvl="4" w:tplc="A24CE016">
      <w:start w:val="1"/>
      <w:numFmt w:val="bullet"/>
      <w:lvlText w:val="•"/>
      <w:lvlJc w:val="left"/>
      <w:pPr>
        <w:ind w:left="3850" w:hanging="341"/>
      </w:pPr>
      <w:rPr>
        <w:rFonts w:hint="default"/>
      </w:rPr>
    </w:lvl>
    <w:lvl w:ilvl="5" w:tplc="2626E200">
      <w:start w:val="1"/>
      <w:numFmt w:val="bullet"/>
      <w:lvlText w:val="•"/>
      <w:lvlJc w:val="left"/>
      <w:pPr>
        <w:ind w:left="4829" w:hanging="341"/>
      </w:pPr>
      <w:rPr>
        <w:rFonts w:hint="default"/>
      </w:rPr>
    </w:lvl>
    <w:lvl w:ilvl="6" w:tplc="CAF0F578">
      <w:start w:val="1"/>
      <w:numFmt w:val="bullet"/>
      <w:lvlText w:val="•"/>
      <w:lvlJc w:val="left"/>
      <w:pPr>
        <w:ind w:left="5808" w:hanging="341"/>
      </w:pPr>
      <w:rPr>
        <w:rFonts w:hint="default"/>
      </w:rPr>
    </w:lvl>
    <w:lvl w:ilvl="7" w:tplc="8844137A">
      <w:start w:val="1"/>
      <w:numFmt w:val="bullet"/>
      <w:lvlText w:val="•"/>
      <w:lvlJc w:val="left"/>
      <w:pPr>
        <w:ind w:left="6787" w:hanging="341"/>
      </w:pPr>
      <w:rPr>
        <w:rFonts w:hint="default"/>
      </w:rPr>
    </w:lvl>
    <w:lvl w:ilvl="8" w:tplc="81901906">
      <w:start w:val="1"/>
      <w:numFmt w:val="bullet"/>
      <w:lvlText w:val="•"/>
      <w:lvlJc w:val="left"/>
      <w:pPr>
        <w:ind w:left="7766" w:hanging="341"/>
      </w:pPr>
      <w:rPr>
        <w:rFonts w:hint="default"/>
      </w:rPr>
    </w:lvl>
  </w:abstractNum>
  <w:abstractNum w:abstractNumId="5">
    <w:nsid w:val="5E3D1908"/>
    <w:multiLevelType w:val="hybridMultilevel"/>
    <w:tmpl w:val="F9BEA22A"/>
    <w:lvl w:ilvl="0" w:tplc="C6B83A8E">
      <w:start w:val="1"/>
      <w:numFmt w:val="decimal"/>
      <w:lvlText w:val="%1."/>
      <w:lvlJc w:val="left"/>
      <w:pPr>
        <w:ind w:left="833" w:hanging="341"/>
        <w:jc w:val="right"/>
      </w:pPr>
      <w:rPr>
        <w:rFonts w:ascii="Arial" w:eastAsia="Arial" w:hAnsi="Arial" w:hint="default"/>
        <w:w w:val="103"/>
        <w:sz w:val="22"/>
        <w:szCs w:val="22"/>
      </w:rPr>
    </w:lvl>
    <w:lvl w:ilvl="1" w:tplc="B7EC9272">
      <w:start w:val="1"/>
      <w:numFmt w:val="bullet"/>
      <w:lvlText w:val="•"/>
      <w:lvlJc w:val="left"/>
      <w:pPr>
        <w:ind w:left="1730" w:hanging="341"/>
      </w:pPr>
      <w:rPr>
        <w:rFonts w:hint="default"/>
      </w:rPr>
    </w:lvl>
    <w:lvl w:ilvl="2" w:tplc="A43E8F58">
      <w:start w:val="1"/>
      <w:numFmt w:val="bullet"/>
      <w:lvlText w:val="•"/>
      <w:lvlJc w:val="left"/>
      <w:pPr>
        <w:ind w:left="2627" w:hanging="341"/>
      </w:pPr>
      <w:rPr>
        <w:rFonts w:hint="default"/>
      </w:rPr>
    </w:lvl>
    <w:lvl w:ilvl="3" w:tplc="A594CE40">
      <w:start w:val="1"/>
      <w:numFmt w:val="bullet"/>
      <w:lvlText w:val="•"/>
      <w:lvlJc w:val="left"/>
      <w:pPr>
        <w:ind w:left="3524" w:hanging="341"/>
      </w:pPr>
      <w:rPr>
        <w:rFonts w:hint="default"/>
      </w:rPr>
    </w:lvl>
    <w:lvl w:ilvl="4" w:tplc="ED00C560">
      <w:start w:val="1"/>
      <w:numFmt w:val="bullet"/>
      <w:lvlText w:val="•"/>
      <w:lvlJc w:val="left"/>
      <w:pPr>
        <w:ind w:left="4421" w:hanging="341"/>
      </w:pPr>
      <w:rPr>
        <w:rFonts w:hint="default"/>
      </w:rPr>
    </w:lvl>
    <w:lvl w:ilvl="5" w:tplc="9C9CA7C6">
      <w:start w:val="1"/>
      <w:numFmt w:val="bullet"/>
      <w:lvlText w:val="•"/>
      <w:lvlJc w:val="left"/>
      <w:pPr>
        <w:ind w:left="5318" w:hanging="341"/>
      </w:pPr>
      <w:rPr>
        <w:rFonts w:hint="default"/>
      </w:rPr>
    </w:lvl>
    <w:lvl w:ilvl="6" w:tplc="CB481904">
      <w:start w:val="1"/>
      <w:numFmt w:val="bullet"/>
      <w:lvlText w:val="•"/>
      <w:lvlJc w:val="left"/>
      <w:pPr>
        <w:ind w:left="6215" w:hanging="341"/>
      </w:pPr>
      <w:rPr>
        <w:rFonts w:hint="default"/>
      </w:rPr>
    </w:lvl>
    <w:lvl w:ilvl="7" w:tplc="13949544">
      <w:start w:val="1"/>
      <w:numFmt w:val="bullet"/>
      <w:lvlText w:val="•"/>
      <w:lvlJc w:val="left"/>
      <w:pPr>
        <w:ind w:left="7112" w:hanging="341"/>
      </w:pPr>
      <w:rPr>
        <w:rFonts w:hint="default"/>
      </w:rPr>
    </w:lvl>
    <w:lvl w:ilvl="8" w:tplc="BB761ABA">
      <w:start w:val="1"/>
      <w:numFmt w:val="bullet"/>
      <w:lvlText w:val="•"/>
      <w:lvlJc w:val="left"/>
      <w:pPr>
        <w:ind w:left="8009" w:hanging="341"/>
      </w:pPr>
      <w:rPr>
        <w:rFonts w:hint="default"/>
      </w:rPr>
    </w:lvl>
  </w:abstractNum>
  <w:abstractNum w:abstractNumId="6">
    <w:nsid w:val="666A3562"/>
    <w:multiLevelType w:val="hybridMultilevel"/>
    <w:tmpl w:val="84A2A2CC"/>
    <w:lvl w:ilvl="0" w:tplc="0928C244">
      <w:start w:val="1"/>
      <w:numFmt w:val="lowerRoman"/>
      <w:lvlText w:val="(%1)"/>
      <w:lvlJc w:val="right"/>
      <w:pPr>
        <w:ind w:left="360" w:hanging="360"/>
      </w:pPr>
      <w:rPr>
        <w:rFonts w:ascii="Arial" w:eastAsia="Arial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F7C79"/>
    <w:rsid w:val="000008D6"/>
    <w:rsid w:val="0012000A"/>
    <w:rsid w:val="00147258"/>
    <w:rsid w:val="00215EE4"/>
    <w:rsid w:val="00272F6B"/>
    <w:rsid w:val="002D5B51"/>
    <w:rsid w:val="003A6772"/>
    <w:rsid w:val="003D18D2"/>
    <w:rsid w:val="004325AC"/>
    <w:rsid w:val="0045393C"/>
    <w:rsid w:val="0048797D"/>
    <w:rsid w:val="005461BC"/>
    <w:rsid w:val="005870AA"/>
    <w:rsid w:val="0067752A"/>
    <w:rsid w:val="00686DF1"/>
    <w:rsid w:val="006D4F17"/>
    <w:rsid w:val="006E5D9A"/>
    <w:rsid w:val="008543A9"/>
    <w:rsid w:val="008B6858"/>
    <w:rsid w:val="008D3504"/>
    <w:rsid w:val="00946243"/>
    <w:rsid w:val="009652AF"/>
    <w:rsid w:val="00A4147C"/>
    <w:rsid w:val="00A55F76"/>
    <w:rsid w:val="00A84ABD"/>
    <w:rsid w:val="00A90D8D"/>
    <w:rsid w:val="00A97E81"/>
    <w:rsid w:val="00AB7E05"/>
    <w:rsid w:val="00AE374E"/>
    <w:rsid w:val="00B72D00"/>
    <w:rsid w:val="00C1640C"/>
    <w:rsid w:val="00CF7C79"/>
    <w:rsid w:val="00D26641"/>
    <w:rsid w:val="00D84301"/>
    <w:rsid w:val="00EE19B8"/>
    <w:rsid w:val="00EE5219"/>
    <w:rsid w:val="00EE5415"/>
    <w:rsid w:val="00F1661E"/>
    <w:rsid w:val="00F52C75"/>
    <w:rsid w:val="00F76A85"/>
    <w:rsid w:val="00F8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92" w:hanging="345"/>
      <w:outlineLvl w:val="0"/>
    </w:pPr>
    <w:rPr>
      <w:rFonts w:ascii="Arial" w:eastAsia="Arial" w:hAnsi="Arial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37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AE374E"/>
    <w:pPr>
      <w:widowControl/>
    </w:pPr>
    <w:rPr>
      <w:rFonts w:ascii="Arial" w:eastAsia="Calibri" w:hAnsi="Arial" w:cs="Times New Roman"/>
      <w:szCs w:val="20"/>
      <w:lang w:val="en-AU"/>
    </w:rPr>
  </w:style>
  <w:style w:type="character" w:customStyle="1" w:styleId="DecisionNameChar">
    <w:name w:val="Decision Name Char"/>
    <w:link w:val="DecisionName"/>
    <w:rsid w:val="00AE374E"/>
    <w:rPr>
      <w:rFonts w:ascii="Arial" w:eastAsia="Times New Roman" w:hAnsi="Arial"/>
      <w:b/>
      <w:sz w:val="32"/>
      <w:lang w:eastAsia="en-AU"/>
    </w:rPr>
  </w:style>
  <w:style w:type="paragraph" w:customStyle="1" w:styleId="DecisionName">
    <w:name w:val="Decision Name"/>
    <w:basedOn w:val="Normal"/>
    <w:next w:val="Normal"/>
    <w:link w:val="DecisionNameChar"/>
    <w:rsid w:val="00AE374E"/>
    <w:pPr>
      <w:widowControl/>
      <w:tabs>
        <w:tab w:val="right" w:pos="9044"/>
      </w:tabs>
      <w:spacing w:after="120"/>
      <w:ind w:left="175"/>
    </w:pPr>
    <w:rPr>
      <w:rFonts w:ascii="Arial" w:eastAsia="Times New Roman" w:hAnsi="Arial"/>
      <w:b/>
      <w:sz w:val="3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7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37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74E"/>
  </w:style>
  <w:style w:type="paragraph" w:styleId="Footer">
    <w:name w:val="footer"/>
    <w:basedOn w:val="Normal"/>
    <w:link w:val="FooterChar"/>
    <w:uiPriority w:val="99"/>
    <w:unhideWhenUsed/>
    <w:rsid w:val="00AE37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20588-57B1-4061-A923-658A4D51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NTG</Company>
  <LinksUpToDate>false</LinksUpToDate>
  <CharactersWithSpaces>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Notice - Piper Collective</dc:title>
  <cp:lastModifiedBy>Karen Gerschwitz</cp:lastModifiedBy>
  <cp:revision>40</cp:revision>
  <dcterms:created xsi:type="dcterms:W3CDTF">2016-12-20T13:59:00Z</dcterms:created>
  <dcterms:modified xsi:type="dcterms:W3CDTF">2016-12-20T05:35:00Z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LastSaved">
    <vt:filetime>2016-12-20T00:00:00Z</vt:filetime>
  </property>
</Properties>
</file>